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061" w:rsidRPr="004D5061" w:rsidRDefault="004D5061" w:rsidP="00E319D1">
      <w:pPr>
        <w:shd w:val="clear" w:color="auto" w:fill="FFFFFF"/>
        <w:spacing w:after="0" w:line="360" w:lineRule="auto"/>
        <w:jc w:val="right"/>
        <w:rPr>
          <w:rFonts w:ascii="Times New Roman" w:eastAsia="Times New Roman" w:hAnsi="Times New Roman" w:cs="Times New Roman"/>
          <w:sz w:val="21"/>
          <w:szCs w:val="21"/>
          <w:lang w:eastAsia="uk-UA"/>
        </w:rPr>
      </w:pPr>
      <w:proofErr w:type="spellStart"/>
      <w:r w:rsidRPr="004D5061">
        <w:rPr>
          <w:rFonts w:ascii="Times New Roman" w:eastAsia="Times New Roman" w:hAnsi="Times New Roman" w:cs="Times New Roman"/>
          <w:sz w:val="21"/>
          <w:szCs w:val="21"/>
          <w:lang w:val="en-US" w:eastAsia="uk-UA"/>
        </w:rPr>
        <w:t>Nataliia</w:t>
      </w:r>
      <w:proofErr w:type="spellEnd"/>
      <w:r w:rsidRPr="004D5061">
        <w:rPr>
          <w:rFonts w:ascii="Times New Roman" w:eastAsia="Times New Roman" w:hAnsi="Times New Roman" w:cs="Times New Roman"/>
          <w:sz w:val="21"/>
          <w:szCs w:val="21"/>
          <w:lang w:eastAsia="uk-UA"/>
        </w:rPr>
        <w:t xml:space="preserve"> </w:t>
      </w:r>
      <w:proofErr w:type="spellStart"/>
      <w:r w:rsidRPr="004D5061">
        <w:rPr>
          <w:rFonts w:ascii="Times New Roman" w:eastAsia="Times New Roman" w:hAnsi="Times New Roman" w:cs="Times New Roman"/>
          <w:sz w:val="21"/>
          <w:szCs w:val="21"/>
          <w:lang w:val="en-US" w:eastAsia="uk-UA"/>
        </w:rPr>
        <w:t>Zhdaniuk</w:t>
      </w:r>
      <w:proofErr w:type="spellEnd"/>
      <w:r w:rsidRPr="004D5061">
        <w:rPr>
          <w:rFonts w:ascii="Times New Roman" w:eastAsia="Times New Roman" w:hAnsi="Times New Roman" w:cs="Times New Roman"/>
          <w:sz w:val="21"/>
          <w:szCs w:val="21"/>
          <w:lang w:val="en-US" w:eastAsia="uk-UA"/>
        </w:rPr>
        <w:t>,</w:t>
      </w:r>
      <w:r w:rsidRPr="004D5061">
        <w:rPr>
          <w:rFonts w:ascii="Times New Roman" w:eastAsia="Times New Roman" w:hAnsi="Times New Roman" w:cs="Times New Roman"/>
          <w:sz w:val="21"/>
          <w:szCs w:val="21"/>
          <w:lang w:eastAsia="uk-UA"/>
        </w:rPr>
        <w:t xml:space="preserve"> </w:t>
      </w:r>
      <w:proofErr w:type="spellStart"/>
      <w:r w:rsidRPr="004D5061">
        <w:rPr>
          <w:rFonts w:ascii="Times New Roman" w:eastAsia="Times New Roman" w:hAnsi="Times New Roman" w:cs="Times New Roman"/>
          <w:sz w:val="21"/>
          <w:szCs w:val="21"/>
          <w:lang w:val="en-US" w:eastAsia="uk-UA"/>
        </w:rPr>
        <w:t>pHD</w:t>
      </w:r>
      <w:proofErr w:type="spellEnd"/>
      <w:r>
        <w:rPr>
          <w:rFonts w:ascii="Times New Roman" w:eastAsia="Times New Roman" w:hAnsi="Times New Roman" w:cs="Times New Roman"/>
          <w:sz w:val="21"/>
          <w:szCs w:val="21"/>
          <w:lang w:val="en-US" w:eastAsia="uk-UA"/>
        </w:rPr>
        <w:t xml:space="preserve"> </w:t>
      </w:r>
      <w:r w:rsidRPr="004D5061">
        <w:rPr>
          <w:rFonts w:ascii="Times New Roman" w:hAnsi="Times New Roman" w:cs="Times New Roman"/>
          <w:sz w:val="21"/>
          <w:szCs w:val="21"/>
          <w:lang w:val="en-US"/>
        </w:rPr>
        <w:t>(</w:t>
      </w:r>
      <w:proofErr w:type="spellStart"/>
      <w:r w:rsidRPr="004D5061">
        <w:rPr>
          <w:rFonts w:ascii="Times New Roman" w:hAnsi="Times New Roman" w:cs="Times New Roman"/>
          <w:sz w:val="21"/>
          <w:szCs w:val="21"/>
          <w:lang w:val="en-US"/>
        </w:rPr>
        <w:t>Engin</w:t>
      </w:r>
      <w:proofErr w:type="spellEnd"/>
      <w:r w:rsidRPr="004D5061">
        <w:rPr>
          <w:rFonts w:ascii="Times New Roman" w:hAnsi="Times New Roman" w:cs="Times New Roman"/>
          <w:sz w:val="21"/>
          <w:szCs w:val="21"/>
          <w:lang w:val="en-US"/>
        </w:rPr>
        <w:t>.)</w:t>
      </w:r>
      <w:r w:rsidRPr="004D5061">
        <w:rPr>
          <w:rFonts w:ascii="Times New Roman" w:eastAsia="Times New Roman" w:hAnsi="Times New Roman" w:cs="Times New Roman"/>
          <w:sz w:val="21"/>
          <w:szCs w:val="21"/>
          <w:lang w:eastAsia="uk-UA"/>
        </w:rPr>
        <w:t xml:space="preserve"> </w:t>
      </w:r>
    </w:p>
    <w:p w:rsidR="004D5061" w:rsidRPr="004D5061" w:rsidRDefault="004D5061" w:rsidP="00E319D1">
      <w:pPr>
        <w:spacing w:after="0" w:line="360" w:lineRule="auto"/>
        <w:jc w:val="right"/>
        <w:rPr>
          <w:rFonts w:ascii="Times New Roman" w:hAnsi="Times New Roman" w:cs="Times New Roman"/>
          <w:sz w:val="21"/>
          <w:szCs w:val="21"/>
          <w:lang w:val="en-US"/>
        </w:rPr>
      </w:pPr>
      <w:r w:rsidRPr="004D5061">
        <w:rPr>
          <w:rFonts w:ascii="Times New Roman" w:hAnsi="Times New Roman" w:cs="Times New Roman"/>
          <w:sz w:val="21"/>
          <w:szCs w:val="21"/>
          <w:lang w:val="en-US"/>
        </w:rPr>
        <w:t>National Technical University of Ukraine “Igor Sikorsky Kyiv Polytechnic Institute”</w:t>
      </w:r>
    </w:p>
    <w:p w:rsidR="004D5061" w:rsidRPr="004D5061" w:rsidRDefault="004D5061" w:rsidP="00E319D1">
      <w:pPr>
        <w:spacing w:after="0" w:line="360" w:lineRule="auto"/>
        <w:jc w:val="right"/>
        <w:rPr>
          <w:rFonts w:ascii="Times New Roman" w:hAnsi="Times New Roman" w:cs="Times New Roman"/>
          <w:sz w:val="21"/>
          <w:szCs w:val="21"/>
          <w:lang w:val="en-US"/>
        </w:rPr>
      </w:pPr>
      <w:r w:rsidRPr="004D5061">
        <w:rPr>
          <w:rFonts w:ascii="Times New Roman" w:hAnsi="Times New Roman" w:cs="Times New Roman"/>
          <w:iCs/>
          <w:szCs w:val="28"/>
        </w:rPr>
        <w:t>ORCID</w:t>
      </w:r>
      <w:r w:rsidRPr="004D5061">
        <w:rPr>
          <w:rFonts w:ascii="Times New Roman" w:hAnsi="Times New Roman" w:cs="Times New Roman"/>
          <w:iCs/>
          <w:szCs w:val="28"/>
          <w:lang w:val="en-US"/>
        </w:rPr>
        <w:t xml:space="preserve">: </w:t>
      </w:r>
      <w:proofErr w:type="spellStart"/>
      <w:r w:rsidRPr="004D5061">
        <w:rPr>
          <w:rFonts w:ascii="Times New Roman" w:hAnsi="Times New Roman" w:cs="Times New Roman"/>
          <w:szCs w:val="28"/>
        </w:rPr>
        <w:t>https</w:t>
      </w:r>
      <w:proofErr w:type="spellEnd"/>
      <w:r w:rsidRPr="004D5061">
        <w:rPr>
          <w:rFonts w:ascii="Times New Roman" w:hAnsi="Times New Roman" w:cs="Times New Roman"/>
          <w:szCs w:val="28"/>
          <w:lang w:val="en-US"/>
        </w:rPr>
        <w:t>://</w:t>
      </w:r>
      <w:proofErr w:type="spellStart"/>
      <w:r w:rsidRPr="004D5061">
        <w:rPr>
          <w:rFonts w:ascii="Times New Roman" w:hAnsi="Times New Roman" w:cs="Times New Roman"/>
          <w:szCs w:val="28"/>
        </w:rPr>
        <w:t>orcid</w:t>
      </w:r>
      <w:proofErr w:type="spellEnd"/>
      <w:r w:rsidRPr="004D5061">
        <w:rPr>
          <w:rFonts w:ascii="Times New Roman" w:hAnsi="Times New Roman" w:cs="Times New Roman"/>
          <w:szCs w:val="28"/>
          <w:lang w:val="en-US"/>
        </w:rPr>
        <w:t>.</w:t>
      </w:r>
      <w:proofErr w:type="spellStart"/>
      <w:r w:rsidRPr="004D5061">
        <w:rPr>
          <w:rFonts w:ascii="Times New Roman" w:hAnsi="Times New Roman" w:cs="Times New Roman"/>
          <w:szCs w:val="28"/>
        </w:rPr>
        <w:t>org</w:t>
      </w:r>
      <w:proofErr w:type="spellEnd"/>
      <w:r w:rsidRPr="004D5061">
        <w:rPr>
          <w:rFonts w:ascii="Times New Roman" w:hAnsi="Times New Roman" w:cs="Times New Roman"/>
          <w:szCs w:val="28"/>
          <w:lang w:val="en-US"/>
        </w:rPr>
        <w:t>/0000-0003-3771-5045</w:t>
      </w:r>
    </w:p>
    <w:p w:rsidR="004D5061" w:rsidRPr="004D5061" w:rsidRDefault="004D5061" w:rsidP="00E319D1">
      <w:pPr>
        <w:spacing w:after="0" w:line="360" w:lineRule="auto"/>
        <w:jc w:val="right"/>
        <w:rPr>
          <w:rFonts w:ascii="Times New Roman" w:hAnsi="Times New Roman" w:cs="Times New Roman"/>
          <w:sz w:val="21"/>
          <w:szCs w:val="21"/>
          <w:shd w:val="clear" w:color="auto" w:fill="FFFFFF"/>
          <w:lang w:val="en-US"/>
        </w:rPr>
      </w:pPr>
      <w:proofErr w:type="spellStart"/>
      <w:r w:rsidRPr="004D5061">
        <w:rPr>
          <w:rFonts w:ascii="Times New Roman" w:hAnsi="Times New Roman" w:cs="Times New Roman"/>
          <w:sz w:val="21"/>
          <w:szCs w:val="21"/>
          <w:lang w:val="en-US"/>
        </w:rPr>
        <w:t>Mykola</w:t>
      </w:r>
      <w:proofErr w:type="spellEnd"/>
      <w:r w:rsidRPr="004D5061">
        <w:rPr>
          <w:rFonts w:ascii="Times New Roman" w:hAnsi="Times New Roman" w:cs="Times New Roman"/>
          <w:sz w:val="21"/>
          <w:szCs w:val="21"/>
        </w:rPr>
        <w:t xml:space="preserve"> </w:t>
      </w:r>
      <w:proofErr w:type="spellStart"/>
      <w:r w:rsidRPr="004D5061">
        <w:rPr>
          <w:rFonts w:ascii="Times New Roman" w:hAnsi="Times New Roman" w:cs="Times New Roman"/>
          <w:sz w:val="21"/>
          <w:szCs w:val="21"/>
          <w:lang w:val="en-US"/>
        </w:rPr>
        <w:t>Plemyannikov</w:t>
      </w:r>
      <w:proofErr w:type="spellEnd"/>
      <w:r w:rsidRPr="004D5061">
        <w:rPr>
          <w:rFonts w:ascii="Times New Roman" w:hAnsi="Times New Roman" w:cs="Times New Roman"/>
          <w:sz w:val="21"/>
          <w:szCs w:val="21"/>
          <w:lang w:val="en-US"/>
        </w:rPr>
        <w:t xml:space="preserve"> PhD (</w:t>
      </w:r>
      <w:proofErr w:type="spellStart"/>
      <w:r w:rsidRPr="004D5061">
        <w:rPr>
          <w:rFonts w:ascii="Times New Roman" w:hAnsi="Times New Roman" w:cs="Times New Roman"/>
          <w:sz w:val="21"/>
          <w:szCs w:val="21"/>
          <w:lang w:val="en-US"/>
        </w:rPr>
        <w:t>Engin</w:t>
      </w:r>
      <w:proofErr w:type="spellEnd"/>
      <w:r w:rsidRPr="004D5061">
        <w:rPr>
          <w:rFonts w:ascii="Times New Roman" w:hAnsi="Times New Roman" w:cs="Times New Roman"/>
          <w:sz w:val="21"/>
          <w:szCs w:val="21"/>
          <w:lang w:val="en-US"/>
        </w:rPr>
        <w:t xml:space="preserve">.), </w:t>
      </w:r>
      <w:r w:rsidRPr="004D5061">
        <w:rPr>
          <w:rFonts w:ascii="Times New Roman" w:hAnsi="Times New Roman" w:cs="Times New Roman"/>
          <w:sz w:val="21"/>
          <w:szCs w:val="21"/>
          <w:shd w:val="clear" w:color="auto" w:fill="FFFFFF"/>
          <w:lang w:val="en-US"/>
        </w:rPr>
        <w:t xml:space="preserve">Docent </w:t>
      </w:r>
    </w:p>
    <w:p w:rsidR="004D5061" w:rsidRPr="004D5061" w:rsidRDefault="004D5061" w:rsidP="00E319D1">
      <w:pPr>
        <w:spacing w:after="0" w:line="360" w:lineRule="auto"/>
        <w:jc w:val="right"/>
        <w:rPr>
          <w:rFonts w:ascii="Times New Roman" w:hAnsi="Times New Roman" w:cs="Times New Roman"/>
          <w:sz w:val="21"/>
          <w:szCs w:val="21"/>
          <w:lang w:val="en-US"/>
        </w:rPr>
      </w:pPr>
      <w:r w:rsidRPr="004D5061">
        <w:rPr>
          <w:rFonts w:ascii="Times New Roman" w:hAnsi="Times New Roman" w:cs="Times New Roman"/>
          <w:sz w:val="21"/>
          <w:szCs w:val="21"/>
          <w:lang w:val="en-US"/>
        </w:rPr>
        <w:t>National Technical University of Ukraine “Igor Sikorsky Kyiv Polytechnic Institute”</w:t>
      </w:r>
    </w:p>
    <w:p w:rsidR="004D5061" w:rsidRPr="004D5061" w:rsidRDefault="004D5061" w:rsidP="00E319D1">
      <w:pPr>
        <w:spacing w:after="0" w:line="360" w:lineRule="auto"/>
        <w:jc w:val="right"/>
        <w:rPr>
          <w:rFonts w:ascii="Times New Roman" w:hAnsi="Times New Roman" w:cs="Times New Roman"/>
          <w:sz w:val="21"/>
          <w:szCs w:val="21"/>
          <w:lang w:val="en-US"/>
        </w:rPr>
      </w:pPr>
      <w:r w:rsidRPr="004D5061">
        <w:rPr>
          <w:rFonts w:ascii="Times New Roman" w:hAnsi="Times New Roman" w:cs="Times New Roman"/>
          <w:iCs/>
          <w:szCs w:val="28"/>
        </w:rPr>
        <w:t>ORCID</w:t>
      </w:r>
      <w:r w:rsidRPr="0023236B">
        <w:rPr>
          <w:rFonts w:ascii="Times New Roman" w:hAnsi="Times New Roman" w:cs="Times New Roman"/>
          <w:iCs/>
          <w:color w:val="000000" w:themeColor="text1"/>
          <w:szCs w:val="28"/>
          <w:lang w:val="en-US"/>
        </w:rPr>
        <w:t xml:space="preserve">: </w:t>
      </w:r>
      <w:proofErr w:type="spellStart"/>
      <w:r w:rsidRPr="004D5061">
        <w:rPr>
          <w:rFonts w:ascii="Times New Roman" w:hAnsi="Times New Roman" w:cs="Times New Roman"/>
          <w:szCs w:val="28"/>
        </w:rPr>
        <w:t>https</w:t>
      </w:r>
      <w:proofErr w:type="spellEnd"/>
      <w:r w:rsidRPr="0023236B">
        <w:rPr>
          <w:rFonts w:ascii="Times New Roman" w:hAnsi="Times New Roman" w:cs="Times New Roman"/>
          <w:szCs w:val="28"/>
          <w:lang w:val="en-US"/>
        </w:rPr>
        <w:t>://</w:t>
      </w:r>
      <w:proofErr w:type="spellStart"/>
      <w:r w:rsidRPr="004D5061">
        <w:rPr>
          <w:rFonts w:ascii="Times New Roman" w:hAnsi="Times New Roman" w:cs="Times New Roman"/>
          <w:szCs w:val="28"/>
        </w:rPr>
        <w:t>orcid</w:t>
      </w:r>
      <w:proofErr w:type="spellEnd"/>
      <w:r w:rsidRPr="0023236B">
        <w:rPr>
          <w:rFonts w:ascii="Times New Roman" w:hAnsi="Times New Roman" w:cs="Times New Roman"/>
          <w:szCs w:val="28"/>
          <w:lang w:val="en-US"/>
        </w:rPr>
        <w:t>.</w:t>
      </w:r>
      <w:proofErr w:type="spellStart"/>
      <w:r w:rsidRPr="004D5061">
        <w:rPr>
          <w:rFonts w:ascii="Times New Roman" w:hAnsi="Times New Roman" w:cs="Times New Roman"/>
          <w:szCs w:val="28"/>
        </w:rPr>
        <w:t>org</w:t>
      </w:r>
      <w:proofErr w:type="spellEnd"/>
      <w:r w:rsidRPr="0023236B">
        <w:rPr>
          <w:rFonts w:ascii="Times New Roman" w:hAnsi="Times New Roman" w:cs="Times New Roman"/>
          <w:szCs w:val="28"/>
          <w:lang w:val="en-US"/>
        </w:rPr>
        <w:t>/0000-0003-4756-3540</w:t>
      </w:r>
    </w:p>
    <w:p w:rsidR="004D5061" w:rsidRPr="004D5061" w:rsidRDefault="004D5061" w:rsidP="00E319D1">
      <w:pPr>
        <w:spacing w:line="360" w:lineRule="auto"/>
        <w:jc w:val="right"/>
        <w:rPr>
          <w:rFonts w:ascii="Times New Roman" w:hAnsi="Times New Roman"/>
          <w:sz w:val="21"/>
          <w:szCs w:val="21"/>
          <w:shd w:val="clear" w:color="auto" w:fill="FFFFFF"/>
          <w:lang w:val="en-US"/>
        </w:rPr>
      </w:pPr>
    </w:p>
    <w:p w:rsidR="00E864F9" w:rsidRDefault="00E864F9" w:rsidP="00E864F9">
      <w:pPr>
        <w:shd w:val="clear" w:color="auto" w:fill="FFFFFF"/>
        <w:spacing w:after="0" w:line="240" w:lineRule="auto"/>
        <w:jc w:val="center"/>
        <w:rPr>
          <w:rFonts w:ascii="Times New Roman" w:eastAsia="Times New Roman" w:hAnsi="Times New Roman" w:cs="Times New Roman"/>
          <w:b/>
          <w:bCs/>
          <w:color w:val="333333"/>
          <w:sz w:val="28"/>
          <w:szCs w:val="28"/>
          <w:lang w:eastAsia="uk-UA"/>
        </w:rPr>
      </w:pPr>
      <w:r w:rsidRPr="00E864F9">
        <w:rPr>
          <w:rFonts w:ascii="Times New Roman" w:eastAsia="Times New Roman" w:hAnsi="Times New Roman" w:cs="Times New Roman"/>
          <w:b/>
          <w:bCs/>
          <w:color w:val="333333"/>
          <w:sz w:val="28"/>
          <w:szCs w:val="28"/>
          <w:lang w:eastAsia="uk-UA"/>
        </w:rPr>
        <w:t xml:space="preserve">USE OF ALTERNATIVE HIGH-SILICA RAW MATERIALS IN </w:t>
      </w:r>
    </w:p>
    <w:p w:rsidR="004D5061" w:rsidRDefault="00E864F9" w:rsidP="00E864F9">
      <w:pPr>
        <w:shd w:val="clear" w:color="auto" w:fill="FFFFFF"/>
        <w:spacing w:after="0" w:line="240" w:lineRule="auto"/>
        <w:jc w:val="center"/>
        <w:rPr>
          <w:rFonts w:ascii="Times New Roman" w:eastAsia="Times New Roman" w:hAnsi="Times New Roman" w:cs="Times New Roman"/>
          <w:b/>
          <w:bCs/>
          <w:color w:val="333333"/>
          <w:sz w:val="28"/>
          <w:szCs w:val="28"/>
          <w:lang w:eastAsia="uk-UA"/>
        </w:rPr>
      </w:pPr>
      <w:r w:rsidRPr="00E864F9">
        <w:rPr>
          <w:rFonts w:ascii="Times New Roman" w:eastAsia="Times New Roman" w:hAnsi="Times New Roman" w:cs="Times New Roman"/>
          <w:b/>
          <w:bCs/>
          <w:color w:val="333333"/>
          <w:sz w:val="28"/>
          <w:szCs w:val="28"/>
          <w:lang w:eastAsia="uk-UA"/>
        </w:rPr>
        <w:t>GLASS PRODUCTION PROCESSES</w:t>
      </w:r>
    </w:p>
    <w:p w:rsidR="004668F4" w:rsidRPr="001A5BBD" w:rsidRDefault="004668F4" w:rsidP="004668F4">
      <w:pPr>
        <w:pStyle w:val="a4"/>
        <w:spacing w:line="360" w:lineRule="auto"/>
        <w:rPr>
          <w:strike/>
          <w:szCs w:val="28"/>
          <w:lang w:val="en-US"/>
        </w:rPr>
      </w:pPr>
    </w:p>
    <w:p w:rsidR="00C71807" w:rsidRPr="00E9209A" w:rsidRDefault="004668F4" w:rsidP="002A79B8">
      <w:pPr>
        <w:shd w:val="clear" w:color="auto" w:fill="FFFFFF"/>
        <w:autoSpaceDE w:val="0"/>
        <w:autoSpaceDN w:val="0"/>
        <w:adjustRightInd w:val="0"/>
        <w:spacing w:after="0" w:line="360" w:lineRule="auto"/>
        <w:ind w:firstLine="567"/>
        <w:jc w:val="both"/>
        <w:rPr>
          <w:rFonts w:ascii="Times New Roman" w:hAnsi="Times New Roman" w:cs="Times New Roman"/>
          <w:sz w:val="28"/>
          <w:szCs w:val="28"/>
          <w:lang w:val="en-US"/>
        </w:rPr>
      </w:pPr>
      <w:r w:rsidRPr="00E9209A">
        <w:rPr>
          <w:rFonts w:ascii="Times New Roman" w:hAnsi="Times New Roman" w:cs="Times New Roman"/>
          <w:sz w:val="28"/>
          <w:szCs w:val="28"/>
          <w:lang w:val="en-US"/>
        </w:rPr>
        <w:t>Given that the reserves of high-quality quartz sands required for glassmaking are limited, there is a need to find alternative raw materials for introducing SiO</w:t>
      </w:r>
      <w:r w:rsidRPr="00E9209A">
        <w:rPr>
          <w:rFonts w:ascii="Times New Roman" w:hAnsi="Times New Roman" w:cs="Times New Roman"/>
          <w:sz w:val="28"/>
          <w:szCs w:val="28"/>
          <w:vertAlign w:val="subscript"/>
          <w:lang w:val="en-US"/>
        </w:rPr>
        <w:t>2</w:t>
      </w:r>
      <w:r w:rsidRPr="00E9209A">
        <w:rPr>
          <w:rFonts w:ascii="Times New Roman" w:hAnsi="Times New Roman" w:cs="Times New Roman"/>
          <w:sz w:val="28"/>
          <w:szCs w:val="28"/>
          <w:lang w:val="en-US"/>
        </w:rPr>
        <w:t xml:space="preserve"> into silicate glass. Such materials can be low-grade sands or high-silica rocks [1</w:t>
      </w:r>
      <w:r w:rsidR="002A79B8" w:rsidRPr="00E9209A">
        <w:rPr>
          <w:rFonts w:ascii="Times New Roman" w:hAnsi="Times New Roman" w:cs="Times New Roman"/>
          <w:sz w:val="28"/>
          <w:szCs w:val="28"/>
        </w:rPr>
        <w:t>, 2</w:t>
      </w:r>
      <w:r w:rsidRPr="00E9209A">
        <w:rPr>
          <w:rFonts w:ascii="Times New Roman" w:hAnsi="Times New Roman" w:cs="Times New Roman"/>
          <w:sz w:val="28"/>
          <w:szCs w:val="28"/>
          <w:lang w:val="en-US"/>
        </w:rPr>
        <w:t>]. Researchers also pay much attention to unconventional methods of glass charge preparation [</w:t>
      </w:r>
      <w:r w:rsidR="002A79B8" w:rsidRPr="00E9209A">
        <w:rPr>
          <w:rFonts w:ascii="Times New Roman" w:hAnsi="Times New Roman" w:cs="Times New Roman"/>
          <w:sz w:val="28"/>
          <w:szCs w:val="28"/>
        </w:rPr>
        <w:t>3,</w:t>
      </w:r>
      <w:r w:rsidR="00E9209A">
        <w:rPr>
          <w:rFonts w:ascii="Times New Roman" w:hAnsi="Times New Roman" w:cs="Times New Roman"/>
          <w:sz w:val="28"/>
          <w:szCs w:val="28"/>
        </w:rPr>
        <w:t xml:space="preserve"> </w:t>
      </w:r>
      <w:r w:rsidR="002A79B8" w:rsidRPr="00E9209A">
        <w:rPr>
          <w:rFonts w:ascii="Times New Roman" w:hAnsi="Times New Roman" w:cs="Times New Roman"/>
          <w:sz w:val="28"/>
          <w:szCs w:val="28"/>
        </w:rPr>
        <w:t>4</w:t>
      </w:r>
      <w:r w:rsidRPr="00E9209A">
        <w:rPr>
          <w:rFonts w:ascii="Times New Roman" w:hAnsi="Times New Roman" w:cs="Times New Roman"/>
          <w:sz w:val="28"/>
          <w:szCs w:val="28"/>
          <w:lang w:val="en-US"/>
        </w:rPr>
        <w:t xml:space="preserve">]. These include the precipitation method, hydrothermal charge production, and chemically activated charge production. The charge produced in this way has a number of advantages: high homogeneity, increased reactivity and low-temperature melting [1, </w:t>
      </w:r>
      <w:r w:rsidR="002A79B8" w:rsidRPr="00E9209A">
        <w:rPr>
          <w:rFonts w:ascii="Times New Roman" w:hAnsi="Times New Roman" w:cs="Times New Roman"/>
          <w:sz w:val="28"/>
          <w:szCs w:val="28"/>
        </w:rPr>
        <w:t>5</w:t>
      </w:r>
      <w:r w:rsidRPr="00E9209A">
        <w:rPr>
          <w:rFonts w:ascii="Times New Roman" w:hAnsi="Times New Roman" w:cs="Times New Roman"/>
          <w:sz w:val="28"/>
          <w:szCs w:val="28"/>
          <w:lang w:val="en-US"/>
        </w:rPr>
        <w:t>]. They are produced using alkali-silicate solutions or liquid glass [</w:t>
      </w:r>
      <w:r w:rsidR="002A79B8" w:rsidRPr="00E9209A">
        <w:rPr>
          <w:rFonts w:ascii="Times New Roman" w:hAnsi="Times New Roman" w:cs="Times New Roman"/>
          <w:sz w:val="28"/>
          <w:szCs w:val="28"/>
        </w:rPr>
        <w:t>3</w:t>
      </w:r>
      <w:r w:rsidRPr="00E9209A">
        <w:rPr>
          <w:rFonts w:ascii="Times New Roman" w:hAnsi="Times New Roman" w:cs="Times New Roman"/>
          <w:sz w:val="28"/>
          <w:szCs w:val="28"/>
          <w:lang w:val="en-US"/>
        </w:rPr>
        <w:t>]. At present, natural quartz sand containing 98-99% SiO</w:t>
      </w:r>
      <w:r w:rsidRPr="00E9209A">
        <w:rPr>
          <w:rFonts w:ascii="Times New Roman" w:hAnsi="Times New Roman" w:cs="Times New Roman"/>
          <w:sz w:val="28"/>
          <w:szCs w:val="28"/>
          <w:vertAlign w:val="subscript"/>
          <w:lang w:val="en-US"/>
        </w:rPr>
        <w:t>2</w:t>
      </w:r>
      <w:r w:rsidRPr="00E9209A">
        <w:rPr>
          <w:rFonts w:ascii="Times New Roman" w:hAnsi="Times New Roman" w:cs="Times New Roman"/>
          <w:sz w:val="28"/>
          <w:szCs w:val="28"/>
          <w:lang w:val="en-US"/>
        </w:rPr>
        <w:t xml:space="preserve"> and a minimum amount of impurities is mainly used as a raw material for the production of alkaline-silicate solution by the hydrothermal method [</w:t>
      </w:r>
      <w:r w:rsidR="002A79B8" w:rsidRPr="00E9209A">
        <w:rPr>
          <w:rFonts w:ascii="Times New Roman" w:hAnsi="Times New Roman" w:cs="Times New Roman"/>
          <w:sz w:val="28"/>
          <w:szCs w:val="28"/>
        </w:rPr>
        <w:t>6</w:t>
      </w:r>
      <w:r w:rsidRPr="00E9209A">
        <w:rPr>
          <w:rFonts w:ascii="Times New Roman" w:hAnsi="Times New Roman" w:cs="Times New Roman"/>
          <w:sz w:val="28"/>
          <w:szCs w:val="28"/>
          <w:lang w:val="en-US"/>
        </w:rPr>
        <w:t>]. The use of high-silica rocks for the introduction of SiO</w:t>
      </w:r>
      <w:r w:rsidRPr="00E9209A">
        <w:rPr>
          <w:rFonts w:ascii="Times New Roman" w:hAnsi="Times New Roman" w:cs="Times New Roman"/>
          <w:sz w:val="28"/>
          <w:szCs w:val="28"/>
          <w:vertAlign w:val="subscript"/>
          <w:lang w:val="en-US"/>
        </w:rPr>
        <w:t>2</w:t>
      </w:r>
      <w:r w:rsidRPr="00E9209A">
        <w:rPr>
          <w:rFonts w:ascii="Times New Roman" w:hAnsi="Times New Roman" w:cs="Times New Roman"/>
          <w:sz w:val="28"/>
          <w:szCs w:val="28"/>
          <w:lang w:val="en-US"/>
        </w:rPr>
        <w:t xml:space="preserve"> into glass has been little studied. Although Ukraine has large deposits of high-silica rocks. </w:t>
      </w:r>
    </w:p>
    <w:p w:rsidR="004668F4" w:rsidRPr="00E9209A" w:rsidRDefault="004668F4" w:rsidP="00D52239">
      <w:pPr>
        <w:shd w:val="clear" w:color="auto" w:fill="FFFFFF"/>
        <w:autoSpaceDE w:val="0"/>
        <w:autoSpaceDN w:val="0"/>
        <w:adjustRightInd w:val="0"/>
        <w:spacing w:after="0" w:line="360" w:lineRule="auto"/>
        <w:ind w:firstLine="567"/>
        <w:jc w:val="both"/>
        <w:rPr>
          <w:rFonts w:ascii="Times New Roman" w:hAnsi="Times New Roman" w:cs="Times New Roman"/>
          <w:sz w:val="28"/>
          <w:szCs w:val="28"/>
          <w:lang w:val="en-US"/>
        </w:rPr>
      </w:pPr>
      <w:r w:rsidRPr="00E9209A">
        <w:rPr>
          <w:rFonts w:ascii="Times New Roman" w:hAnsi="Times New Roman" w:cs="Times New Roman"/>
          <w:sz w:val="28"/>
          <w:szCs w:val="28"/>
          <w:lang w:val="en-US"/>
        </w:rPr>
        <w:t>The purpose of this paper was to study the processes of leaching SiO</w:t>
      </w:r>
      <w:r w:rsidRPr="00E9209A">
        <w:rPr>
          <w:rFonts w:ascii="Times New Roman" w:hAnsi="Times New Roman" w:cs="Times New Roman"/>
          <w:sz w:val="28"/>
          <w:szCs w:val="28"/>
          <w:vertAlign w:val="subscript"/>
          <w:lang w:val="en-US"/>
        </w:rPr>
        <w:t>2</w:t>
      </w:r>
      <w:r w:rsidRPr="00E9209A">
        <w:rPr>
          <w:rFonts w:ascii="Times New Roman" w:hAnsi="Times New Roman" w:cs="Times New Roman"/>
          <w:sz w:val="28"/>
          <w:szCs w:val="28"/>
          <w:lang w:val="en-US"/>
        </w:rPr>
        <w:t xml:space="preserve"> from the </w:t>
      </w:r>
      <w:proofErr w:type="spellStart"/>
      <w:r w:rsidRPr="00E9209A">
        <w:rPr>
          <w:rFonts w:ascii="Times New Roman" w:hAnsi="Times New Roman" w:cs="Times New Roman"/>
          <w:sz w:val="28"/>
          <w:szCs w:val="28"/>
          <w:lang w:val="en-US"/>
        </w:rPr>
        <w:t>tripoli</w:t>
      </w:r>
      <w:proofErr w:type="spellEnd"/>
      <w:r w:rsidRPr="00E9209A">
        <w:rPr>
          <w:rFonts w:ascii="Times New Roman" w:hAnsi="Times New Roman" w:cs="Times New Roman"/>
          <w:sz w:val="28"/>
          <w:szCs w:val="28"/>
          <w:lang w:val="en-US"/>
        </w:rPr>
        <w:t xml:space="preserve"> and obtain the charge by the hydrothermal method. The object of experimental research was the phase transformations and kinetics of glasses based on the amorphous high-silica rock, the </w:t>
      </w:r>
      <w:proofErr w:type="spellStart"/>
      <w:r w:rsidRPr="00E9209A">
        <w:rPr>
          <w:rFonts w:ascii="Times New Roman" w:hAnsi="Times New Roman" w:cs="Times New Roman"/>
          <w:sz w:val="28"/>
          <w:szCs w:val="28"/>
          <w:lang w:val="en-US"/>
        </w:rPr>
        <w:t>tripoli</w:t>
      </w:r>
      <w:proofErr w:type="spellEnd"/>
      <w:r w:rsidRPr="00E9209A">
        <w:rPr>
          <w:rFonts w:ascii="Times New Roman" w:hAnsi="Times New Roman" w:cs="Times New Roman"/>
          <w:sz w:val="28"/>
          <w:szCs w:val="28"/>
          <w:lang w:val="en-US"/>
        </w:rPr>
        <w:t xml:space="preserve">. </w:t>
      </w:r>
    </w:p>
    <w:p w:rsidR="006A2281" w:rsidRDefault="00585FAC" w:rsidP="001F6DBF">
      <w:pPr>
        <w:spacing w:after="0" w:line="360" w:lineRule="auto"/>
        <w:ind w:firstLine="709"/>
        <w:jc w:val="both"/>
        <w:rPr>
          <w:rFonts w:ascii="Times New Roman" w:hAnsi="Times New Roman" w:cs="Times New Roman"/>
          <w:sz w:val="28"/>
          <w:szCs w:val="28"/>
          <w:lang w:val="en-US"/>
        </w:rPr>
      </w:pPr>
      <w:r w:rsidRPr="00E9209A">
        <w:rPr>
          <w:rFonts w:ascii="Times New Roman" w:hAnsi="Times New Roman" w:cs="Times New Roman"/>
          <w:sz w:val="28"/>
          <w:szCs w:val="28"/>
          <w:lang w:val="en-US"/>
        </w:rPr>
        <w:t xml:space="preserve">The paper substantiates the possibility of expanding the raw material base of glass production through the use of high-silica raw materials - </w:t>
      </w:r>
      <w:proofErr w:type="spellStart"/>
      <w:r w:rsidRPr="00E9209A">
        <w:rPr>
          <w:rFonts w:ascii="Times New Roman" w:hAnsi="Times New Roman" w:cs="Times New Roman"/>
          <w:sz w:val="28"/>
          <w:szCs w:val="28"/>
          <w:lang w:val="en-US"/>
        </w:rPr>
        <w:t>tripoli</w:t>
      </w:r>
      <w:proofErr w:type="spellEnd"/>
      <w:r w:rsidRPr="00E9209A">
        <w:rPr>
          <w:rFonts w:ascii="Times New Roman" w:hAnsi="Times New Roman" w:cs="Times New Roman"/>
          <w:sz w:val="28"/>
          <w:szCs w:val="28"/>
          <w:lang w:val="en-US"/>
        </w:rPr>
        <w:t>. The essence of the study is that the introduction of the main component of glass SiO</w:t>
      </w:r>
      <w:r w:rsidRPr="00E9209A">
        <w:rPr>
          <w:rFonts w:ascii="Times New Roman" w:hAnsi="Times New Roman" w:cs="Times New Roman"/>
          <w:sz w:val="28"/>
          <w:szCs w:val="28"/>
          <w:vertAlign w:val="subscript"/>
          <w:lang w:val="en-US"/>
        </w:rPr>
        <w:t>2</w:t>
      </w:r>
      <w:r w:rsidRPr="00E9209A">
        <w:rPr>
          <w:rFonts w:ascii="Times New Roman" w:hAnsi="Times New Roman" w:cs="Times New Roman"/>
          <w:sz w:val="28"/>
          <w:szCs w:val="28"/>
          <w:lang w:val="en-US"/>
        </w:rPr>
        <w:t xml:space="preserve"> occurs at the expense of amorphous silica contained in the </w:t>
      </w:r>
      <w:proofErr w:type="spellStart"/>
      <w:r w:rsidRPr="00E9209A">
        <w:rPr>
          <w:rFonts w:ascii="Times New Roman" w:hAnsi="Times New Roman" w:cs="Times New Roman"/>
          <w:sz w:val="28"/>
          <w:szCs w:val="28"/>
          <w:lang w:val="en-US"/>
        </w:rPr>
        <w:t>tripoli</w:t>
      </w:r>
      <w:proofErr w:type="spellEnd"/>
      <w:r w:rsidRPr="00E9209A">
        <w:rPr>
          <w:rFonts w:ascii="Times New Roman" w:hAnsi="Times New Roman" w:cs="Times New Roman"/>
          <w:sz w:val="28"/>
          <w:szCs w:val="28"/>
          <w:lang w:val="en-US"/>
        </w:rPr>
        <w:t>. The charge was prepared by a</w:t>
      </w:r>
      <w:r w:rsidRPr="003B7AD6">
        <w:rPr>
          <w:rFonts w:ascii="Times New Roman" w:hAnsi="Times New Roman" w:cs="Times New Roman"/>
          <w:sz w:val="28"/>
          <w:szCs w:val="28"/>
          <w:lang w:val="en-US"/>
        </w:rPr>
        <w:t xml:space="preserve"> hydrothermal method. Autoclave treatment of the fired mixture was carried out at a </w:t>
      </w:r>
      <w:r w:rsidRPr="003B7AD6">
        <w:rPr>
          <w:rFonts w:ascii="Times New Roman" w:hAnsi="Times New Roman" w:cs="Times New Roman"/>
          <w:sz w:val="28"/>
          <w:szCs w:val="28"/>
          <w:lang w:val="en-US"/>
        </w:rPr>
        <w:lastRenderedPageBreak/>
        <w:t xml:space="preserve">temperature of 150°C for 10 hours at a pressure of 0.5 MPa using </w:t>
      </w:r>
      <w:proofErr w:type="spellStart"/>
      <w:r w:rsidRPr="003B7AD6">
        <w:rPr>
          <w:rFonts w:ascii="Times New Roman" w:hAnsi="Times New Roman" w:cs="Times New Roman"/>
          <w:sz w:val="28"/>
          <w:szCs w:val="28"/>
          <w:lang w:val="en-US"/>
        </w:rPr>
        <w:t>NaOH</w:t>
      </w:r>
      <w:proofErr w:type="spellEnd"/>
      <w:r w:rsidRPr="003B7AD6">
        <w:rPr>
          <w:rFonts w:ascii="Times New Roman" w:hAnsi="Times New Roman" w:cs="Times New Roman"/>
          <w:sz w:val="28"/>
          <w:szCs w:val="28"/>
          <w:lang w:val="en-US"/>
        </w:rPr>
        <w:t xml:space="preserve">. Thermal analysis of the </w:t>
      </w:r>
      <w:r w:rsidR="00272E79" w:rsidRPr="003B7AD6">
        <w:rPr>
          <w:rFonts w:ascii="Times New Roman" w:hAnsi="Times New Roman" w:cs="Times New Roman"/>
          <w:sz w:val="28"/>
          <w:szCs w:val="28"/>
          <w:lang w:val="en-US"/>
        </w:rPr>
        <w:t xml:space="preserve">hydrothermal charge </w:t>
      </w:r>
      <w:r w:rsidRPr="003B7AD6">
        <w:rPr>
          <w:rFonts w:ascii="Times New Roman" w:hAnsi="Times New Roman" w:cs="Times New Roman"/>
          <w:sz w:val="28"/>
          <w:szCs w:val="28"/>
          <w:lang w:val="en-US"/>
        </w:rPr>
        <w:t xml:space="preserve">showed that dehydration reactions last up to 500°C, which is explained by the release of chemically bound water of siloxane, </w:t>
      </w:r>
      <w:proofErr w:type="spellStart"/>
      <w:r w:rsidRPr="003B7AD6">
        <w:rPr>
          <w:rFonts w:ascii="Times New Roman" w:hAnsi="Times New Roman" w:cs="Times New Roman"/>
          <w:sz w:val="28"/>
          <w:szCs w:val="28"/>
          <w:lang w:val="en-US"/>
        </w:rPr>
        <w:t>silanol</w:t>
      </w:r>
      <w:proofErr w:type="spellEnd"/>
      <w:r w:rsidRPr="003B7AD6">
        <w:rPr>
          <w:rFonts w:ascii="Times New Roman" w:hAnsi="Times New Roman" w:cs="Times New Roman"/>
          <w:sz w:val="28"/>
          <w:szCs w:val="28"/>
          <w:lang w:val="en-US"/>
        </w:rPr>
        <w:t xml:space="preserve"> and </w:t>
      </w:r>
      <w:proofErr w:type="spellStart"/>
      <w:r w:rsidRPr="003B7AD6">
        <w:rPr>
          <w:rFonts w:ascii="Times New Roman" w:hAnsi="Times New Roman" w:cs="Times New Roman"/>
          <w:sz w:val="28"/>
          <w:szCs w:val="28"/>
          <w:lang w:val="en-US"/>
        </w:rPr>
        <w:t>silandiol</w:t>
      </w:r>
      <w:proofErr w:type="spellEnd"/>
      <w:r w:rsidRPr="003B7AD6">
        <w:rPr>
          <w:rFonts w:ascii="Times New Roman" w:hAnsi="Times New Roman" w:cs="Times New Roman"/>
          <w:sz w:val="28"/>
          <w:szCs w:val="28"/>
          <w:lang w:val="en-US"/>
        </w:rPr>
        <w:t xml:space="preserve"> groups. For the conventional charge, the next end-effect starts at 500°C and reaches a maximum at 540°C, which is due to the dehydration of kaolin and is 40°C higher compared to the similar end-effect of the conventional charge. For the conventional charge, the following </w:t>
      </w:r>
      <w:proofErr w:type="spellStart"/>
      <w:r w:rsidRPr="003B7AD6">
        <w:rPr>
          <w:rFonts w:ascii="Times New Roman" w:hAnsi="Times New Roman" w:cs="Times New Roman"/>
          <w:sz w:val="28"/>
          <w:szCs w:val="28"/>
          <w:lang w:val="en-US"/>
        </w:rPr>
        <w:t>exo</w:t>
      </w:r>
      <w:proofErr w:type="spellEnd"/>
      <w:r w:rsidRPr="003B7AD6">
        <w:rPr>
          <w:rFonts w:ascii="Times New Roman" w:hAnsi="Times New Roman" w:cs="Times New Roman"/>
          <w:sz w:val="28"/>
          <w:szCs w:val="28"/>
          <w:lang w:val="en-US"/>
        </w:rPr>
        <w:t xml:space="preserve">-effects are observed at temperatures: 610°C, 650°C, 830°C, 940°C. They are caused by the formation of silicates. For the hydrothermal charge sample, we observe only two corresponding </w:t>
      </w:r>
      <w:proofErr w:type="spellStart"/>
      <w:r w:rsidRPr="003B7AD6">
        <w:rPr>
          <w:rFonts w:ascii="Times New Roman" w:hAnsi="Times New Roman" w:cs="Times New Roman"/>
          <w:sz w:val="28"/>
          <w:szCs w:val="28"/>
          <w:lang w:val="en-US"/>
        </w:rPr>
        <w:t>exo</w:t>
      </w:r>
      <w:proofErr w:type="spellEnd"/>
      <w:r w:rsidRPr="003B7AD6">
        <w:rPr>
          <w:rFonts w:ascii="Times New Roman" w:hAnsi="Times New Roman" w:cs="Times New Roman"/>
          <w:sz w:val="28"/>
          <w:szCs w:val="28"/>
          <w:lang w:val="en-US"/>
        </w:rPr>
        <w:t xml:space="preserve">-effects at temperatures: 580°C, 880°C. The other </w:t>
      </w:r>
      <w:proofErr w:type="spellStart"/>
      <w:r w:rsidRPr="003B7AD6">
        <w:rPr>
          <w:rFonts w:ascii="Times New Roman" w:hAnsi="Times New Roman" w:cs="Times New Roman"/>
          <w:sz w:val="28"/>
          <w:szCs w:val="28"/>
          <w:lang w:val="en-US"/>
        </w:rPr>
        <w:t>exo</w:t>
      </w:r>
      <w:proofErr w:type="spellEnd"/>
      <w:r w:rsidRPr="003B7AD6">
        <w:rPr>
          <w:rFonts w:ascii="Times New Roman" w:hAnsi="Times New Roman" w:cs="Times New Roman"/>
          <w:sz w:val="28"/>
          <w:szCs w:val="28"/>
          <w:lang w:val="en-US"/>
        </w:rPr>
        <w:t>-effects occur at lower temperatures and are superimposed on the pronounced end-effect of water dehydration of siloxane groups.</w:t>
      </w:r>
      <w:r w:rsidRPr="003B7AD6">
        <w:rPr>
          <w:rFonts w:ascii="Times New Roman" w:hAnsi="Times New Roman" w:cs="Times New Roman"/>
          <w:sz w:val="28"/>
          <w:szCs w:val="28"/>
        </w:rPr>
        <w:t xml:space="preserve"> </w:t>
      </w:r>
      <w:r w:rsidRPr="003B7AD6">
        <w:rPr>
          <w:rFonts w:ascii="Times New Roman" w:hAnsi="Times New Roman" w:cs="Times New Roman"/>
          <w:sz w:val="28"/>
          <w:szCs w:val="28"/>
          <w:lang w:val="en-US"/>
        </w:rPr>
        <w:t xml:space="preserve">XRD data confirm that the hydrothermal charge at a temperature of 1000°C is practically </w:t>
      </w:r>
      <w:proofErr w:type="spellStart"/>
      <w:r w:rsidRPr="003B7AD6">
        <w:rPr>
          <w:rFonts w:ascii="Times New Roman" w:hAnsi="Times New Roman" w:cs="Times New Roman"/>
          <w:sz w:val="28"/>
          <w:szCs w:val="28"/>
          <w:lang w:val="en-US"/>
        </w:rPr>
        <w:t>amorphized</w:t>
      </w:r>
      <w:proofErr w:type="spellEnd"/>
      <w:r w:rsidRPr="003B7AD6">
        <w:rPr>
          <w:rFonts w:ascii="Times New Roman" w:hAnsi="Times New Roman" w:cs="Times New Roman"/>
          <w:sz w:val="28"/>
          <w:szCs w:val="28"/>
          <w:lang w:val="en-US"/>
        </w:rPr>
        <w:t xml:space="preserve">, and at 1200°C all reflexes are absent, indicating a 100% glassy state. In the conventional charge, even at a temperature of 1200°C, peaks corresponding to crystalline silica are observed. </w:t>
      </w:r>
      <w:r w:rsidR="00C56721" w:rsidRPr="00C56721">
        <w:rPr>
          <w:rFonts w:ascii="Times New Roman" w:hAnsi="Times New Roman" w:cs="Times New Roman"/>
          <w:sz w:val="28"/>
          <w:szCs w:val="28"/>
          <w:lang w:val="en-US"/>
        </w:rPr>
        <w:t>Visual observation of the stages</w:t>
      </w:r>
      <w:r w:rsidR="00411FCD" w:rsidRPr="00411FCD">
        <w:rPr>
          <w:rFonts w:ascii="Times New Roman" w:hAnsi="Times New Roman" w:cs="Times New Roman"/>
          <w:sz w:val="28"/>
          <w:szCs w:val="28"/>
          <w:lang w:val="en-US"/>
        </w:rPr>
        <w:t xml:space="preserve"> </w:t>
      </w:r>
      <w:r w:rsidR="00411FCD" w:rsidRPr="00C56721">
        <w:rPr>
          <w:rFonts w:ascii="Times New Roman" w:hAnsi="Times New Roman" w:cs="Times New Roman"/>
          <w:sz w:val="28"/>
          <w:szCs w:val="28"/>
          <w:lang w:val="en-US"/>
        </w:rPr>
        <w:t>(</w:t>
      </w:r>
      <w:r w:rsidR="00411FCD" w:rsidRPr="00C56721">
        <w:rPr>
          <w:rFonts w:ascii="Times New Roman" w:hAnsi="Times New Roman" w:cs="Times New Roman"/>
          <w:sz w:val="28"/>
          <w:szCs w:val="28"/>
          <w:lang w:val="en-US"/>
        </w:rPr>
        <w:t>f</w:t>
      </w:r>
      <w:r w:rsidR="00411FCD">
        <w:rPr>
          <w:rFonts w:ascii="Times New Roman" w:hAnsi="Times New Roman" w:cs="Times New Roman"/>
          <w:sz w:val="28"/>
          <w:szCs w:val="28"/>
          <w:lang w:val="en-US"/>
        </w:rPr>
        <w:t xml:space="preserve">ig. 1) </w:t>
      </w:r>
      <w:r w:rsidR="00C56721" w:rsidRPr="00C56721">
        <w:rPr>
          <w:rFonts w:ascii="Times New Roman" w:hAnsi="Times New Roman" w:cs="Times New Roman"/>
          <w:sz w:val="28"/>
          <w:szCs w:val="28"/>
          <w:lang w:val="en-US"/>
        </w:rPr>
        <w:t xml:space="preserve">of glass formation showed that the heat treatment of hydrothermal charge has significant differences in the temperature intervals of the silicate and glass formation </w:t>
      </w:r>
      <w:r w:rsidR="00411FCD">
        <w:rPr>
          <w:rFonts w:ascii="Times New Roman" w:hAnsi="Times New Roman" w:cs="Times New Roman"/>
          <w:sz w:val="28"/>
          <w:szCs w:val="28"/>
          <w:lang w:val="en-US"/>
        </w:rPr>
        <w:t>stages.</w:t>
      </w:r>
    </w:p>
    <w:p w:rsidR="00411FCD" w:rsidRDefault="00411FCD" w:rsidP="001F6DBF">
      <w:pPr>
        <w:spacing w:after="0" w:line="360" w:lineRule="auto"/>
        <w:ind w:firstLine="709"/>
        <w:jc w:val="both"/>
        <w:rPr>
          <w:rFonts w:ascii="Times New Roman" w:hAnsi="Times New Roman" w:cs="Times New Roman"/>
          <w:sz w:val="28"/>
          <w:szCs w:val="28"/>
          <w:lang w:val="en-US"/>
        </w:rPr>
      </w:pPr>
    </w:p>
    <w:p w:rsidR="00A40423" w:rsidRDefault="00A40423" w:rsidP="001F6DBF">
      <w:pPr>
        <w:spacing w:after="0" w:line="360" w:lineRule="auto"/>
        <w:ind w:firstLine="709"/>
        <w:jc w:val="both"/>
        <w:rPr>
          <w:rFonts w:ascii="Times New Roman" w:hAnsi="Times New Roman" w:cs="Times New Roman"/>
          <w:sz w:val="28"/>
          <w:szCs w:val="28"/>
          <w:lang w:val="en-US"/>
        </w:rPr>
      </w:pPr>
      <w:r w:rsidRPr="00A40423">
        <w:rPr>
          <w:rFonts w:ascii="Times New Roman" w:hAnsi="Times New Roman" w:cs="Times New Roman"/>
          <w:noProof/>
          <w:sz w:val="28"/>
          <w:szCs w:val="28"/>
          <w:lang w:eastAsia="uk-UA"/>
        </w:rPr>
        <w:drawing>
          <wp:inline distT="0" distB="0" distL="0" distR="0">
            <wp:extent cx="5279116" cy="1492250"/>
            <wp:effectExtent l="0" t="0" r="0" b="0"/>
            <wp:docPr id="8" name="Рисунок 8" descr="C:\Users\DELL\Dropbox\1_1 Мої статті\27 Дніпро ПХХТ Гідротермальна шихта\Рис. до конф.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ropbox\1_1 Мої статті\27 Дніпро ПХХТ Гідротермальна шихта\Рис. до конф.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9225" cy="1497934"/>
                    </a:xfrm>
                    <a:prstGeom prst="rect">
                      <a:avLst/>
                    </a:prstGeom>
                    <a:noFill/>
                    <a:ln>
                      <a:noFill/>
                    </a:ln>
                  </pic:spPr>
                </pic:pic>
              </a:graphicData>
            </a:graphic>
          </wp:inline>
        </w:drawing>
      </w:r>
    </w:p>
    <w:p w:rsidR="0023236B" w:rsidRDefault="0023236B" w:rsidP="001F6DBF">
      <w:pPr>
        <w:spacing w:after="0" w:line="360" w:lineRule="auto"/>
        <w:ind w:firstLine="709"/>
        <w:jc w:val="both"/>
        <w:rPr>
          <w:rFonts w:ascii="Times New Roman" w:hAnsi="Times New Roman" w:cs="Times New Roman"/>
          <w:sz w:val="28"/>
          <w:szCs w:val="28"/>
          <w:lang w:val="en-US"/>
        </w:rPr>
      </w:pPr>
    </w:p>
    <w:p w:rsidR="004668F4" w:rsidRDefault="004668F4" w:rsidP="00E61CB2">
      <w:pPr>
        <w:spacing w:after="0" w:line="360" w:lineRule="auto"/>
        <w:ind w:firstLine="709"/>
        <w:jc w:val="center"/>
        <w:rPr>
          <w:rFonts w:ascii="Times New Roman" w:hAnsi="Times New Roman" w:cs="Times New Roman"/>
          <w:sz w:val="28"/>
          <w:szCs w:val="28"/>
          <w:lang w:val="en-US"/>
        </w:rPr>
      </w:pPr>
      <w:r w:rsidRPr="001A5BBD">
        <w:rPr>
          <w:rFonts w:ascii="Times New Roman" w:hAnsi="Times New Roman" w:cs="Times New Roman"/>
          <w:sz w:val="28"/>
          <w:szCs w:val="28"/>
          <w:lang w:val="en-US"/>
        </w:rPr>
        <w:t xml:space="preserve">Fig. </w:t>
      </w:r>
      <w:r w:rsidR="00D52239">
        <w:rPr>
          <w:rFonts w:ascii="Times New Roman" w:hAnsi="Times New Roman" w:cs="Times New Roman"/>
          <w:sz w:val="28"/>
          <w:szCs w:val="28"/>
          <w:lang w:val="en-US"/>
        </w:rPr>
        <w:t>1</w:t>
      </w:r>
      <w:r w:rsidRPr="001A5BBD">
        <w:rPr>
          <w:rFonts w:ascii="Times New Roman" w:hAnsi="Times New Roman" w:cs="Times New Roman"/>
          <w:sz w:val="28"/>
          <w:szCs w:val="28"/>
        </w:rPr>
        <w:t>.</w:t>
      </w:r>
      <w:r w:rsidRPr="001A5BBD">
        <w:rPr>
          <w:rFonts w:ascii="Times New Roman" w:hAnsi="Times New Roman" w:cs="Times New Roman"/>
          <w:sz w:val="28"/>
          <w:szCs w:val="28"/>
          <w:lang w:val="en-US"/>
        </w:rPr>
        <w:t xml:space="preserve"> Glassmaking kinetics of hydrothermal charge</w:t>
      </w:r>
    </w:p>
    <w:p w:rsidR="00E9209A" w:rsidRDefault="00E9209A" w:rsidP="00E61CB2">
      <w:pPr>
        <w:spacing w:after="0" w:line="360" w:lineRule="auto"/>
        <w:ind w:firstLine="709"/>
        <w:jc w:val="center"/>
        <w:rPr>
          <w:rFonts w:ascii="Times New Roman" w:hAnsi="Times New Roman" w:cs="Times New Roman"/>
          <w:sz w:val="28"/>
          <w:szCs w:val="28"/>
          <w:lang w:val="en-US"/>
        </w:rPr>
      </w:pPr>
    </w:p>
    <w:p w:rsidR="00E61CB2" w:rsidRDefault="00411FCD" w:rsidP="00E61CB2">
      <w:pPr>
        <w:spacing w:after="0" w:line="360" w:lineRule="auto"/>
        <w:ind w:firstLine="709"/>
        <w:jc w:val="both"/>
        <w:rPr>
          <w:rFonts w:ascii="Times New Roman" w:hAnsi="Times New Roman" w:cs="Times New Roman"/>
          <w:b/>
          <w:sz w:val="28"/>
          <w:szCs w:val="28"/>
          <w:lang w:val="en-US"/>
        </w:rPr>
      </w:pPr>
      <w:r w:rsidRPr="00411FCD">
        <w:rPr>
          <w:rFonts w:ascii="Times New Roman" w:hAnsi="Times New Roman" w:cs="Times New Roman"/>
          <w:sz w:val="28"/>
          <w:szCs w:val="28"/>
          <w:lang w:val="en-US"/>
        </w:rPr>
        <w:t>Studies confirm that the processes of glass formation obtained from hydrothermal charge occur 200</w:t>
      </w:r>
      <w:r>
        <w:rPr>
          <w:rFonts w:ascii="Times New Roman" w:hAnsi="Times New Roman" w:cs="Times New Roman"/>
          <w:sz w:val="28"/>
          <w:szCs w:val="28"/>
          <w:lang w:val="en-US"/>
        </w:rPr>
        <w:t>º</w:t>
      </w:r>
      <w:r>
        <w:rPr>
          <w:rFonts w:ascii="Times New Roman" w:hAnsi="Times New Roman" w:cs="Times New Roman"/>
          <w:sz w:val="28"/>
          <w:szCs w:val="28"/>
        </w:rPr>
        <w:t>С</w:t>
      </w:r>
      <w:r w:rsidRPr="00411FCD">
        <w:rPr>
          <w:rFonts w:ascii="Times New Roman" w:hAnsi="Times New Roman" w:cs="Times New Roman"/>
          <w:sz w:val="28"/>
          <w:szCs w:val="28"/>
          <w:lang w:val="en-US"/>
        </w:rPr>
        <w:t xml:space="preserve"> lower compared to the processes occurring during cooking of traditional charge.</w:t>
      </w:r>
      <w:bookmarkStart w:id="0" w:name="_GoBack"/>
      <w:bookmarkEnd w:id="0"/>
    </w:p>
    <w:p w:rsidR="004668F4" w:rsidRDefault="004668F4" w:rsidP="00E61CB2">
      <w:pPr>
        <w:spacing w:after="0" w:line="360" w:lineRule="auto"/>
        <w:ind w:firstLine="709"/>
        <w:jc w:val="both"/>
        <w:rPr>
          <w:rFonts w:ascii="Times New Roman" w:hAnsi="Times New Roman" w:cs="Times New Roman"/>
          <w:b/>
          <w:sz w:val="28"/>
          <w:szCs w:val="28"/>
          <w:lang w:val="en-US"/>
        </w:rPr>
      </w:pPr>
      <w:r w:rsidRPr="001A5BBD">
        <w:rPr>
          <w:rFonts w:ascii="Times New Roman" w:hAnsi="Times New Roman" w:cs="Times New Roman"/>
          <w:b/>
          <w:sz w:val="28"/>
          <w:szCs w:val="28"/>
          <w:lang w:val="en-US"/>
        </w:rPr>
        <w:lastRenderedPageBreak/>
        <w:t>Conclusions</w:t>
      </w:r>
    </w:p>
    <w:p w:rsidR="00C71807" w:rsidRPr="001A5BBD" w:rsidRDefault="00C71807" w:rsidP="00E61CB2">
      <w:pPr>
        <w:spacing w:after="0" w:line="360" w:lineRule="auto"/>
        <w:ind w:firstLine="709"/>
        <w:jc w:val="both"/>
        <w:rPr>
          <w:rFonts w:ascii="Times New Roman" w:hAnsi="Times New Roman" w:cs="Times New Roman"/>
          <w:b/>
          <w:sz w:val="28"/>
          <w:szCs w:val="28"/>
          <w:lang w:val="en-US"/>
        </w:rPr>
      </w:pPr>
    </w:p>
    <w:p w:rsidR="00E864F9" w:rsidRPr="004668F4" w:rsidRDefault="00585FAC" w:rsidP="00585FAC">
      <w:pPr>
        <w:spacing w:after="0" w:line="360" w:lineRule="auto"/>
        <w:ind w:firstLine="709"/>
        <w:jc w:val="both"/>
        <w:rPr>
          <w:rFonts w:ascii="Times New Roman" w:eastAsia="Times New Roman" w:hAnsi="Times New Roman" w:cs="Times New Roman"/>
          <w:color w:val="333333"/>
          <w:sz w:val="28"/>
          <w:szCs w:val="28"/>
          <w:lang w:val="en-US" w:eastAsia="uk-UA"/>
        </w:rPr>
      </w:pPr>
      <w:r w:rsidRPr="00585FAC">
        <w:rPr>
          <w:rFonts w:ascii="Times New Roman" w:hAnsi="Times New Roman" w:cs="Times New Roman"/>
          <w:sz w:val="28"/>
          <w:szCs w:val="28"/>
          <w:lang w:val="en-US"/>
        </w:rPr>
        <w:t xml:space="preserve">The research validated the advantages of employing a hydrothermal charge with </w:t>
      </w:r>
      <w:proofErr w:type="spellStart"/>
      <w:r w:rsidRPr="00585FAC">
        <w:rPr>
          <w:rFonts w:ascii="Times New Roman" w:hAnsi="Times New Roman" w:cs="Times New Roman"/>
          <w:sz w:val="28"/>
          <w:szCs w:val="28"/>
          <w:lang w:val="en-US"/>
        </w:rPr>
        <w:t>tripoli</w:t>
      </w:r>
      <w:proofErr w:type="spellEnd"/>
      <w:r w:rsidRPr="00585FAC">
        <w:rPr>
          <w:rFonts w:ascii="Times New Roman" w:hAnsi="Times New Roman" w:cs="Times New Roman"/>
          <w:sz w:val="28"/>
          <w:szCs w:val="28"/>
          <w:lang w:val="en-US"/>
        </w:rPr>
        <w:t xml:space="preserve"> in the manufacture of container glass compared to an ordinary charge. </w:t>
      </w:r>
      <w:r w:rsidRPr="00585FAC">
        <w:rPr>
          <w:rFonts w:ascii="Times New Roman" w:hAnsi="Times New Roman" w:cs="Times New Roman"/>
          <w:sz w:val="28"/>
          <w:szCs w:val="28"/>
          <w:lang w:val="en-US"/>
        </w:rPr>
        <w:t xml:space="preserve">The hydrothermal method applied for making the charge using the high-silica mineral </w:t>
      </w:r>
      <w:proofErr w:type="spellStart"/>
      <w:r w:rsidRPr="00585FAC">
        <w:rPr>
          <w:rFonts w:ascii="Times New Roman" w:hAnsi="Times New Roman" w:cs="Times New Roman"/>
          <w:sz w:val="28"/>
          <w:szCs w:val="28"/>
          <w:lang w:val="en-US"/>
        </w:rPr>
        <w:t>tripoli</w:t>
      </w:r>
      <w:proofErr w:type="spellEnd"/>
      <w:r w:rsidRPr="00585FAC">
        <w:rPr>
          <w:rFonts w:ascii="Times New Roman" w:hAnsi="Times New Roman" w:cs="Times New Roman"/>
          <w:sz w:val="28"/>
          <w:szCs w:val="28"/>
          <w:lang w:val="en-US"/>
        </w:rPr>
        <w:t xml:space="preserve"> allows us to obtain a number of technological advantages. To put it simply, the use of local mineral raw materials and the reduction of dusty component emissions during preparation, transportation, and loading into the glass furnace. In addition, the use of this method allows to reduce the glass melting temperature by 200 ºС compared to ordinary melting.</w:t>
      </w:r>
    </w:p>
    <w:p w:rsidR="00E864F9" w:rsidRPr="004668F4" w:rsidRDefault="00E864F9" w:rsidP="00585FAC">
      <w:pPr>
        <w:shd w:val="clear" w:color="auto" w:fill="FFFFFF"/>
        <w:spacing w:after="0" w:line="240" w:lineRule="auto"/>
        <w:jc w:val="right"/>
        <w:rPr>
          <w:rFonts w:ascii="Times New Roman" w:eastAsia="Times New Roman" w:hAnsi="Times New Roman" w:cs="Times New Roman"/>
          <w:color w:val="333333"/>
          <w:sz w:val="28"/>
          <w:szCs w:val="28"/>
          <w:lang w:val="en-US" w:eastAsia="uk-UA"/>
        </w:rPr>
      </w:pPr>
    </w:p>
    <w:p w:rsidR="00A86309" w:rsidRDefault="004668F4" w:rsidP="0023236B">
      <w:pPr>
        <w:shd w:val="clear" w:color="auto" w:fill="FFFFFF"/>
        <w:spacing w:after="0" w:line="360" w:lineRule="auto"/>
        <w:jc w:val="center"/>
        <w:rPr>
          <w:rFonts w:ascii="Times New Roman" w:hAnsi="Times New Roman" w:cs="Times New Roman"/>
          <w:b/>
          <w:sz w:val="24"/>
          <w:szCs w:val="24"/>
        </w:rPr>
      </w:pPr>
      <w:proofErr w:type="spellStart"/>
      <w:r w:rsidRPr="00E864F9">
        <w:rPr>
          <w:rFonts w:ascii="Times New Roman" w:hAnsi="Times New Roman" w:cs="Times New Roman"/>
          <w:b/>
          <w:sz w:val="24"/>
          <w:szCs w:val="24"/>
        </w:rPr>
        <w:t>References</w:t>
      </w:r>
      <w:proofErr w:type="spellEnd"/>
    </w:p>
    <w:p w:rsidR="0023236B" w:rsidRDefault="0023236B" w:rsidP="0023236B">
      <w:pPr>
        <w:shd w:val="clear" w:color="auto" w:fill="FFFFFF"/>
        <w:spacing w:after="0" w:line="360" w:lineRule="auto"/>
        <w:jc w:val="center"/>
        <w:rPr>
          <w:rFonts w:ascii="Arial" w:hAnsi="Arial" w:cs="Arial"/>
          <w:color w:val="212529"/>
        </w:rPr>
      </w:pPr>
    </w:p>
    <w:p w:rsidR="004668F4" w:rsidRPr="00D95BCB" w:rsidRDefault="004668F4" w:rsidP="002A79B8">
      <w:pPr>
        <w:numPr>
          <w:ilvl w:val="0"/>
          <w:numId w:val="1"/>
        </w:numPr>
        <w:spacing w:after="0" w:line="360" w:lineRule="auto"/>
        <w:ind w:left="426" w:hanging="426"/>
        <w:jc w:val="both"/>
        <w:rPr>
          <w:rFonts w:ascii="Times New Roman" w:hAnsi="Times New Roman" w:cs="Times New Roman"/>
          <w:sz w:val="24"/>
          <w:szCs w:val="24"/>
        </w:rPr>
      </w:pPr>
      <w:proofErr w:type="spellStart"/>
      <w:r w:rsidRPr="00D95BCB">
        <w:rPr>
          <w:rFonts w:ascii="Times New Roman" w:hAnsi="Times New Roman" w:cs="Times New Roman"/>
          <w:sz w:val="24"/>
          <w:szCs w:val="24"/>
        </w:rPr>
        <w:t>Owoeye</w:t>
      </w:r>
      <w:proofErr w:type="spellEnd"/>
      <w:r w:rsidRPr="00D95BCB">
        <w:rPr>
          <w:rFonts w:ascii="Times New Roman" w:hAnsi="Times New Roman" w:cs="Times New Roman"/>
          <w:sz w:val="24"/>
          <w:szCs w:val="24"/>
        </w:rPr>
        <w:t xml:space="preserve"> S. S., </w:t>
      </w:r>
      <w:proofErr w:type="spellStart"/>
      <w:r w:rsidRPr="00D95BCB">
        <w:rPr>
          <w:rFonts w:ascii="Times New Roman" w:hAnsi="Times New Roman" w:cs="Times New Roman"/>
          <w:sz w:val="24"/>
          <w:szCs w:val="24"/>
        </w:rPr>
        <w:t>Abegunde</w:t>
      </w:r>
      <w:proofErr w:type="spellEnd"/>
      <w:r w:rsidRPr="00D95BCB">
        <w:rPr>
          <w:rFonts w:ascii="Times New Roman" w:hAnsi="Times New Roman" w:cs="Times New Roman"/>
          <w:sz w:val="24"/>
          <w:szCs w:val="24"/>
        </w:rPr>
        <w:t xml:space="preserve"> S. M., </w:t>
      </w:r>
      <w:proofErr w:type="spellStart"/>
      <w:r w:rsidRPr="00D95BCB">
        <w:rPr>
          <w:rFonts w:ascii="Times New Roman" w:hAnsi="Times New Roman" w:cs="Times New Roman"/>
          <w:sz w:val="24"/>
          <w:szCs w:val="24"/>
        </w:rPr>
        <w:t>Oji</w:t>
      </w:r>
      <w:proofErr w:type="spellEnd"/>
      <w:r w:rsidRPr="00D95BCB">
        <w:rPr>
          <w:rFonts w:ascii="Times New Roman" w:hAnsi="Times New Roman" w:cs="Times New Roman"/>
          <w:sz w:val="24"/>
          <w:szCs w:val="24"/>
        </w:rPr>
        <w:t xml:space="preserve"> B. </w:t>
      </w:r>
      <w:proofErr w:type="spellStart"/>
      <w:r w:rsidRPr="00D95BCB">
        <w:rPr>
          <w:rFonts w:ascii="Times New Roman" w:hAnsi="Times New Roman" w:cs="Times New Roman"/>
          <w:sz w:val="24"/>
          <w:szCs w:val="24"/>
        </w:rPr>
        <w:t>Effects</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of</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process</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variable</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on</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synthesis</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and</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characterization</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of</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amorphous</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silica</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nanoparticles</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using</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sodium</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silicate</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solutions</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as</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precursor</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by</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sol</w:t>
      </w:r>
      <w:r w:rsidR="00F47D32">
        <w:rPr>
          <w:rFonts w:ascii="Times New Roman" w:hAnsi="Times New Roman" w:cs="Times New Roman"/>
          <w:sz w:val="24"/>
          <w:szCs w:val="24"/>
        </w:rPr>
        <w:t>-</w:t>
      </w:r>
      <w:r w:rsidRPr="00D95BCB">
        <w:rPr>
          <w:rFonts w:ascii="Times New Roman" w:hAnsi="Times New Roman" w:cs="Times New Roman"/>
          <w:sz w:val="24"/>
          <w:szCs w:val="24"/>
        </w:rPr>
        <w:t>gel</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method</w:t>
      </w:r>
      <w:proofErr w:type="spellEnd"/>
      <w:r w:rsidRPr="00D95BCB">
        <w:rPr>
          <w:rFonts w:ascii="Times New Roman" w:hAnsi="Times New Roman" w:cs="Times New Roman"/>
          <w:sz w:val="24"/>
          <w:szCs w:val="24"/>
        </w:rPr>
        <w:t xml:space="preserve">. </w:t>
      </w:r>
      <w:proofErr w:type="spellStart"/>
      <w:r w:rsidRPr="00F47D32">
        <w:rPr>
          <w:rFonts w:ascii="Times New Roman" w:hAnsi="Times New Roman" w:cs="Times New Roman"/>
          <w:i/>
          <w:sz w:val="24"/>
          <w:szCs w:val="24"/>
        </w:rPr>
        <w:t>Nano-Structures</w:t>
      </w:r>
      <w:proofErr w:type="spellEnd"/>
      <w:r w:rsidRPr="00F47D32">
        <w:rPr>
          <w:rFonts w:ascii="Times New Roman" w:hAnsi="Times New Roman" w:cs="Times New Roman"/>
          <w:i/>
          <w:sz w:val="24"/>
          <w:szCs w:val="24"/>
        </w:rPr>
        <w:t xml:space="preserve"> &amp; </w:t>
      </w:r>
      <w:proofErr w:type="spellStart"/>
      <w:r w:rsidRPr="00F47D32">
        <w:rPr>
          <w:rFonts w:ascii="Times New Roman" w:hAnsi="Times New Roman" w:cs="Times New Roman"/>
          <w:i/>
          <w:sz w:val="24"/>
          <w:szCs w:val="24"/>
        </w:rPr>
        <w:t>Nano-Objects</w:t>
      </w:r>
      <w:proofErr w:type="spellEnd"/>
      <w:r w:rsidRPr="00F47D32">
        <w:rPr>
          <w:rFonts w:ascii="Times New Roman" w:hAnsi="Times New Roman" w:cs="Times New Roman"/>
          <w:i/>
          <w:sz w:val="24"/>
          <w:szCs w:val="24"/>
        </w:rPr>
        <w:t>,</w:t>
      </w:r>
      <w:r w:rsidRPr="00D95BCB">
        <w:rPr>
          <w:rFonts w:ascii="Times New Roman" w:hAnsi="Times New Roman" w:cs="Times New Roman"/>
          <w:sz w:val="24"/>
          <w:szCs w:val="24"/>
        </w:rPr>
        <w:t xml:space="preserve"> 2021</w:t>
      </w:r>
      <w:r w:rsidR="00A06BDD">
        <w:rPr>
          <w:rFonts w:ascii="Times New Roman" w:hAnsi="Times New Roman" w:cs="Times New Roman"/>
          <w:sz w:val="24"/>
          <w:szCs w:val="24"/>
        </w:rPr>
        <w:t>.</w:t>
      </w:r>
      <w:r w:rsidRPr="00D95BCB">
        <w:rPr>
          <w:rFonts w:ascii="Times New Roman" w:hAnsi="Times New Roman" w:cs="Times New Roman"/>
          <w:sz w:val="24"/>
          <w:szCs w:val="24"/>
        </w:rPr>
        <w:t xml:space="preserve"> </w:t>
      </w:r>
      <w:r w:rsidR="00A06BDD">
        <w:rPr>
          <w:rFonts w:ascii="Times New Roman" w:hAnsi="Times New Roman" w:cs="Times New Roman"/>
          <w:sz w:val="24"/>
          <w:szCs w:val="24"/>
          <w:lang w:val="en-US"/>
        </w:rPr>
        <w:t xml:space="preserve">Vol. </w:t>
      </w:r>
      <w:r w:rsidRPr="00D95BCB">
        <w:rPr>
          <w:rFonts w:ascii="Times New Roman" w:hAnsi="Times New Roman" w:cs="Times New Roman"/>
          <w:sz w:val="24"/>
          <w:szCs w:val="24"/>
        </w:rPr>
        <w:t>25</w:t>
      </w:r>
      <w:r w:rsidR="00A06BDD">
        <w:rPr>
          <w:rFonts w:ascii="Times New Roman" w:hAnsi="Times New Roman" w:cs="Times New Roman"/>
          <w:sz w:val="24"/>
          <w:szCs w:val="24"/>
        </w:rPr>
        <w:t>.</w:t>
      </w:r>
      <w:r w:rsidR="00A06BDD">
        <w:rPr>
          <w:rFonts w:ascii="Times New Roman" w:hAnsi="Times New Roman" w:cs="Times New Roman"/>
          <w:sz w:val="24"/>
          <w:szCs w:val="24"/>
          <w:lang w:val="en-US"/>
        </w:rPr>
        <w:t xml:space="preserve"> P</w:t>
      </w:r>
      <w:r w:rsidRPr="00D95BCB">
        <w:rPr>
          <w:rFonts w:ascii="Times New Roman" w:hAnsi="Times New Roman" w:cs="Times New Roman"/>
          <w:sz w:val="24"/>
          <w:szCs w:val="24"/>
        </w:rPr>
        <w:t xml:space="preserve"> 100625. https://doi.org/10.1016/j.nanoso.2020.100625   </w:t>
      </w:r>
    </w:p>
    <w:p w:rsidR="004668F4" w:rsidRPr="00D95BCB" w:rsidRDefault="00F731F4" w:rsidP="002A79B8">
      <w:pPr>
        <w:numPr>
          <w:ilvl w:val="0"/>
          <w:numId w:val="1"/>
        </w:numPr>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Febriana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Mayangsari</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Yudanto</w:t>
      </w:r>
      <w:proofErr w:type="spellEnd"/>
      <w:r>
        <w:rPr>
          <w:rFonts w:ascii="Times New Roman" w:hAnsi="Times New Roman" w:cs="Times New Roman"/>
          <w:sz w:val="24"/>
          <w:szCs w:val="24"/>
        </w:rPr>
        <w:t xml:space="preserve"> S. D., </w:t>
      </w:r>
      <w:proofErr w:type="spellStart"/>
      <w:r>
        <w:rPr>
          <w:rFonts w:ascii="Times New Roman" w:hAnsi="Times New Roman" w:cs="Times New Roman"/>
          <w:sz w:val="24"/>
          <w:szCs w:val="24"/>
        </w:rPr>
        <w:t>Sulistiyono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Handayani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Firdiyono</w:t>
      </w:r>
      <w:proofErr w:type="spellEnd"/>
      <w:r w:rsidR="004668F4" w:rsidRPr="00D95BCB">
        <w:rPr>
          <w:rFonts w:ascii="Times New Roman" w:hAnsi="Times New Roman" w:cs="Times New Roman"/>
          <w:sz w:val="24"/>
          <w:szCs w:val="24"/>
        </w:rPr>
        <w:t xml:space="preserve"> F., </w:t>
      </w:r>
      <w:r>
        <w:rPr>
          <w:rFonts w:ascii="Times New Roman" w:hAnsi="Times New Roman" w:cs="Times New Roman"/>
          <w:sz w:val="24"/>
          <w:szCs w:val="24"/>
        </w:rPr>
        <w:t xml:space="preserve"> </w:t>
      </w:r>
      <w:proofErr w:type="spellStart"/>
      <w:r>
        <w:rPr>
          <w:rFonts w:ascii="Times New Roman" w:hAnsi="Times New Roman" w:cs="Times New Roman"/>
          <w:sz w:val="24"/>
          <w:szCs w:val="24"/>
        </w:rPr>
        <w:t>Soedarsono</w:t>
      </w:r>
      <w:proofErr w:type="spellEnd"/>
      <w:r w:rsidR="004668F4" w:rsidRPr="00D95BCB">
        <w:rPr>
          <w:rFonts w:ascii="Times New Roman" w:hAnsi="Times New Roman" w:cs="Times New Roman"/>
          <w:sz w:val="24"/>
          <w:szCs w:val="24"/>
        </w:rPr>
        <w:t xml:space="preserve"> J. W. </w:t>
      </w:r>
      <w:proofErr w:type="spellStart"/>
      <w:r w:rsidR="004668F4" w:rsidRPr="00D95BCB">
        <w:rPr>
          <w:rFonts w:ascii="Times New Roman" w:hAnsi="Times New Roman" w:cs="Times New Roman"/>
          <w:sz w:val="24"/>
          <w:szCs w:val="24"/>
        </w:rPr>
        <w:t>Novel</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method</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for</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minimizing</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reactant</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in</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the</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synthesis</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of</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sodium</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silicate</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solution</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from</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mixed-phase</w:t>
      </w:r>
      <w:proofErr w:type="spellEnd"/>
      <w:r w:rsidR="004668F4" w:rsidRPr="00D95BCB">
        <w:rPr>
          <w:rFonts w:ascii="Times New Roman" w:hAnsi="Times New Roman" w:cs="Times New Roman"/>
          <w:sz w:val="24"/>
          <w:szCs w:val="24"/>
        </w:rPr>
        <w:t xml:space="preserve"> </w:t>
      </w:r>
      <w:proofErr w:type="spellStart"/>
      <w:r w:rsidR="004668F4" w:rsidRPr="00D95BCB">
        <w:rPr>
          <w:rFonts w:ascii="Times New Roman" w:hAnsi="Times New Roman" w:cs="Times New Roman"/>
          <w:sz w:val="24"/>
          <w:szCs w:val="24"/>
        </w:rPr>
        <w:t>quartz-amorphous</w:t>
      </w:r>
      <w:proofErr w:type="spellEnd"/>
      <w:r w:rsidR="004668F4" w:rsidRPr="00D95BCB">
        <w:rPr>
          <w:rFonts w:ascii="Times New Roman" w:hAnsi="Times New Roman" w:cs="Times New Roman"/>
          <w:sz w:val="24"/>
          <w:szCs w:val="24"/>
        </w:rPr>
        <w:t xml:space="preserve"> SiO</w:t>
      </w:r>
      <w:r w:rsidR="004668F4" w:rsidRPr="00D95BCB">
        <w:rPr>
          <w:rFonts w:ascii="Times New Roman" w:hAnsi="Times New Roman" w:cs="Times New Roman"/>
          <w:sz w:val="24"/>
          <w:szCs w:val="24"/>
          <w:vertAlign w:val="subscript"/>
        </w:rPr>
        <w:t>2</w:t>
      </w:r>
      <w:r w:rsidR="004668F4" w:rsidRPr="00D95BCB">
        <w:rPr>
          <w:rFonts w:ascii="Times New Roman" w:hAnsi="Times New Roman" w:cs="Times New Roman"/>
          <w:sz w:val="24"/>
          <w:szCs w:val="24"/>
        </w:rPr>
        <w:t xml:space="preserve">. </w:t>
      </w:r>
      <w:proofErr w:type="spellStart"/>
      <w:r w:rsidR="004668F4" w:rsidRPr="00F731F4">
        <w:rPr>
          <w:rFonts w:ascii="Times New Roman" w:hAnsi="Times New Roman" w:cs="Times New Roman"/>
          <w:i/>
          <w:sz w:val="24"/>
          <w:szCs w:val="24"/>
        </w:rPr>
        <w:t>Case</w:t>
      </w:r>
      <w:proofErr w:type="spellEnd"/>
      <w:r w:rsidR="004668F4" w:rsidRPr="00F731F4">
        <w:rPr>
          <w:rFonts w:ascii="Times New Roman" w:hAnsi="Times New Roman" w:cs="Times New Roman"/>
          <w:i/>
          <w:sz w:val="24"/>
          <w:szCs w:val="24"/>
        </w:rPr>
        <w:t xml:space="preserve"> </w:t>
      </w:r>
      <w:proofErr w:type="spellStart"/>
      <w:r w:rsidR="004668F4" w:rsidRPr="00F731F4">
        <w:rPr>
          <w:rFonts w:ascii="Times New Roman" w:hAnsi="Times New Roman" w:cs="Times New Roman"/>
          <w:i/>
          <w:sz w:val="24"/>
          <w:szCs w:val="24"/>
        </w:rPr>
        <w:t>Studies</w:t>
      </w:r>
      <w:proofErr w:type="spellEnd"/>
      <w:r w:rsidR="004668F4" w:rsidRPr="00F731F4">
        <w:rPr>
          <w:rFonts w:ascii="Times New Roman" w:hAnsi="Times New Roman" w:cs="Times New Roman"/>
          <w:i/>
          <w:sz w:val="24"/>
          <w:szCs w:val="24"/>
        </w:rPr>
        <w:t xml:space="preserve"> </w:t>
      </w:r>
      <w:proofErr w:type="spellStart"/>
      <w:r w:rsidR="004668F4" w:rsidRPr="00F731F4">
        <w:rPr>
          <w:rFonts w:ascii="Times New Roman" w:hAnsi="Times New Roman" w:cs="Times New Roman"/>
          <w:i/>
          <w:sz w:val="24"/>
          <w:szCs w:val="24"/>
        </w:rPr>
        <w:t>in</w:t>
      </w:r>
      <w:proofErr w:type="spellEnd"/>
      <w:r w:rsidR="004668F4" w:rsidRPr="00F731F4">
        <w:rPr>
          <w:rFonts w:ascii="Times New Roman" w:hAnsi="Times New Roman" w:cs="Times New Roman"/>
          <w:i/>
          <w:sz w:val="24"/>
          <w:szCs w:val="24"/>
        </w:rPr>
        <w:t xml:space="preserve"> </w:t>
      </w:r>
      <w:proofErr w:type="spellStart"/>
      <w:r w:rsidR="004668F4" w:rsidRPr="00F731F4">
        <w:rPr>
          <w:rFonts w:ascii="Times New Roman" w:hAnsi="Times New Roman" w:cs="Times New Roman"/>
          <w:i/>
          <w:sz w:val="24"/>
          <w:szCs w:val="24"/>
        </w:rPr>
        <w:t>Chemical</w:t>
      </w:r>
      <w:proofErr w:type="spellEnd"/>
      <w:r w:rsidR="004668F4" w:rsidRPr="00F731F4">
        <w:rPr>
          <w:rFonts w:ascii="Times New Roman" w:hAnsi="Times New Roman" w:cs="Times New Roman"/>
          <w:i/>
          <w:sz w:val="24"/>
          <w:szCs w:val="24"/>
        </w:rPr>
        <w:t xml:space="preserve"> </w:t>
      </w:r>
      <w:proofErr w:type="spellStart"/>
      <w:r w:rsidR="004668F4" w:rsidRPr="00F731F4">
        <w:rPr>
          <w:rFonts w:ascii="Times New Roman" w:hAnsi="Times New Roman" w:cs="Times New Roman"/>
          <w:i/>
          <w:sz w:val="24"/>
          <w:szCs w:val="24"/>
        </w:rPr>
        <w:t>and</w:t>
      </w:r>
      <w:proofErr w:type="spellEnd"/>
      <w:r w:rsidR="004668F4" w:rsidRPr="00F731F4">
        <w:rPr>
          <w:rFonts w:ascii="Times New Roman" w:hAnsi="Times New Roman" w:cs="Times New Roman"/>
          <w:i/>
          <w:sz w:val="24"/>
          <w:szCs w:val="24"/>
        </w:rPr>
        <w:t xml:space="preserve"> </w:t>
      </w:r>
      <w:proofErr w:type="spellStart"/>
      <w:r w:rsidR="004668F4" w:rsidRPr="00F731F4">
        <w:rPr>
          <w:rFonts w:ascii="Times New Roman" w:hAnsi="Times New Roman" w:cs="Times New Roman"/>
          <w:i/>
          <w:sz w:val="24"/>
          <w:szCs w:val="24"/>
        </w:rPr>
        <w:t>Environmental</w:t>
      </w:r>
      <w:proofErr w:type="spellEnd"/>
      <w:r w:rsidR="004668F4" w:rsidRPr="00F731F4">
        <w:rPr>
          <w:rFonts w:ascii="Times New Roman" w:hAnsi="Times New Roman" w:cs="Times New Roman"/>
          <w:i/>
          <w:sz w:val="24"/>
          <w:szCs w:val="24"/>
        </w:rPr>
        <w:t xml:space="preserve"> </w:t>
      </w:r>
      <w:proofErr w:type="spellStart"/>
      <w:r w:rsidR="004668F4" w:rsidRPr="00F731F4">
        <w:rPr>
          <w:rFonts w:ascii="Times New Roman" w:hAnsi="Times New Roman" w:cs="Times New Roman"/>
          <w:i/>
          <w:sz w:val="24"/>
          <w:szCs w:val="24"/>
        </w:rPr>
        <w:t>Engineering</w:t>
      </w:r>
      <w:proofErr w:type="spellEnd"/>
      <w:r>
        <w:rPr>
          <w:rFonts w:ascii="Times New Roman" w:hAnsi="Times New Roman" w:cs="Times New Roman"/>
          <w:sz w:val="24"/>
          <w:szCs w:val="24"/>
        </w:rPr>
        <w:t>.</w:t>
      </w:r>
      <w:r w:rsidR="004668F4" w:rsidRPr="00D95BCB">
        <w:rPr>
          <w:rFonts w:ascii="Times New Roman" w:hAnsi="Times New Roman" w:cs="Times New Roman"/>
          <w:sz w:val="24"/>
          <w:szCs w:val="24"/>
        </w:rPr>
        <w:t xml:space="preserve"> 2024; </w:t>
      </w:r>
      <w:r>
        <w:rPr>
          <w:rFonts w:ascii="Times New Roman" w:hAnsi="Times New Roman" w:cs="Times New Roman"/>
          <w:sz w:val="24"/>
          <w:szCs w:val="24"/>
          <w:lang w:val="en-US"/>
        </w:rPr>
        <w:t xml:space="preserve">Vol. 9. P. </w:t>
      </w:r>
      <w:r w:rsidR="004668F4" w:rsidRPr="00D95BCB">
        <w:rPr>
          <w:rFonts w:ascii="Times New Roman" w:hAnsi="Times New Roman" w:cs="Times New Roman"/>
          <w:sz w:val="24"/>
          <w:szCs w:val="24"/>
        </w:rPr>
        <w:t xml:space="preserve">100656. https://doi.org/10.1016/j.cscee.2024.100656 </w:t>
      </w:r>
    </w:p>
    <w:p w:rsidR="004668F4" w:rsidRPr="00D95BCB" w:rsidRDefault="004668F4" w:rsidP="002A79B8">
      <w:pPr>
        <w:numPr>
          <w:ilvl w:val="0"/>
          <w:numId w:val="1"/>
        </w:numPr>
        <w:spacing w:after="0" w:line="360" w:lineRule="auto"/>
        <w:ind w:left="426" w:hanging="426"/>
        <w:jc w:val="both"/>
        <w:rPr>
          <w:rFonts w:ascii="Times New Roman" w:hAnsi="Times New Roman" w:cs="Times New Roman"/>
          <w:sz w:val="24"/>
          <w:szCs w:val="24"/>
        </w:rPr>
      </w:pPr>
      <w:proofErr w:type="spellStart"/>
      <w:r w:rsidRPr="00D95BCB">
        <w:rPr>
          <w:rFonts w:ascii="Times New Roman" w:hAnsi="Times New Roman" w:cs="Times New Roman"/>
          <w:sz w:val="24"/>
          <w:szCs w:val="24"/>
        </w:rPr>
        <w:t>Rao</w:t>
      </w:r>
      <w:proofErr w:type="spellEnd"/>
      <w:r w:rsidRPr="00D95BCB">
        <w:rPr>
          <w:rFonts w:ascii="Times New Roman" w:hAnsi="Times New Roman" w:cs="Times New Roman"/>
          <w:sz w:val="24"/>
          <w:szCs w:val="24"/>
        </w:rPr>
        <w:t xml:space="preserve"> B., </w:t>
      </w:r>
      <w:proofErr w:type="spellStart"/>
      <w:r w:rsidRPr="00D95BCB">
        <w:rPr>
          <w:rFonts w:ascii="Times New Roman" w:hAnsi="Times New Roman" w:cs="Times New Roman"/>
          <w:sz w:val="24"/>
          <w:szCs w:val="24"/>
        </w:rPr>
        <w:t>Dai</w:t>
      </w:r>
      <w:proofErr w:type="spellEnd"/>
      <w:r w:rsidRPr="00D95BCB">
        <w:rPr>
          <w:rFonts w:ascii="Times New Roman" w:hAnsi="Times New Roman" w:cs="Times New Roman"/>
          <w:sz w:val="24"/>
          <w:szCs w:val="24"/>
        </w:rPr>
        <w:t xml:space="preserve"> H., </w:t>
      </w:r>
      <w:proofErr w:type="spellStart"/>
      <w:r w:rsidRPr="00D95BCB">
        <w:rPr>
          <w:rFonts w:ascii="Times New Roman" w:hAnsi="Times New Roman" w:cs="Times New Roman"/>
          <w:sz w:val="24"/>
          <w:szCs w:val="24"/>
        </w:rPr>
        <w:t>Gao</w:t>
      </w:r>
      <w:proofErr w:type="spellEnd"/>
      <w:r w:rsidRPr="00D95BCB">
        <w:rPr>
          <w:rFonts w:ascii="Times New Roman" w:hAnsi="Times New Roman" w:cs="Times New Roman"/>
          <w:sz w:val="24"/>
          <w:szCs w:val="24"/>
        </w:rPr>
        <w:t xml:space="preserve"> L., </w:t>
      </w:r>
      <w:proofErr w:type="spellStart"/>
      <w:r w:rsidRPr="00D95BCB">
        <w:rPr>
          <w:rFonts w:ascii="Times New Roman" w:hAnsi="Times New Roman" w:cs="Times New Roman"/>
          <w:sz w:val="24"/>
          <w:szCs w:val="24"/>
        </w:rPr>
        <w:t>Xie</w:t>
      </w:r>
      <w:proofErr w:type="spellEnd"/>
      <w:r w:rsidRPr="00D95BCB">
        <w:rPr>
          <w:rFonts w:ascii="Times New Roman" w:hAnsi="Times New Roman" w:cs="Times New Roman"/>
          <w:sz w:val="24"/>
          <w:szCs w:val="24"/>
        </w:rPr>
        <w:t xml:space="preserve"> H., </w:t>
      </w:r>
      <w:proofErr w:type="spellStart"/>
      <w:r w:rsidRPr="00D95BCB">
        <w:rPr>
          <w:rFonts w:ascii="Times New Roman" w:hAnsi="Times New Roman" w:cs="Times New Roman"/>
          <w:sz w:val="24"/>
          <w:szCs w:val="24"/>
        </w:rPr>
        <w:t>Gao</w:t>
      </w:r>
      <w:proofErr w:type="spellEnd"/>
      <w:r w:rsidRPr="00D95BCB">
        <w:rPr>
          <w:rFonts w:ascii="Times New Roman" w:hAnsi="Times New Roman" w:cs="Times New Roman"/>
          <w:sz w:val="24"/>
          <w:szCs w:val="24"/>
        </w:rPr>
        <w:t xml:space="preserve"> G., </w:t>
      </w:r>
      <w:proofErr w:type="spellStart"/>
      <w:r w:rsidRPr="00D95BCB">
        <w:rPr>
          <w:rFonts w:ascii="Times New Roman" w:hAnsi="Times New Roman" w:cs="Times New Roman"/>
          <w:sz w:val="24"/>
          <w:szCs w:val="24"/>
        </w:rPr>
        <w:t>Peng</w:t>
      </w:r>
      <w:proofErr w:type="spellEnd"/>
      <w:r w:rsidRPr="00D95BCB">
        <w:rPr>
          <w:rFonts w:ascii="Times New Roman" w:hAnsi="Times New Roman" w:cs="Times New Roman"/>
          <w:sz w:val="24"/>
          <w:szCs w:val="24"/>
        </w:rPr>
        <w:t xml:space="preserve"> K., </w:t>
      </w:r>
      <w:proofErr w:type="spellStart"/>
      <w:r w:rsidRPr="00D95BCB">
        <w:rPr>
          <w:rFonts w:ascii="Times New Roman" w:hAnsi="Times New Roman" w:cs="Times New Roman"/>
          <w:sz w:val="24"/>
          <w:szCs w:val="24"/>
        </w:rPr>
        <w:t>Pan</w:t>
      </w:r>
      <w:proofErr w:type="spellEnd"/>
      <w:r w:rsidRPr="00D95BCB">
        <w:rPr>
          <w:rFonts w:ascii="Times New Roman" w:hAnsi="Times New Roman" w:cs="Times New Roman"/>
          <w:sz w:val="24"/>
          <w:szCs w:val="24"/>
        </w:rPr>
        <w:t xml:space="preserve"> Y. </w:t>
      </w:r>
      <w:proofErr w:type="spellStart"/>
      <w:r w:rsidRPr="00D95BCB">
        <w:rPr>
          <w:rFonts w:ascii="Times New Roman" w:hAnsi="Times New Roman" w:cs="Times New Roman"/>
          <w:sz w:val="24"/>
          <w:szCs w:val="24"/>
        </w:rPr>
        <w:t>Surprisingly</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highly</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reactive</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silica</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that</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dissolves</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rapidly</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in</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dilute</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alkali</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NaOH</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solution</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even</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at</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ambient</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temperatures</w:t>
      </w:r>
      <w:proofErr w:type="spellEnd"/>
      <w:r w:rsidRPr="00D95BCB">
        <w:rPr>
          <w:rFonts w:ascii="Times New Roman" w:hAnsi="Times New Roman" w:cs="Times New Roman"/>
          <w:sz w:val="24"/>
          <w:szCs w:val="24"/>
        </w:rPr>
        <w:t xml:space="preserve"> (25</w:t>
      </w:r>
      <w:r w:rsidR="00F731F4">
        <w:rPr>
          <w:rFonts w:ascii="Times New Roman" w:hAnsi="Times New Roman" w:cs="Times New Roman"/>
          <w:sz w:val="24"/>
          <w:szCs w:val="24"/>
        </w:rPr>
        <w:t>º</w:t>
      </w:r>
      <w:r w:rsidRPr="00D95BCB">
        <w:rPr>
          <w:rFonts w:ascii="Times New Roman" w:hAnsi="Times New Roman" w:cs="Times New Roman"/>
          <w:sz w:val="24"/>
          <w:szCs w:val="24"/>
        </w:rPr>
        <w:t xml:space="preserve">C). </w:t>
      </w:r>
      <w:proofErr w:type="spellStart"/>
      <w:r w:rsidRPr="00F731F4">
        <w:rPr>
          <w:rFonts w:ascii="Times New Roman" w:hAnsi="Times New Roman" w:cs="Times New Roman"/>
          <w:i/>
          <w:sz w:val="24"/>
          <w:szCs w:val="24"/>
        </w:rPr>
        <w:t>Journal</w:t>
      </w:r>
      <w:proofErr w:type="spellEnd"/>
      <w:r w:rsidRPr="00F731F4">
        <w:rPr>
          <w:rFonts w:ascii="Times New Roman" w:hAnsi="Times New Roman" w:cs="Times New Roman"/>
          <w:i/>
          <w:sz w:val="24"/>
          <w:szCs w:val="24"/>
        </w:rPr>
        <w:t xml:space="preserve"> </w:t>
      </w:r>
      <w:proofErr w:type="spellStart"/>
      <w:r w:rsidRPr="00F731F4">
        <w:rPr>
          <w:rFonts w:ascii="Times New Roman" w:hAnsi="Times New Roman" w:cs="Times New Roman"/>
          <w:i/>
          <w:sz w:val="24"/>
          <w:szCs w:val="24"/>
        </w:rPr>
        <w:t>of</w:t>
      </w:r>
      <w:proofErr w:type="spellEnd"/>
      <w:r w:rsidRPr="00F731F4">
        <w:rPr>
          <w:rFonts w:ascii="Times New Roman" w:hAnsi="Times New Roman" w:cs="Times New Roman"/>
          <w:i/>
          <w:sz w:val="24"/>
          <w:szCs w:val="24"/>
        </w:rPr>
        <w:t xml:space="preserve"> </w:t>
      </w:r>
      <w:proofErr w:type="spellStart"/>
      <w:r w:rsidRPr="00F731F4">
        <w:rPr>
          <w:rFonts w:ascii="Times New Roman" w:hAnsi="Times New Roman" w:cs="Times New Roman"/>
          <w:i/>
          <w:sz w:val="24"/>
          <w:szCs w:val="24"/>
        </w:rPr>
        <w:t>Cleaner</w:t>
      </w:r>
      <w:proofErr w:type="spellEnd"/>
      <w:r w:rsidRPr="00F731F4">
        <w:rPr>
          <w:rFonts w:ascii="Times New Roman" w:hAnsi="Times New Roman" w:cs="Times New Roman"/>
          <w:i/>
          <w:sz w:val="24"/>
          <w:szCs w:val="24"/>
        </w:rPr>
        <w:t xml:space="preserve"> </w:t>
      </w:r>
      <w:proofErr w:type="spellStart"/>
      <w:r w:rsidRPr="00F731F4">
        <w:rPr>
          <w:rFonts w:ascii="Times New Roman" w:hAnsi="Times New Roman" w:cs="Times New Roman"/>
          <w:i/>
          <w:sz w:val="24"/>
          <w:szCs w:val="24"/>
        </w:rPr>
        <w:t>Production</w:t>
      </w:r>
      <w:proofErr w:type="spellEnd"/>
      <w:r w:rsidR="00F731F4">
        <w:rPr>
          <w:rFonts w:ascii="Times New Roman" w:hAnsi="Times New Roman" w:cs="Times New Roman"/>
          <w:sz w:val="24"/>
          <w:szCs w:val="24"/>
          <w:lang w:val="en-US"/>
        </w:rPr>
        <w:t>.</w:t>
      </w:r>
      <w:r w:rsidR="00F731F4">
        <w:rPr>
          <w:rFonts w:ascii="Times New Roman" w:hAnsi="Times New Roman" w:cs="Times New Roman"/>
          <w:sz w:val="24"/>
          <w:szCs w:val="24"/>
        </w:rPr>
        <w:t xml:space="preserve"> 2022. </w:t>
      </w:r>
      <w:r w:rsidR="00F731F4">
        <w:rPr>
          <w:rFonts w:ascii="Times New Roman" w:hAnsi="Times New Roman" w:cs="Times New Roman"/>
          <w:sz w:val="24"/>
          <w:szCs w:val="24"/>
          <w:lang w:val="en-US"/>
        </w:rPr>
        <w:t>Vol.</w:t>
      </w:r>
      <w:r w:rsidRPr="00D95BCB">
        <w:rPr>
          <w:rFonts w:ascii="Times New Roman" w:hAnsi="Times New Roman" w:cs="Times New Roman"/>
          <w:sz w:val="24"/>
          <w:szCs w:val="24"/>
        </w:rPr>
        <w:t xml:space="preserve"> 341</w:t>
      </w:r>
      <w:r w:rsidR="00F731F4">
        <w:rPr>
          <w:rFonts w:ascii="Times New Roman" w:hAnsi="Times New Roman" w:cs="Times New Roman"/>
          <w:sz w:val="24"/>
          <w:szCs w:val="24"/>
          <w:lang w:val="en-US"/>
        </w:rPr>
        <w:t>. P.</w:t>
      </w:r>
      <w:r w:rsidRPr="00D95BCB">
        <w:rPr>
          <w:rFonts w:ascii="Times New Roman" w:hAnsi="Times New Roman" w:cs="Times New Roman"/>
          <w:sz w:val="24"/>
          <w:szCs w:val="24"/>
        </w:rPr>
        <w:t xml:space="preserve"> 130779. https://doi.org/10.1016/j.jclepro.2022.130779  </w:t>
      </w:r>
    </w:p>
    <w:p w:rsidR="004668F4" w:rsidRPr="00D95BCB" w:rsidRDefault="004668F4" w:rsidP="002A79B8">
      <w:pPr>
        <w:numPr>
          <w:ilvl w:val="0"/>
          <w:numId w:val="1"/>
        </w:numPr>
        <w:spacing w:after="0" w:line="360" w:lineRule="auto"/>
        <w:ind w:left="426" w:hanging="426"/>
        <w:jc w:val="both"/>
        <w:rPr>
          <w:rFonts w:ascii="Times New Roman" w:hAnsi="Times New Roman" w:cs="Times New Roman"/>
          <w:sz w:val="24"/>
          <w:szCs w:val="24"/>
        </w:rPr>
      </w:pPr>
      <w:proofErr w:type="spellStart"/>
      <w:r w:rsidRPr="00D95BCB">
        <w:rPr>
          <w:rFonts w:ascii="Times New Roman" w:hAnsi="Times New Roman" w:cs="Times New Roman"/>
          <w:sz w:val="24"/>
          <w:szCs w:val="24"/>
        </w:rPr>
        <w:t>Pfeiffer</w:t>
      </w:r>
      <w:proofErr w:type="spellEnd"/>
      <w:r w:rsidRPr="00D95BCB">
        <w:rPr>
          <w:rFonts w:ascii="Times New Roman" w:hAnsi="Times New Roman" w:cs="Times New Roman"/>
          <w:sz w:val="24"/>
          <w:szCs w:val="24"/>
        </w:rPr>
        <w:t xml:space="preserve"> T., </w:t>
      </w:r>
      <w:proofErr w:type="spellStart"/>
      <w:r w:rsidRPr="00D95BCB">
        <w:rPr>
          <w:rFonts w:ascii="Times New Roman" w:hAnsi="Times New Roman" w:cs="Times New Roman"/>
          <w:sz w:val="24"/>
          <w:szCs w:val="24"/>
        </w:rPr>
        <w:t>Enke</w:t>
      </w:r>
      <w:proofErr w:type="spellEnd"/>
      <w:r w:rsidRPr="00D95BCB">
        <w:rPr>
          <w:rFonts w:ascii="Times New Roman" w:hAnsi="Times New Roman" w:cs="Times New Roman"/>
          <w:sz w:val="24"/>
          <w:szCs w:val="24"/>
        </w:rPr>
        <w:t xml:space="preserve"> D., </w:t>
      </w:r>
      <w:proofErr w:type="spellStart"/>
      <w:r w:rsidRPr="00D95BCB">
        <w:rPr>
          <w:rFonts w:ascii="Times New Roman" w:hAnsi="Times New Roman" w:cs="Times New Roman"/>
          <w:sz w:val="24"/>
          <w:szCs w:val="24"/>
        </w:rPr>
        <w:t>Roggendorf</w:t>
      </w:r>
      <w:proofErr w:type="spellEnd"/>
      <w:r w:rsidRPr="00D95BCB">
        <w:rPr>
          <w:rFonts w:ascii="Times New Roman" w:hAnsi="Times New Roman" w:cs="Times New Roman"/>
          <w:sz w:val="24"/>
          <w:szCs w:val="24"/>
        </w:rPr>
        <w:t xml:space="preserve"> H. </w:t>
      </w:r>
      <w:proofErr w:type="spellStart"/>
      <w:r w:rsidRPr="00D95BCB">
        <w:rPr>
          <w:rFonts w:ascii="Times New Roman" w:hAnsi="Times New Roman" w:cs="Times New Roman"/>
          <w:sz w:val="24"/>
          <w:szCs w:val="24"/>
        </w:rPr>
        <w:t>Hydrothermal</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Dissolution</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of</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Technical</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Grade</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Vitreous</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Silica</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in</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NaOH</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Solutions</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to</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Liquid</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Water</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Glasses</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with</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Higher</w:t>
      </w:r>
      <w:proofErr w:type="spellEnd"/>
      <w:r w:rsidRPr="00D95BCB">
        <w:rPr>
          <w:rFonts w:ascii="Times New Roman" w:hAnsi="Times New Roman" w:cs="Times New Roman"/>
          <w:sz w:val="24"/>
          <w:szCs w:val="24"/>
        </w:rPr>
        <w:t xml:space="preserve"> SiO</w:t>
      </w:r>
      <w:r w:rsidRPr="00F731F4">
        <w:rPr>
          <w:rFonts w:ascii="Times New Roman" w:hAnsi="Times New Roman" w:cs="Times New Roman"/>
          <w:sz w:val="24"/>
          <w:szCs w:val="24"/>
          <w:vertAlign w:val="subscript"/>
        </w:rPr>
        <w:t>2</w:t>
      </w:r>
      <w:r w:rsidRPr="00D95BCB">
        <w:rPr>
          <w:rFonts w:ascii="Times New Roman" w:hAnsi="Times New Roman" w:cs="Times New Roman"/>
          <w:sz w:val="24"/>
          <w:szCs w:val="24"/>
        </w:rPr>
        <w:t>: Na</w:t>
      </w:r>
      <w:r w:rsidRPr="00F731F4">
        <w:rPr>
          <w:rFonts w:ascii="Times New Roman" w:hAnsi="Times New Roman" w:cs="Times New Roman"/>
          <w:sz w:val="24"/>
          <w:szCs w:val="24"/>
          <w:vertAlign w:val="subscript"/>
        </w:rPr>
        <w:t>2</w:t>
      </w:r>
      <w:r w:rsidRPr="00D95BCB">
        <w:rPr>
          <w:rFonts w:ascii="Times New Roman" w:hAnsi="Times New Roman" w:cs="Times New Roman"/>
          <w:sz w:val="24"/>
          <w:szCs w:val="24"/>
        </w:rPr>
        <w:t xml:space="preserve">O </w:t>
      </w:r>
      <w:proofErr w:type="spellStart"/>
      <w:r w:rsidRPr="00D95BCB">
        <w:rPr>
          <w:rFonts w:ascii="Times New Roman" w:hAnsi="Times New Roman" w:cs="Times New Roman"/>
          <w:sz w:val="24"/>
          <w:szCs w:val="24"/>
        </w:rPr>
        <w:t>Ratios</w:t>
      </w:r>
      <w:proofErr w:type="spellEnd"/>
      <w:r w:rsidRPr="00D95BCB">
        <w:rPr>
          <w:rFonts w:ascii="Times New Roman" w:hAnsi="Times New Roman" w:cs="Times New Roman"/>
          <w:sz w:val="24"/>
          <w:szCs w:val="24"/>
        </w:rPr>
        <w:t xml:space="preserve">. </w:t>
      </w:r>
      <w:proofErr w:type="spellStart"/>
      <w:r w:rsidRPr="00A86309">
        <w:rPr>
          <w:rFonts w:ascii="Times New Roman" w:hAnsi="Times New Roman" w:cs="Times New Roman"/>
          <w:i/>
          <w:sz w:val="24"/>
          <w:szCs w:val="24"/>
        </w:rPr>
        <w:t>Chemie</w:t>
      </w:r>
      <w:proofErr w:type="spellEnd"/>
      <w:r w:rsidRPr="00A86309">
        <w:rPr>
          <w:rFonts w:ascii="Times New Roman" w:hAnsi="Times New Roman" w:cs="Times New Roman"/>
          <w:i/>
          <w:sz w:val="24"/>
          <w:szCs w:val="24"/>
        </w:rPr>
        <w:t xml:space="preserve"> </w:t>
      </w:r>
      <w:proofErr w:type="spellStart"/>
      <w:r w:rsidRPr="00A86309">
        <w:rPr>
          <w:rFonts w:ascii="Times New Roman" w:hAnsi="Times New Roman" w:cs="Times New Roman"/>
          <w:i/>
          <w:sz w:val="24"/>
          <w:szCs w:val="24"/>
        </w:rPr>
        <w:t>Ingenieur</w:t>
      </w:r>
      <w:proofErr w:type="spellEnd"/>
      <w:r w:rsidRPr="00A86309">
        <w:rPr>
          <w:rFonts w:ascii="Times New Roman" w:hAnsi="Times New Roman" w:cs="Times New Roman"/>
          <w:i/>
          <w:sz w:val="24"/>
          <w:szCs w:val="24"/>
        </w:rPr>
        <w:t xml:space="preserve"> </w:t>
      </w:r>
      <w:proofErr w:type="spellStart"/>
      <w:r w:rsidRPr="00A86309">
        <w:rPr>
          <w:rFonts w:ascii="Times New Roman" w:hAnsi="Times New Roman" w:cs="Times New Roman"/>
          <w:i/>
          <w:sz w:val="24"/>
          <w:szCs w:val="24"/>
        </w:rPr>
        <w:t>Technik</w:t>
      </w:r>
      <w:proofErr w:type="spellEnd"/>
      <w:r w:rsidR="00A86309">
        <w:rPr>
          <w:rFonts w:ascii="Times New Roman" w:hAnsi="Times New Roman" w:cs="Times New Roman"/>
          <w:sz w:val="24"/>
          <w:szCs w:val="24"/>
        </w:rPr>
        <w:t>.</w:t>
      </w:r>
      <w:r w:rsidRPr="00D95BCB">
        <w:rPr>
          <w:rFonts w:ascii="Times New Roman" w:hAnsi="Times New Roman" w:cs="Times New Roman"/>
          <w:sz w:val="24"/>
          <w:szCs w:val="24"/>
        </w:rPr>
        <w:t xml:space="preserve"> 2021</w:t>
      </w:r>
      <w:r w:rsidR="00A86309" w:rsidRPr="00A86309">
        <w:rPr>
          <w:rFonts w:ascii="Times New Roman" w:hAnsi="Times New Roman" w:cs="Times New Roman"/>
          <w:sz w:val="24"/>
          <w:szCs w:val="24"/>
          <w:lang w:val="en-US"/>
        </w:rPr>
        <w:t xml:space="preserve">. </w:t>
      </w:r>
      <w:r w:rsidR="00A86309">
        <w:rPr>
          <w:rFonts w:ascii="Times New Roman" w:hAnsi="Times New Roman" w:cs="Times New Roman"/>
          <w:sz w:val="24"/>
          <w:szCs w:val="24"/>
        </w:rPr>
        <w:t xml:space="preserve"> </w:t>
      </w:r>
      <w:r w:rsidR="00A86309">
        <w:rPr>
          <w:rFonts w:ascii="Times New Roman" w:hAnsi="Times New Roman" w:cs="Times New Roman"/>
          <w:sz w:val="24"/>
          <w:szCs w:val="24"/>
          <w:lang w:val="en-US"/>
        </w:rPr>
        <w:t>Vol.</w:t>
      </w:r>
      <w:r w:rsidRPr="00D95BCB">
        <w:rPr>
          <w:rFonts w:ascii="Times New Roman" w:hAnsi="Times New Roman" w:cs="Times New Roman"/>
          <w:sz w:val="24"/>
          <w:szCs w:val="24"/>
        </w:rPr>
        <w:t xml:space="preserve"> 93</w:t>
      </w:r>
      <w:r w:rsidR="00A86309">
        <w:rPr>
          <w:rFonts w:ascii="Times New Roman" w:hAnsi="Times New Roman" w:cs="Times New Roman"/>
          <w:sz w:val="24"/>
          <w:szCs w:val="24"/>
          <w:lang w:val="en-US"/>
        </w:rPr>
        <w:t xml:space="preserve">, n. </w:t>
      </w:r>
      <w:r w:rsidRPr="00D95BCB">
        <w:rPr>
          <w:rFonts w:ascii="Times New Roman" w:hAnsi="Times New Roman" w:cs="Times New Roman"/>
          <w:sz w:val="24"/>
          <w:szCs w:val="24"/>
        </w:rPr>
        <w:t>3</w:t>
      </w:r>
      <w:r w:rsidR="00A86309">
        <w:rPr>
          <w:rFonts w:ascii="Times New Roman" w:hAnsi="Times New Roman" w:cs="Times New Roman"/>
          <w:sz w:val="24"/>
          <w:szCs w:val="24"/>
          <w:lang w:val="en-US"/>
        </w:rPr>
        <w:t>. P.</w:t>
      </w:r>
      <w:r w:rsidRPr="00D95BCB">
        <w:rPr>
          <w:rFonts w:ascii="Times New Roman" w:hAnsi="Times New Roman" w:cs="Times New Roman"/>
          <w:sz w:val="24"/>
          <w:szCs w:val="24"/>
        </w:rPr>
        <w:t xml:space="preserve"> 473-481.  https://doi.org/10.1002/cite.202000107 </w:t>
      </w:r>
    </w:p>
    <w:p w:rsidR="004668F4" w:rsidRPr="00D95BCB" w:rsidRDefault="004668F4" w:rsidP="002A79B8">
      <w:pPr>
        <w:numPr>
          <w:ilvl w:val="0"/>
          <w:numId w:val="1"/>
        </w:numPr>
        <w:spacing w:after="0" w:line="360" w:lineRule="auto"/>
        <w:ind w:left="426" w:hanging="426"/>
        <w:jc w:val="both"/>
        <w:rPr>
          <w:rFonts w:ascii="Times New Roman" w:hAnsi="Times New Roman" w:cs="Times New Roman"/>
          <w:sz w:val="24"/>
          <w:szCs w:val="24"/>
        </w:rPr>
      </w:pPr>
      <w:proofErr w:type="spellStart"/>
      <w:r w:rsidRPr="00D95BCB">
        <w:rPr>
          <w:rFonts w:ascii="Times New Roman" w:hAnsi="Times New Roman" w:cs="Times New Roman"/>
          <w:sz w:val="24"/>
          <w:szCs w:val="24"/>
          <w:shd w:val="clear" w:color="auto" w:fill="FFFFFF"/>
          <w:lang w:val="en-US"/>
        </w:rPr>
        <w:t>Plemyannikov</w:t>
      </w:r>
      <w:proofErr w:type="spellEnd"/>
      <w:r w:rsidRPr="00D95BCB">
        <w:rPr>
          <w:rFonts w:ascii="Times New Roman" w:hAnsi="Times New Roman" w:cs="Times New Roman"/>
          <w:sz w:val="24"/>
          <w:szCs w:val="24"/>
          <w:shd w:val="clear" w:color="auto" w:fill="FFFFFF"/>
        </w:rPr>
        <w:t xml:space="preserve"> </w:t>
      </w:r>
      <w:r w:rsidRPr="00D95BCB">
        <w:rPr>
          <w:rFonts w:ascii="Times New Roman" w:hAnsi="Times New Roman" w:cs="Times New Roman"/>
          <w:sz w:val="24"/>
          <w:szCs w:val="24"/>
          <w:shd w:val="clear" w:color="auto" w:fill="FFFFFF"/>
          <w:lang w:val="en-US"/>
        </w:rPr>
        <w:t>M</w:t>
      </w:r>
      <w:r w:rsidRPr="00D95BCB">
        <w:rPr>
          <w:rFonts w:ascii="Times New Roman" w:hAnsi="Times New Roman" w:cs="Times New Roman"/>
          <w:sz w:val="24"/>
          <w:szCs w:val="24"/>
          <w:shd w:val="clear" w:color="auto" w:fill="FFFFFF"/>
        </w:rPr>
        <w:t xml:space="preserve">. </w:t>
      </w:r>
      <w:r w:rsidRPr="00D95BCB">
        <w:rPr>
          <w:rFonts w:ascii="Times New Roman" w:hAnsi="Times New Roman" w:cs="Times New Roman"/>
          <w:sz w:val="24"/>
          <w:szCs w:val="24"/>
          <w:shd w:val="clear" w:color="auto" w:fill="FFFFFF"/>
          <w:lang w:val="en-US"/>
        </w:rPr>
        <w:t>M</w:t>
      </w:r>
      <w:r w:rsidRPr="00D95BCB">
        <w:rPr>
          <w:rFonts w:ascii="Times New Roman" w:hAnsi="Times New Roman" w:cs="Times New Roman"/>
          <w:sz w:val="24"/>
          <w:szCs w:val="24"/>
          <w:shd w:val="clear" w:color="auto" w:fill="FFFFFF"/>
        </w:rPr>
        <w:t xml:space="preserve">., </w:t>
      </w:r>
      <w:proofErr w:type="spellStart"/>
      <w:r w:rsidRPr="00D95BCB">
        <w:rPr>
          <w:rFonts w:ascii="Times New Roman" w:hAnsi="Times New Roman" w:cs="Times New Roman"/>
          <w:sz w:val="24"/>
          <w:szCs w:val="24"/>
          <w:shd w:val="clear" w:color="auto" w:fill="FFFFFF"/>
          <w:lang w:val="en-US"/>
        </w:rPr>
        <w:t>Zhdaniuk</w:t>
      </w:r>
      <w:proofErr w:type="spellEnd"/>
      <w:r w:rsidRPr="00D95BCB">
        <w:rPr>
          <w:rFonts w:ascii="Times New Roman" w:hAnsi="Times New Roman" w:cs="Times New Roman"/>
          <w:sz w:val="24"/>
          <w:szCs w:val="24"/>
          <w:shd w:val="clear" w:color="auto" w:fill="FFFFFF"/>
        </w:rPr>
        <w:t xml:space="preserve">, </w:t>
      </w:r>
      <w:r w:rsidRPr="00D95BCB">
        <w:rPr>
          <w:rFonts w:ascii="Times New Roman" w:hAnsi="Times New Roman" w:cs="Times New Roman"/>
          <w:sz w:val="24"/>
          <w:szCs w:val="24"/>
          <w:shd w:val="clear" w:color="auto" w:fill="FFFFFF"/>
          <w:lang w:val="en-US"/>
        </w:rPr>
        <w:t>N</w:t>
      </w:r>
      <w:r w:rsidRPr="00D95BCB">
        <w:rPr>
          <w:rFonts w:ascii="Times New Roman" w:hAnsi="Times New Roman" w:cs="Times New Roman"/>
          <w:sz w:val="24"/>
          <w:szCs w:val="24"/>
          <w:shd w:val="clear" w:color="auto" w:fill="FFFFFF"/>
        </w:rPr>
        <w:t xml:space="preserve">. </w:t>
      </w:r>
      <w:r w:rsidRPr="00D95BCB">
        <w:rPr>
          <w:rFonts w:ascii="Times New Roman" w:hAnsi="Times New Roman" w:cs="Times New Roman"/>
          <w:sz w:val="24"/>
          <w:szCs w:val="24"/>
          <w:shd w:val="clear" w:color="auto" w:fill="FFFFFF"/>
          <w:lang w:val="en-US"/>
        </w:rPr>
        <w:t>V</w:t>
      </w:r>
      <w:r w:rsidRPr="00D95BCB">
        <w:rPr>
          <w:rFonts w:ascii="Times New Roman" w:hAnsi="Times New Roman" w:cs="Times New Roman"/>
          <w:sz w:val="24"/>
          <w:szCs w:val="24"/>
          <w:shd w:val="clear" w:color="auto" w:fill="FFFFFF"/>
        </w:rPr>
        <w:t xml:space="preserve">. </w:t>
      </w:r>
      <w:r w:rsidRPr="00D95BCB">
        <w:rPr>
          <w:rFonts w:ascii="Times New Roman" w:hAnsi="Times New Roman" w:cs="Times New Roman"/>
          <w:sz w:val="24"/>
          <w:szCs w:val="24"/>
          <w:shd w:val="clear" w:color="auto" w:fill="FFFFFF"/>
          <w:lang w:val="en-US"/>
        </w:rPr>
        <w:t xml:space="preserve">Novi </w:t>
      </w:r>
      <w:proofErr w:type="spellStart"/>
      <w:r w:rsidRPr="00D95BCB">
        <w:rPr>
          <w:rFonts w:ascii="Times New Roman" w:hAnsi="Times New Roman" w:cs="Times New Roman"/>
          <w:sz w:val="24"/>
          <w:szCs w:val="24"/>
          <w:shd w:val="clear" w:color="auto" w:fill="FFFFFF"/>
          <w:lang w:val="en-US"/>
        </w:rPr>
        <w:t>sklopodibni</w:t>
      </w:r>
      <w:proofErr w:type="spellEnd"/>
      <w:r w:rsidRPr="00D95BCB">
        <w:rPr>
          <w:rFonts w:ascii="Times New Roman" w:hAnsi="Times New Roman" w:cs="Times New Roman"/>
          <w:sz w:val="24"/>
          <w:szCs w:val="24"/>
          <w:shd w:val="clear" w:color="auto" w:fill="FFFFFF"/>
          <w:lang w:val="en-US"/>
        </w:rPr>
        <w:t xml:space="preserve"> </w:t>
      </w:r>
      <w:proofErr w:type="spellStart"/>
      <w:r w:rsidRPr="00D95BCB">
        <w:rPr>
          <w:rFonts w:ascii="Times New Roman" w:hAnsi="Times New Roman" w:cs="Times New Roman"/>
          <w:sz w:val="24"/>
          <w:szCs w:val="24"/>
          <w:shd w:val="clear" w:color="auto" w:fill="FFFFFF"/>
          <w:lang w:val="en-US"/>
        </w:rPr>
        <w:t>materialy</w:t>
      </w:r>
      <w:proofErr w:type="spellEnd"/>
      <w:r w:rsidRPr="00D95BCB">
        <w:rPr>
          <w:rFonts w:ascii="Times New Roman" w:hAnsi="Times New Roman" w:cs="Times New Roman"/>
          <w:sz w:val="24"/>
          <w:szCs w:val="24"/>
          <w:shd w:val="clear" w:color="auto" w:fill="FFFFFF"/>
          <w:lang w:val="en-US"/>
        </w:rPr>
        <w:t xml:space="preserve"> </w:t>
      </w:r>
      <w:proofErr w:type="spellStart"/>
      <w:r w:rsidRPr="00D95BCB">
        <w:rPr>
          <w:rFonts w:ascii="Times New Roman" w:hAnsi="Times New Roman" w:cs="Times New Roman"/>
          <w:sz w:val="24"/>
          <w:szCs w:val="24"/>
          <w:shd w:val="clear" w:color="auto" w:fill="FFFFFF"/>
          <w:lang w:val="en-US"/>
        </w:rPr>
        <w:t>i</w:t>
      </w:r>
      <w:proofErr w:type="spellEnd"/>
      <w:r w:rsidRPr="00D95BCB">
        <w:rPr>
          <w:rFonts w:ascii="Times New Roman" w:hAnsi="Times New Roman" w:cs="Times New Roman"/>
          <w:sz w:val="24"/>
          <w:szCs w:val="24"/>
          <w:shd w:val="clear" w:color="auto" w:fill="FFFFFF"/>
          <w:lang w:val="en-US"/>
        </w:rPr>
        <w:t xml:space="preserve"> </w:t>
      </w:r>
      <w:proofErr w:type="spellStart"/>
      <w:r w:rsidRPr="00D95BCB">
        <w:rPr>
          <w:rFonts w:ascii="Times New Roman" w:hAnsi="Times New Roman" w:cs="Times New Roman"/>
          <w:sz w:val="24"/>
          <w:szCs w:val="24"/>
          <w:shd w:val="clear" w:color="auto" w:fill="FFFFFF"/>
          <w:lang w:val="en-US"/>
        </w:rPr>
        <w:t>metody</w:t>
      </w:r>
      <w:proofErr w:type="spellEnd"/>
      <w:r w:rsidRPr="00D95BCB">
        <w:rPr>
          <w:rFonts w:ascii="Times New Roman" w:hAnsi="Times New Roman" w:cs="Times New Roman"/>
          <w:sz w:val="24"/>
          <w:szCs w:val="24"/>
          <w:shd w:val="clear" w:color="auto" w:fill="FFFFFF"/>
          <w:lang w:val="en-US"/>
        </w:rPr>
        <w:t xml:space="preserve"> </w:t>
      </w:r>
      <w:proofErr w:type="spellStart"/>
      <w:r w:rsidRPr="00D95BCB">
        <w:rPr>
          <w:rFonts w:ascii="Times New Roman" w:hAnsi="Times New Roman" w:cs="Times New Roman"/>
          <w:sz w:val="24"/>
          <w:szCs w:val="24"/>
          <w:shd w:val="clear" w:color="auto" w:fill="FFFFFF"/>
          <w:lang w:val="en-US"/>
        </w:rPr>
        <w:t>yikh</w:t>
      </w:r>
      <w:proofErr w:type="spellEnd"/>
      <w:r w:rsidRPr="00D95BCB">
        <w:rPr>
          <w:rFonts w:ascii="Times New Roman" w:hAnsi="Times New Roman" w:cs="Times New Roman"/>
          <w:sz w:val="24"/>
          <w:szCs w:val="24"/>
          <w:shd w:val="clear" w:color="auto" w:fill="FFFFFF"/>
          <w:lang w:val="en-US"/>
        </w:rPr>
        <w:t xml:space="preserve"> </w:t>
      </w:r>
      <w:proofErr w:type="spellStart"/>
      <w:r w:rsidRPr="00D95BCB">
        <w:rPr>
          <w:rFonts w:ascii="Times New Roman" w:hAnsi="Times New Roman" w:cs="Times New Roman"/>
          <w:sz w:val="24"/>
          <w:szCs w:val="24"/>
          <w:shd w:val="clear" w:color="auto" w:fill="FFFFFF"/>
          <w:lang w:val="en-US"/>
        </w:rPr>
        <w:t>syntezu</w:t>
      </w:r>
      <w:proofErr w:type="spellEnd"/>
      <w:r w:rsidRPr="00D95BCB">
        <w:rPr>
          <w:rFonts w:ascii="Times New Roman" w:hAnsi="Times New Roman" w:cs="Times New Roman"/>
          <w:sz w:val="24"/>
          <w:szCs w:val="24"/>
          <w:shd w:val="clear" w:color="auto" w:fill="FFFFFF"/>
          <w:lang w:val="en-US"/>
        </w:rPr>
        <w:t xml:space="preserve">. </w:t>
      </w:r>
      <w:proofErr w:type="spellStart"/>
      <w:r w:rsidRPr="00D95BCB">
        <w:rPr>
          <w:rFonts w:ascii="Times New Roman" w:hAnsi="Times New Roman" w:cs="Times New Roman"/>
          <w:sz w:val="24"/>
          <w:szCs w:val="24"/>
          <w:shd w:val="clear" w:color="auto" w:fill="FFFFFF"/>
          <w:lang w:val="en-US"/>
        </w:rPr>
        <w:t>Khimiia</w:t>
      </w:r>
      <w:proofErr w:type="spellEnd"/>
      <w:r w:rsidRPr="00D95BCB">
        <w:rPr>
          <w:rFonts w:ascii="Times New Roman" w:hAnsi="Times New Roman" w:cs="Times New Roman"/>
          <w:sz w:val="24"/>
          <w:szCs w:val="24"/>
          <w:shd w:val="clear" w:color="auto" w:fill="FFFFFF"/>
          <w:lang w:val="en-US"/>
        </w:rPr>
        <w:t xml:space="preserve"> </w:t>
      </w:r>
      <w:proofErr w:type="spellStart"/>
      <w:r w:rsidRPr="00D95BCB">
        <w:rPr>
          <w:rFonts w:ascii="Times New Roman" w:hAnsi="Times New Roman" w:cs="Times New Roman"/>
          <w:sz w:val="24"/>
          <w:szCs w:val="24"/>
          <w:shd w:val="clear" w:color="auto" w:fill="FFFFFF"/>
          <w:lang w:val="en-US"/>
        </w:rPr>
        <w:t>sklopodibnykh</w:t>
      </w:r>
      <w:proofErr w:type="spellEnd"/>
      <w:r w:rsidRPr="00D95BCB">
        <w:rPr>
          <w:rFonts w:ascii="Times New Roman" w:hAnsi="Times New Roman" w:cs="Times New Roman"/>
          <w:sz w:val="24"/>
          <w:szCs w:val="24"/>
          <w:shd w:val="clear" w:color="auto" w:fill="FFFFFF"/>
          <w:lang w:val="en-US"/>
        </w:rPr>
        <w:t xml:space="preserve"> </w:t>
      </w:r>
      <w:proofErr w:type="spellStart"/>
      <w:r w:rsidRPr="00D95BCB">
        <w:rPr>
          <w:rFonts w:ascii="Times New Roman" w:hAnsi="Times New Roman" w:cs="Times New Roman"/>
          <w:sz w:val="24"/>
          <w:szCs w:val="24"/>
          <w:shd w:val="clear" w:color="auto" w:fill="FFFFFF"/>
          <w:lang w:val="en-US"/>
        </w:rPr>
        <w:t>materialiv</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Textbook</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In</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Ukrainian</w:t>
      </w:r>
      <w:proofErr w:type="spellEnd"/>
      <w:r w:rsidRPr="00D95BCB">
        <w:rPr>
          <w:rFonts w:ascii="Times New Roman" w:hAnsi="Times New Roman" w:cs="Times New Roman"/>
          <w:sz w:val="24"/>
          <w:szCs w:val="24"/>
        </w:rPr>
        <w:t xml:space="preserve">). </w:t>
      </w:r>
      <w:r w:rsidRPr="00D95BCB">
        <w:rPr>
          <w:rFonts w:ascii="Times New Roman" w:hAnsi="Times New Roman" w:cs="Times New Roman"/>
          <w:sz w:val="24"/>
          <w:szCs w:val="24"/>
          <w:shd w:val="clear" w:color="auto" w:fill="FFFFFF"/>
          <w:lang w:val="en-US"/>
        </w:rPr>
        <w:t xml:space="preserve">Kyiv: KPI </w:t>
      </w:r>
      <w:proofErr w:type="spellStart"/>
      <w:r w:rsidRPr="00D95BCB">
        <w:rPr>
          <w:rFonts w:ascii="Times New Roman" w:hAnsi="Times New Roman" w:cs="Times New Roman"/>
          <w:sz w:val="24"/>
          <w:szCs w:val="24"/>
          <w:shd w:val="clear" w:color="auto" w:fill="FFFFFF"/>
          <w:lang w:val="en-US"/>
        </w:rPr>
        <w:t>im</w:t>
      </w:r>
      <w:proofErr w:type="spellEnd"/>
      <w:r w:rsidRPr="00D95BCB">
        <w:rPr>
          <w:rFonts w:ascii="Times New Roman" w:hAnsi="Times New Roman" w:cs="Times New Roman"/>
          <w:sz w:val="24"/>
          <w:szCs w:val="24"/>
          <w:shd w:val="clear" w:color="auto" w:fill="FFFFFF"/>
          <w:lang w:val="en-US"/>
        </w:rPr>
        <w:t xml:space="preserve">. </w:t>
      </w:r>
      <w:proofErr w:type="spellStart"/>
      <w:r w:rsidRPr="00D95BCB">
        <w:rPr>
          <w:rFonts w:ascii="Times New Roman" w:hAnsi="Times New Roman" w:cs="Times New Roman"/>
          <w:sz w:val="24"/>
          <w:szCs w:val="24"/>
          <w:shd w:val="clear" w:color="auto" w:fill="FFFFFF"/>
          <w:lang w:val="en-US"/>
        </w:rPr>
        <w:t>Ihoria</w:t>
      </w:r>
      <w:proofErr w:type="spellEnd"/>
      <w:r w:rsidRPr="00D95BCB">
        <w:rPr>
          <w:rFonts w:ascii="Times New Roman" w:hAnsi="Times New Roman" w:cs="Times New Roman"/>
          <w:sz w:val="24"/>
          <w:szCs w:val="24"/>
          <w:shd w:val="clear" w:color="auto" w:fill="FFFFFF"/>
          <w:lang w:val="en-US"/>
        </w:rPr>
        <w:t xml:space="preserve"> </w:t>
      </w:r>
      <w:proofErr w:type="spellStart"/>
      <w:r w:rsidRPr="00D95BCB">
        <w:rPr>
          <w:rFonts w:ascii="Times New Roman" w:hAnsi="Times New Roman" w:cs="Times New Roman"/>
          <w:sz w:val="24"/>
          <w:szCs w:val="24"/>
          <w:shd w:val="clear" w:color="auto" w:fill="FFFFFF"/>
          <w:lang w:val="en-US"/>
        </w:rPr>
        <w:t>Sikorskoho</w:t>
      </w:r>
      <w:proofErr w:type="spellEnd"/>
      <w:r w:rsidRPr="00D95BCB">
        <w:rPr>
          <w:rFonts w:ascii="Times New Roman" w:hAnsi="Times New Roman" w:cs="Times New Roman"/>
          <w:sz w:val="24"/>
          <w:szCs w:val="24"/>
          <w:shd w:val="clear" w:color="auto" w:fill="FFFFFF"/>
          <w:lang w:val="en-US"/>
        </w:rPr>
        <w:t xml:space="preserve">, 2024. </w:t>
      </w:r>
      <w:r w:rsidR="00A86309">
        <w:rPr>
          <w:rFonts w:ascii="Times New Roman" w:hAnsi="Times New Roman" w:cs="Times New Roman"/>
          <w:sz w:val="24"/>
          <w:szCs w:val="24"/>
          <w:shd w:val="clear" w:color="auto" w:fill="FFFFFF"/>
          <w:lang w:val="en-US"/>
        </w:rPr>
        <w:t>74 p.</w:t>
      </w:r>
    </w:p>
    <w:p w:rsidR="004668F4" w:rsidRPr="00D95BCB" w:rsidRDefault="004668F4" w:rsidP="002A79B8">
      <w:pPr>
        <w:numPr>
          <w:ilvl w:val="0"/>
          <w:numId w:val="1"/>
        </w:numPr>
        <w:spacing w:after="0" w:line="360" w:lineRule="auto"/>
        <w:ind w:left="426" w:hanging="426"/>
        <w:jc w:val="both"/>
        <w:rPr>
          <w:rFonts w:ascii="Times New Roman" w:hAnsi="Times New Roman" w:cs="Times New Roman"/>
          <w:sz w:val="24"/>
          <w:szCs w:val="24"/>
        </w:rPr>
      </w:pPr>
      <w:proofErr w:type="spellStart"/>
      <w:r w:rsidRPr="00D95BCB">
        <w:rPr>
          <w:rFonts w:ascii="Times New Roman" w:hAnsi="Times New Roman" w:cs="Times New Roman"/>
          <w:sz w:val="24"/>
          <w:szCs w:val="24"/>
          <w:shd w:val="clear" w:color="auto" w:fill="FFFFFF"/>
          <w:lang w:val="en-US"/>
        </w:rPr>
        <w:t>Plemyannikov</w:t>
      </w:r>
      <w:proofErr w:type="spellEnd"/>
      <w:r w:rsidRPr="00D95BCB">
        <w:rPr>
          <w:rFonts w:ascii="Times New Roman" w:hAnsi="Times New Roman" w:cs="Times New Roman"/>
          <w:sz w:val="24"/>
          <w:szCs w:val="24"/>
          <w:shd w:val="clear" w:color="auto" w:fill="FFFFFF"/>
        </w:rPr>
        <w:t xml:space="preserve">, </w:t>
      </w:r>
      <w:r w:rsidRPr="00D95BCB">
        <w:rPr>
          <w:rFonts w:ascii="Times New Roman" w:hAnsi="Times New Roman" w:cs="Times New Roman"/>
          <w:sz w:val="24"/>
          <w:szCs w:val="24"/>
          <w:shd w:val="clear" w:color="auto" w:fill="FFFFFF"/>
          <w:lang w:val="en-US"/>
        </w:rPr>
        <w:t>M</w:t>
      </w:r>
      <w:r w:rsidRPr="00D95BCB">
        <w:rPr>
          <w:rFonts w:ascii="Times New Roman" w:hAnsi="Times New Roman" w:cs="Times New Roman"/>
          <w:sz w:val="24"/>
          <w:szCs w:val="24"/>
          <w:shd w:val="clear" w:color="auto" w:fill="FFFFFF"/>
        </w:rPr>
        <w:t xml:space="preserve">. </w:t>
      </w:r>
      <w:r w:rsidRPr="00D95BCB">
        <w:rPr>
          <w:rFonts w:ascii="Times New Roman" w:hAnsi="Times New Roman" w:cs="Times New Roman"/>
          <w:sz w:val="24"/>
          <w:szCs w:val="24"/>
          <w:shd w:val="clear" w:color="auto" w:fill="FFFFFF"/>
          <w:lang w:val="en-US"/>
        </w:rPr>
        <w:t>M</w:t>
      </w:r>
      <w:r w:rsidRPr="00D95BCB">
        <w:rPr>
          <w:rFonts w:ascii="Times New Roman" w:hAnsi="Times New Roman" w:cs="Times New Roman"/>
          <w:sz w:val="24"/>
          <w:szCs w:val="24"/>
          <w:shd w:val="clear" w:color="auto" w:fill="FFFFFF"/>
        </w:rPr>
        <w:t xml:space="preserve">., &amp; </w:t>
      </w:r>
      <w:proofErr w:type="spellStart"/>
      <w:r w:rsidRPr="00D95BCB">
        <w:rPr>
          <w:rFonts w:ascii="Times New Roman" w:hAnsi="Times New Roman" w:cs="Times New Roman"/>
          <w:sz w:val="24"/>
          <w:szCs w:val="24"/>
          <w:shd w:val="clear" w:color="auto" w:fill="FFFFFF"/>
          <w:lang w:val="en-US"/>
        </w:rPr>
        <w:t>Zhdaniuk</w:t>
      </w:r>
      <w:proofErr w:type="spellEnd"/>
      <w:r w:rsidRPr="00D95BCB">
        <w:rPr>
          <w:rFonts w:ascii="Times New Roman" w:hAnsi="Times New Roman" w:cs="Times New Roman"/>
          <w:sz w:val="24"/>
          <w:szCs w:val="24"/>
          <w:shd w:val="clear" w:color="auto" w:fill="FFFFFF"/>
        </w:rPr>
        <w:t xml:space="preserve">, </w:t>
      </w:r>
      <w:r w:rsidRPr="00D95BCB">
        <w:rPr>
          <w:rFonts w:ascii="Times New Roman" w:hAnsi="Times New Roman" w:cs="Times New Roman"/>
          <w:sz w:val="24"/>
          <w:szCs w:val="24"/>
          <w:shd w:val="clear" w:color="auto" w:fill="FFFFFF"/>
          <w:lang w:val="en-US"/>
        </w:rPr>
        <w:t>N</w:t>
      </w:r>
      <w:r w:rsidRPr="00D95BCB">
        <w:rPr>
          <w:rFonts w:ascii="Times New Roman" w:hAnsi="Times New Roman" w:cs="Times New Roman"/>
          <w:sz w:val="24"/>
          <w:szCs w:val="24"/>
          <w:shd w:val="clear" w:color="auto" w:fill="FFFFFF"/>
        </w:rPr>
        <w:t xml:space="preserve">. </w:t>
      </w:r>
      <w:r w:rsidRPr="00D95BCB">
        <w:rPr>
          <w:rFonts w:ascii="Times New Roman" w:hAnsi="Times New Roman" w:cs="Times New Roman"/>
          <w:sz w:val="24"/>
          <w:szCs w:val="24"/>
          <w:shd w:val="clear" w:color="auto" w:fill="FFFFFF"/>
          <w:lang w:val="en-US"/>
        </w:rPr>
        <w:t>V</w:t>
      </w:r>
      <w:r w:rsidRPr="00D95BCB">
        <w:rPr>
          <w:rFonts w:ascii="Times New Roman" w:hAnsi="Times New Roman" w:cs="Times New Roman"/>
          <w:sz w:val="24"/>
          <w:szCs w:val="24"/>
          <w:shd w:val="clear" w:color="auto" w:fill="FFFFFF"/>
        </w:rPr>
        <w:t xml:space="preserve">. </w:t>
      </w:r>
      <w:proofErr w:type="spellStart"/>
      <w:r w:rsidRPr="00D95BCB">
        <w:rPr>
          <w:rFonts w:ascii="Times New Roman" w:hAnsi="Times New Roman" w:cs="Times New Roman"/>
          <w:sz w:val="24"/>
          <w:szCs w:val="24"/>
          <w:shd w:val="clear" w:color="auto" w:fill="FFFFFF"/>
          <w:lang w:val="en-US"/>
        </w:rPr>
        <w:t>Fizychna</w:t>
      </w:r>
      <w:proofErr w:type="spellEnd"/>
      <w:r w:rsidRPr="00D95BCB">
        <w:rPr>
          <w:rFonts w:ascii="Times New Roman" w:hAnsi="Times New Roman" w:cs="Times New Roman"/>
          <w:sz w:val="24"/>
          <w:szCs w:val="24"/>
          <w:shd w:val="clear" w:color="auto" w:fill="FFFFFF"/>
        </w:rPr>
        <w:t xml:space="preserve"> </w:t>
      </w:r>
      <w:proofErr w:type="spellStart"/>
      <w:r w:rsidRPr="00D95BCB">
        <w:rPr>
          <w:rFonts w:ascii="Times New Roman" w:hAnsi="Times New Roman" w:cs="Times New Roman"/>
          <w:sz w:val="24"/>
          <w:szCs w:val="24"/>
          <w:shd w:val="clear" w:color="auto" w:fill="FFFFFF"/>
          <w:lang w:val="en-US"/>
        </w:rPr>
        <w:t>himiya</w:t>
      </w:r>
      <w:proofErr w:type="spellEnd"/>
      <w:r w:rsidRPr="00D95BCB">
        <w:rPr>
          <w:rFonts w:ascii="Times New Roman" w:hAnsi="Times New Roman" w:cs="Times New Roman"/>
          <w:sz w:val="24"/>
          <w:szCs w:val="24"/>
          <w:shd w:val="clear" w:color="auto" w:fill="FFFFFF"/>
        </w:rPr>
        <w:t xml:space="preserve"> </w:t>
      </w:r>
      <w:proofErr w:type="spellStart"/>
      <w:r w:rsidRPr="00D95BCB">
        <w:rPr>
          <w:rFonts w:ascii="Times New Roman" w:hAnsi="Times New Roman" w:cs="Times New Roman"/>
          <w:sz w:val="24"/>
          <w:szCs w:val="24"/>
          <w:shd w:val="clear" w:color="auto" w:fill="FFFFFF"/>
          <w:lang w:val="en-US"/>
        </w:rPr>
        <w:t>tugoplavkyh</w:t>
      </w:r>
      <w:proofErr w:type="spellEnd"/>
      <w:r w:rsidRPr="00D95BCB">
        <w:rPr>
          <w:rFonts w:ascii="Times New Roman" w:hAnsi="Times New Roman" w:cs="Times New Roman"/>
          <w:sz w:val="24"/>
          <w:szCs w:val="24"/>
          <w:shd w:val="clear" w:color="auto" w:fill="FFFFFF"/>
        </w:rPr>
        <w:t xml:space="preserve"> </w:t>
      </w:r>
      <w:proofErr w:type="spellStart"/>
      <w:r w:rsidRPr="00D95BCB">
        <w:rPr>
          <w:rFonts w:ascii="Times New Roman" w:hAnsi="Times New Roman" w:cs="Times New Roman"/>
          <w:sz w:val="24"/>
          <w:szCs w:val="24"/>
          <w:shd w:val="clear" w:color="auto" w:fill="FFFFFF"/>
          <w:lang w:val="en-US"/>
        </w:rPr>
        <w:t>nemetalevyh</w:t>
      </w:r>
      <w:proofErr w:type="spellEnd"/>
      <w:r w:rsidRPr="00D95BCB">
        <w:rPr>
          <w:rFonts w:ascii="Times New Roman" w:hAnsi="Times New Roman" w:cs="Times New Roman"/>
          <w:sz w:val="24"/>
          <w:szCs w:val="24"/>
          <w:shd w:val="clear" w:color="auto" w:fill="FFFFFF"/>
        </w:rPr>
        <w:t xml:space="preserve"> </w:t>
      </w:r>
      <w:proofErr w:type="spellStart"/>
      <w:r w:rsidRPr="00D95BCB">
        <w:rPr>
          <w:rFonts w:ascii="Times New Roman" w:hAnsi="Times New Roman" w:cs="Times New Roman"/>
          <w:sz w:val="24"/>
          <w:szCs w:val="24"/>
          <w:shd w:val="clear" w:color="auto" w:fill="FFFFFF"/>
          <w:lang w:val="en-US"/>
        </w:rPr>
        <w:t>i</w:t>
      </w:r>
      <w:proofErr w:type="spellEnd"/>
      <w:r w:rsidRPr="00D95BCB">
        <w:rPr>
          <w:rFonts w:ascii="Times New Roman" w:hAnsi="Times New Roman" w:cs="Times New Roman"/>
          <w:sz w:val="24"/>
          <w:szCs w:val="24"/>
          <w:shd w:val="clear" w:color="auto" w:fill="FFFFFF"/>
        </w:rPr>
        <w:t xml:space="preserve"> </w:t>
      </w:r>
      <w:proofErr w:type="spellStart"/>
      <w:r w:rsidRPr="00D95BCB">
        <w:rPr>
          <w:rFonts w:ascii="Times New Roman" w:hAnsi="Times New Roman" w:cs="Times New Roman"/>
          <w:sz w:val="24"/>
          <w:szCs w:val="24"/>
          <w:shd w:val="clear" w:color="auto" w:fill="FFFFFF"/>
          <w:lang w:val="en-US"/>
        </w:rPr>
        <w:t>silikatnih</w:t>
      </w:r>
      <w:proofErr w:type="spellEnd"/>
      <w:r w:rsidRPr="00D95BCB">
        <w:rPr>
          <w:rFonts w:ascii="Times New Roman" w:hAnsi="Times New Roman" w:cs="Times New Roman"/>
          <w:sz w:val="24"/>
          <w:szCs w:val="24"/>
          <w:shd w:val="clear" w:color="auto" w:fill="FFFFFF"/>
        </w:rPr>
        <w:t xml:space="preserve"> </w:t>
      </w:r>
      <w:proofErr w:type="spellStart"/>
      <w:r w:rsidRPr="00D95BCB">
        <w:rPr>
          <w:rFonts w:ascii="Times New Roman" w:hAnsi="Times New Roman" w:cs="Times New Roman"/>
          <w:sz w:val="24"/>
          <w:szCs w:val="24"/>
          <w:shd w:val="clear" w:color="auto" w:fill="FFFFFF"/>
          <w:lang w:val="en-US"/>
        </w:rPr>
        <w:t>materialiv</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Textbook</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In</w:t>
      </w:r>
      <w:proofErr w:type="spellEnd"/>
      <w:r w:rsidRPr="00D95BCB">
        <w:rPr>
          <w:rFonts w:ascii="Times New Roman" w:hAnsi="Times New Roman" w:cs="Times New Roman"/>
          <w:sz w:val="24"/>
          <w:szCs w:val="24"/>
        </w:rPr>
        <w:t xml:space="preserve"> </w:t>
      </w:r>
      <w:proofErr w:type="spellStart"/>
      <w:r w:rsidRPr="00D95BCB">
        <w:rPr>
          <w:rFonts w:ascii="Times New Roman" w:hAnsi="Times New Roman" w:cs="Times New Roman"/>
          <w:sz w:val="24"/>
          <w:szCs w:val="24"/>
        </w:rPr>
        <w:t>Ukrainian</w:t>
      </w:r>
      <w:proofErr w:type="spellEnd"/>
      <w:r w:rsidRPr="00D95BCB">
        <w:rPr>
          <w:rFonts w:ascii="Times New Roman" w:hAnsi="Times New Roman" w:cs="Times New Roman"/>
          <w:sz w:val="24"/>
          <w:szCs w:val="24"/>
        </w:rPr>
        <w:t xml:space="preserve">). </w:t>
      </w:r>
      <w:r w:rsidRPr="00D95BCB">
        <w:rPr>
          <w:rFonts w:ascii="Times New Roman" w:hAnsi="Times New Roman" w:cs="Times New Roman"/>
          <w:sz w:val="24"/>
          <w:szCs w:val="24"/>
          <w:shd w:val="clear" w:color="auto" w:fill="FFFFFF"/>
          <w:lang w:val="en-US"/>
        </w:rPr>
        <w:t>Kyiv</w:t>
      </w:r>
      <w:r w:rsidRPr="00D95BCB">
        <w:rPr>
          <w:rFonts w:ascii="Times New Roman" w:hAnsi="Times New Roman" w:cs="Times New Roman"/>
          <w:sz w:val="24"/>
          <w:szCs w:val="24"/>
          <w:shd w:val="clear" w:color="auto" w:fill="FFFFFF"/>
        </w:rPr>
        <w:t xml:space="preserve">: </w:t>
      </w:r>
      <w:r w:rsidRPr="00D95BCB">
        <w:rPr>
          <w:rFonts w:ascii="Times New Roman" w:hAnsi="Times New Roman" w:cs="Times New Roman"/>
          <w:sz w:val="24"/>
          <w:szCs w:val="24"/>
          <w:shd w:val="clear" w:color="auto" w:fill="FFFFFF"/>
          <w:lang w:val="en-US"/>
        </w:rPr>
        <w:t>KPI</w:t>
      </w:r>
      <w:r w:rsidRPr="00D95BCB">
        <w:rPr>
          <w:rFonts w:ascii="Times New Roman" w:hAnsi="Times New Roman" w:cs="Times New Roman"/>
          <w:sz w:val="24"/>
          <w:szCs w:val="24"/>
          <w:shd w:val="clear" w:color="auto" w:fill="FFFFFF"/>
        </w:rPr>
        <w:t xml:space="preserve"> </w:t>
      </w:r>
      <w:proofErr w:type="spellStart"/>
      <w:r w:rsidRPr="00D95BCB">
        <w:rPr>
          <w:rFonts w:ascii="Times New Roman" w:hAnsi="Times New Roman" w:cs="Times New Roman"/>
          <w:sz w:val="24"/>
          <w:szCs w:val="24"/>
          <w:shd w:val="clear" w:color="auto" w:fill="FFFFFF"/>
          <w:lang w:val="en-US"/>
        </w:rPr>
        <w:t>KPI</w:t>
      </w:r>
      <w:proofErr w:type="spellEnd"/>
      <w:r w:rsidRPr="00D95BCB">
        <w:rPr>
          <w:rFonts w:ascii="Times New Roman" w:hAnsi="Times New Roman" w:cs="Times New Roman"/>
          <w:sz w:val="24"/>
          <w:szCs w:val="24"/>
          <w:shd w:val="clear" w:color="auto" w:fill="FFFFFF"/>
        </w:rPr>
        <w:t xml:space="preserve"> </w:t>
      </w:r>
      <w:proofErr w:type="spellStart"/>
      <w:r w:rsidRPr="00D95BCB">
        <w:rPr>
          <w:rFonts w:ascii="Times New Roman" w:hAnsi="Times New Roman" w:cs="Times New Roman"/>
          <w:sz w:val="24"/>
          <w:szCs w:val="24"/>
          <w:shd w:val="clear" w:color="auto" w:fill="FFFFFF"/>
          <w:lang w:val="en-US"/>
        </w:rPr>
        <w:t>im</w:t>
      </w:r>
      <w:proofErr w:type="spellEnd"/>
      <w:r w:rsidRPr="00D95BCB">
        <w:rPr>
          <w:rFonts w:ascii="Times New Roman" w:hAnsi="Times New Roman" w:cs="Times New Roman"/>
          <w:sz w:val="24"/>
          <w:szCs w:val="24"/>
          <w:shd w:val="clear" w:color="auto" w:fill="FFFFFF"/>
        </w:rPr>
        <w:t xml:space="preserve">. </w:t>
      </w:r>
      <w:proofErr w:type="spellStart"/>
      <w:r w:rsidRPr="00D95BCB">
        <w:rPr>
          <w:rFonts w:ascii="Times New Roman" w:hAnsi="Times New Roman" w:cs="Times New Roman"/>
          <w:sz w:val="24"/>
          <w:szCs w:val="24"/>
          <w:shd w:val="clear" w:color="auto" w:fill="FFFFFF"/>
          <w:lang w:val="en-US"/>
        </w:rPr>
        <w:t>Ihoria</w:t>
      </w:r>
      <w:proofErr w:type="spellEnd"/>
      <w:r w:rsidRPr="00D95BCB">
        <w:rPr>
          <w:rFonts w:ascii="Times New Roman" w:hAnsi="Times New Roman" w:cs="Times New Roman"/>
          <w:sz w:val="24"/>
          <w:szCs w:val="24"/>
          <w:shd w:val="clear" w:color="auto" w:fill="FFFFFF"/>
        </w:rPr>
        <w:t xml:space="preserve"> </w:t>
      </w:r>
      <w:proofErr w:type="spellStart"/>
      <w:r w:rsidRPr="00D95BCB">
        <w:rPr>
          <w:rFonts w:ascii="Times New Roman" w:hAnsi="Times New Roman" w:cs="Times New Roman"/>
          <w:sz w:val="24"/>
          <w:szCs w:val="24"/>
          <w:shd w:val="clear" w:color="auto" w:fill="FFFFFF"/>
          <w:lang w:val="en-US"/>
        </w:rPr>
        <w:t>Sikorskoho</w:t>
      </w:r>
      <w:proofErr w:type="spellEnd"/>
      <w:r w:rsidRPr="00D95BCB">
        <w:rPr>
          <w:rFonts w:ascii="Times New Roman" w:hAnsi="Times New Roman" w:cs="Times New Roman"/>
          <w:sz w:val="24"/>
          <w:szCs w:val="24"/>
          <w:shd w:val="clear" w:color="auto" w:fill="FFFFFF"/>
        </w:rPr>
        <w:t xml:space="preserve">, </w:t>
      </w:r>
      <w:proofErr w:type="spellStart"/>
      <w:r w:rsidRPr="00D95BCB">
        <w:rPr>
          <w:rFonts w:ascii="Times New Roman" w:hAnsi="Times New Roman" w:cs="Times New Roman"/>
          <w:sz w:val="24"/>
          <w:szCs w:val="24"/>
          <w:shd w:val="clear" w:color="auto" w:fill="FFFFFF"/>
        </w:rPr>
        <w:t>Politekhnika</w:t>
      </w:r>
      <w:proofErr w:type="spellEnd"/>
      <w:r w:rsidRPr="00D95BCB">
        <w:rPr>
          <w:rFonts w:ascii="Times New Roman" w:hAnsi="Times New Roman" w:cs="Times New Roman"/>
          <w:sz w:val="24"/>
          <w:szCs w:val="24"/>
          <w:shd w:val="clear" w:color="auto" w:fill="FFFFFF"/>
        </w:rPr>
        <w:t>, 2022.</w:t>
      </w:r>
      <w:r w:rsidR="00A86309">
        <w:rPr>
          <w:rFonts w:ascii="Times New Roman" w:hAnsi="Times New Roman" w:cs="Times New Roman"/>
          <w:sz w:val="24"/>
          <w:szCs w:val="24"/>
          <w:shd w:val="clear" w:color="auto" w:fill="FFFFFF"/>
          <w:lang w:val="en-US"/>
        </w:rPr>
        <w:t xml:space="preserve"> 152 p.</w:t>
      </w:r>
      <w:r w:rsidR="00A40423">
        <w:rPr>
          <w:rFonts w:ascii="Times New Roman" w:hAnsi="Times New Roman" w:cs="Times New Roman"/>
          <w:sz w:val="24"/>
          <w:szCs w:val="24"/>
          <w:shd w:val="clear" w:color="auto" w:fill="FFFFFF"/>
          <w:lang w:val="en-US"/>
        </w:rPr>
        <w:t xml:space="preserve"> </w:t>
      </w:r>
    </w:p>
    <w:sectPr w:rsidR="004668F4" w:rsidRPr="00D95BCB" w:rsidSect="004668F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FA" w:rsidRDefault="00A062FA" w:rsidP="00C56721">
      <w:pPr>
        <w:spacing w:after="0" w:line="240" w:lineRule="auto"/>
      </w:pPr>
      <w:r>
        <w:separator/>
      </w:r>
    </w:p>
  </w:endnote>
  <w:endnote w:type="continuationSeparator" w:id="0">
    <w:p w:rsidR="00A062FA" w:rsidRDefault="00A062FA" w:rsidP="00C5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FA" w:rsidRDefault="00A062FA" w:rsidP="00C56721">
      <w:pPr>
        <w:spacing w:after="0" w:line="240" w:lineRule="auto"/>
      </w:pPr>
      <w:r>
        <w:separator/>
      </w:r>
    </w:p>
  </w:footnote>
  <w:footnote w:type="continuationSeparator" w:id="0">
    <w:p w:rsidR="00A062FA" w:rsidRDefault="00A062FA" w:rsidP="00C56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96550"/>
    <w:multiLevelType w:val="hybridMultilevel"/>
    <w:tmpl w:val="EE0C00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F4"/>
    <w:rsid w:val="001A5BBD"/>
    <w:rsid w:val="001F6DBF"/>
    <w:rsid w:val="0023236B"/>
    <w:rsid w:val="00272E79"/>
    <w:rsid w:val="002A79B8"/>
    <w:rsid w:val="003B7AD6"/>
    <w:rsid w:val="00411FCD"/>
    <w:rsid w:val="004668F4"/>
    <w:rsid w:val="004D5061"/>
    <w:rsid w:val="0058021C"/>
    <w:rsid w:val="00585FAC"/>
    <w:rsid w:val="0058748E"/>
    <w:rsid w:val="006A2281"/>
    <w:rsid w:val="007B3C20"/>
    <w:rsid w:val="00A062FA"/>
    <w:rsid w:val="00A06BDD"/>
    <w:rsid w:val="00A40423"/>
    <w:rsid w:val="00A86309"/>
    <w:rsid w:val="00BA0324"/>
    <w:rsid w:val="00C56721"/>
    <w:rsid w:val="00C71807"/>
    <w:rsid w:val="00D52239"/>
    <w:rsid w:val="00D95BCB"/>
    <w:rsid w:val="00E319D1"/>
    <w:rsid w:val="00E61CB2"/>
    <w:rsid w:val="00E864F9"/>
    <w:rsid w:val="00E9209A"/>
    <w:rsid w:val="00F47D32"/>
    <w:rsid w:val="00F731F4"/>
    <w:rsid w:val="00F87DC9"/>
    <w:rsid w:val="00FE56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89A7"/>
  <w15:chartTrackingRefBased/>
  <w15:docId w15:val="{11AA5422-9932-4D41-B33C-C2A87C63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F47D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4668F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68F4"/>
    <w:rPr>
      <w:rFonts w:ascii="Times New Roman" w:eastAsia="Times New Roman" w:hAnsi="Times New Roman" w:cs="Times New Roman"/>
      <w:b/>
      <w:bCs/>
      <w:sz w:val="27"/>
      <w:szCs w:val="27"/>
      <w:lang w:eastAsia="uk-UA"/>
    </w:rPr>
  </w:style>
  <w:style w:type="character" w:styleId="a3">
    <w:name w:val="Strong"/>
    <w:basedOn w:val="a0"/>
    <w:uiPriority w:val="22"/>
    <w:qFormat/>
    <w:rsid w:val="004668F4"/>
    <w:rPr>
      <w:b/>
      <w:bCs/>
    </w:rPr>
  </w:style>
  <w:style w:type="paragraph" w:styleId="a4">
    <w:name w:val="Body Text Indent"/>
    <w:basedOn w:val="a"/>
    <w:link w:val="a5"/>
    <w:uiPriority w:val="99"/>
    <w:rsid w:val="004668F4"/>
    <w:pPr>
      <w:spacing w:after="0" w:line="240" w:lineRule="auto"/>
      <w:ind w:firstLine="567"/>
      <w:jc w:val="both"/>
    </w:pPr>
    <w:rPr>
      <w:rFonts w:ascii="Times New Roman" w:eastAsia="Times New Roman" w:hAnsi="Times New Roman" w:cs="Times New Roman"/>
      <w:sz w:val="28"/>
      <w:szCs w:val="20"/>
      <w:lang w:val="ru-RU" w:eastAsia="ru-RU"/>
    </w:rPr>
  </w:style>
  <w:style w:type="character" w:customStyle="1" w:styleId="a5">
    <w:name w:val="Основной текст с отступом Знак"/>
    <w:basedOn w:val="a0"/>
    <w:link w:val="a4"/>
    <w:uiPriority w:val="99"/>
    <w:rsid w:val="004668F4"/>
    <w:rPr>
      <w:rFonts w:ascii="Times New Roman" w:eastAsia="Times New Roman" w:hAnsi="Times New Roman" w:cs="Times New Roman"/>
      <w:sz w:val="28"/>
      <w:szCs w:val="20"/>
      <w:lang w:val="ru-RU" w:eastAsia="ru-RU"/>
    </w:rPr>
  </w:style>
  <w:style w:type="paragraph" w:styleId="HTML">
    <w:name w:val="HTML Preformatted"/>
    <w:basedOn w:val="a"/>
    <w:link w:val="HTML0"/>
    <w:uiPriority w:val="99"/>
    <w:rsid w:val="0046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668F4"/>
    <w:rPr>
      <w:rFonts w:ascii="Courier New" w:eastAsia="Times New Roman" w:hAnsi="Courier New" w:cs="Courier New"/>
      <w:sz w:val="20"/>
      <w:szCs w:val="20"/>
      <w:lang w:val="ru-RU" w:eastAsia="ru-RU"/>
    </w:rPr>
  </w:style>
  <w:style w:type="character" w:styleId="a6">
    <w:name w:val="Emphasis"/>
    <w:uiPriority w:val="20"/>
    <w:qFormat/>
    <w:rsid w:val="004668F4"/>
    <w:rPr>
      <w:rFonts w:cs="Times New Roman"/>
      <w:i/>
      <w:iCs/>
    </w:rPr>
  </w:style>
  <w:style w:type="paragraph" w:styleId="a7">
    <w:name w:val="Body Text"/>
    <w:basedOn w:val="a"/>
    <w:link w:val="a8"/>
    <w:uiPriority w:val="99"/>
    <w:semiHidden/>
    <w:unhideWhenUsed/>
    <w:rsid w:val="004668F4"/>
    <w:pPr>
      <w:spacing w:after="120" w:line="240" w:lineRule="auto"/>
    </w:pPr>
    <w:rPr>
      <w:rFonts w:ascii="Times New Roman" w:eastAsia="Times New Roman" w:hAnsi="Times New Roman" w:cs="Times New Roman"/>
      <w:sz w:val="24"/>
      <w:szCs w:val="24"/>
      <w:lang w:val="ru-RU" w:eastAsia="ru-RU"/>
    </w:rPr>
  </w:style>
  <w:style w:type="character" w:customStyle="1" w:styleId="a8">
    <w:name w:val="Основной текст Знак"/>
    <w:basedOn w:val="a0"/>
    <w:link w:val="a7"/>
    <w:uiPriority w:val="99"/>
    <w:semiHidden/>
    <w:rsid w:val="004668F4"/>
    <w:rPr>
      <w:rFonts w:ascii="Times New Roman" w:eastAsia="Times New Roman" w:hAnsi="Times New Roman" w:cs="Times New Roman"/>
      <w:sz w:val="24"/>
      <w:szCs w:val="24"/>
      <w:lang w:val="ru-RU" w:eastAsia="ru-RU"/>
    </w:rPr>
  </w:style>
  <w:style w:type="paragraph" w:styleId="a9">
    <w:name w:val="Title"/>
    <w:basedOn w:val="a"/>
    <w:link w:val="aa"/>
    <w:qFormat/>
    <w:rsid w:val="004668F4"/>
    <w:pPr>
      <w:tabs>
        <w:tab w:val="left" w:pos="6096"/>
      </w:tabs>
      <w:spacing w:after="0" w:line="360" w:lineRule="auto"/>
      <w:ind w:firstLine="851"/>
    </w:pPr>
    <w:rPr>
      <w:rFonts w:ascii="Times New Roman" w:eastAsia="Times New Roman" w:hAnsi="Times New Roman" w:cs="Times New Roman"/>
      <w:b/>
      <w:bCs/>
      <w:spacing w:val="-2"/>
      <w:sz w:val="28"/>
      <w:szCs w:val="20"/>
      <w:lang w:val="en-US" w:eastAsia="ru-RU"/>
    </w:rPr>
  </w:style>
  <w:style w:type="character" w:customStyle="1" w:styleId="aa">
    <w:name w:val="Заголовок Знак"/>
    <w:basedOn w:val="a0"/>
    <w:link w:val="a9"/>
    <w:rsid w:val="004668F4"/>
    <w:rPr>
      <w:rFonts w:ascii="Times New Roman" w:eastAsia="Times New Roman" w:hAnsi="Times New Roman" w:cs="Times New Roman"/>
      <w:b/>
      <w:bCs/>
      <w:spacing w:val="-2"/>
      <w:sz w:val="28"/>
      <w:szCs w:val="20"/>
      <w:lang w:val="en-US" w:eastAsia="ru-RU"/>
    </w:rPr>
  </w:style>
  <w:style w:type="paragraph" w:styleId="ab">
    <w:name w:val="header"/>
    <w:basedOn w:val="a"/>
    <w:link w:val="ac"/>
    <w:uiPriority w:val="99"/>
    <w:unhideWhenUsed/>
    <w:rsid w:val="00C56721"/>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C56721"/>
  </w:style>
  <w:style w:type="paragraph" w:styleId="ad">
    <w:name w:val="footer"/>
    <w:basedOn w:val="a"/>
    <w:link w:val="ae"/>
    <w:uiPriority w:val="99"/>
    <w:unhideWhenUsed/>
    <w:rsid w:val="00C56721"/>
    <w:pPr>
      <w:tabs>
        <w:tab w:val="center" w:pos="4819"/>
        <w:tab w:val="right" w:pos="9639"/>
      </w:tabs>
      <w:spacing w:after="0" w:line="240" w:lineRule="auto"/>
    </w:pPr>
  </w:style>
  <w:style w:type="character" w:customStyle="1" w:styleId="ae">
    <w:name w:val="Нижний колонтитул Знак"/>
    <w:basedOn w:val="a0"/>
    <w:link w:val="ad"/>
    <w:uiPriority w:val="99"/>
    <w:rsid w:val="00C56721"/>
  </w:style>
  <w:style w:type="character" w:customStyle="1" w:styleId="20">
    <w:name w:val="Заголовок 2 Знак"/>
    <w:basedOn w:val="a0"/>
    <w:link w:val="2"/>
    <w:uiPriority w:val="9"/>
    <w:semiHidden/>
    <w:rsid w:val="00F47D32"/>
    <w:rPr>
      <w:rFonts w:asciiTheme="majorHAnsi" w:eastAsiaTheme="majorEastAsia" w:hAnsiTheme="majorHAnsi" w:cstheme="majorBidi"/>
      <w:color w:val="2E74B5" w:themeColor="accent1" w:themeShade="BF"/>
      <w:sz w:val="26"/>
      <w:szCs w:val="26"/>
    </w:rPr>
  </w:style>
  <w:style w:type="paragraph" w:customStyle="1" w:styleId="example">
    <w:name w:val="example"/>
    <w:basedOn w:val="a"/>
    <w:rsid w:val="00F47D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
    <w:name w:val="Hyperlink"/>
    <w:basedOn w:val="a0"/>
    <w:uiPriority w:val="99"/>
    <w:semiHidden/>
    <w:unhideWhenUsed/>
    <w:rsid w:val="00F47D32"/>
    <w:rPr>
      <w:color w:val="0000FF"/>
      <w:u w:val="single"/>
    </w:rPr>
  </w:style>
  <w:style w:type="character" w:customStyle="1" w:styleId="mce-nbsp-wrap">
    <w:name w:val="mce-nbsp-wrap"/>
    <w:basedOn w:val="a0"/>
    <w:rsid w:val="00A8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91186">
      <w:bodyDiv w:val="1"/>
      <w:marLeft w:val="0"/>
      <w:marRight w:val="0"/>
      <w:marTop w:val="0"/>
      <w:marBottom w:val="0"/>
      <w:divBdr>
        <w:top w:val="none" w:sz="0" w:space="0" w:color="auto"/>
        <w:left w:val="none" w:sz="0" w:space="0" w:color="auto"/>
        <w:bottom w:val="none" w:sz="0" w:space="0" w:color="auto"/>
        <w:right w:val="none" w:sz="0" w:space="0" w:color="auto"/>
      </w:divBdr>
    </w:div>
    <w:div w:id="1708605180">
      <w:bodyDiv w:val="1"/>
      <w:marLeft w:val="0"/>
      <w:marRight w:val="0"/>
      <w:marTop w:val="0"/>
      <w:marBottom w:val="0"/>
      <w:divBdr>
        <w:top w:val="none" w:sz="0" w:space="0" w:color="auto"/>
        <w:left w:val="none" w:sz="0" w:space="0" w:color="auto"/>
        <w:bottom w:val="none" w:sz="0" w:space="0" w:color="auto"/>
        <w:right w:val="none" w:sz="0" w:space="0" w:color="auto"/>
      </w:divBdr>
    </w:div>
    <w:div w:id="2086220647">
      <w:bodyDiv w:val="1"/>
      <w:marLeft w:val="0"/>
      <w:marRight w:val="0"/>
      <w:marTop w:val="0"/>
      <w:marBottom w:val="0"/>
      <w:divBdr>
        <w:top w:val="none" w:sz="0" w:space="0" w:color="auto"/>
        <w:left w:val="none" w:sz="0" w:space="0" w:color="auto"/>
        <w:bottom w:val="none" w:sz="0" w:space="0" w:color="auto"/>
        <w:right w:val="none" w:sz="0" w:space="0" w:color="auto"/>
      </w:divBdr>
      <w:divsChild>
        <w:div w:id="1124736993">
          <w:marLeft w:val="0"/>
          <w:marRight w:val="0"/>
          <w:marTop w:val="0"/>
          <w:marBottom w:val="0"/>
          <w:divBdr>
            <w:top w:val="none" w:sz="0" w:space="0" w:color="auto"/>
            <w:left w:val="none" w:sz="0" w:space="0" w:color="auto"/>
            <w:bottom w:val="none" w:sz="0" w:space="0" w:color="auto"/>
            <w:right w:val="none" w:sz="0" w:space="0" w:color="auto"/>
          </w:divBdr>
        </w:div>
        <w:div w:id="2094547827">
          <w:marLeft w:val="0"/>
          <w:marRight w:val="0"/>
          <w:marTop w:val="0"/>
          <w:marBottom w:val="0"/>
          <w:divBdr>
            <w:top w:val="none" w:sz="0" w:space="0" w:color="auto"/>
            <w:left w:val="none" w:sz="0" w:space="0" w:color="auto"/>
            <w:bottom w:val="none" w:sz="0" w:space="0" w:color="auto"/>
            <w:right w:val="none" w:sz="0" w:space="0" w:color="auto"/>
          </w:divBdr>
        </w:div>
        <w:div w:id="1181815104">
          <w:marLeft w:val="0"/>
          <w:marRight w:val="0"/>
          <w:marTop w:val="0"/>
          <w:marBottom w:val="0"/>
          <w:divBdr>
            <w:top w:val="none" w:sz="0" w:space="0" w:color="auto"/>
            <w:left w:val="none" w:sz="0" w:space="0" w:color="auto"/>
            <w:bottom w:val="none" w:sz="0" w:space="0" w:color="auto"/>
            <w:right w:val="none" w:sz="0" w:space="0" w:color="auto"/>
          </w:divBdr>
          <w:divsChild>
            <w:div w:id="870337739">
              <w:marLeft w:val="0"/>
              <w:marRight w:val="0"/>
              <w:marTop w:val="0"/>
              <w:marBottom w:val="0"/>
              <w:divBdr>
                <w:top w:val="none" w:sz="0" w:space="0" w:color="auto"/>
                <w:left w:val="none" w:sz="0" w:space="0" w:color="auto"/>
                <w:bottom w:val="none" w:sz="0" w:space="0" w:color="auto"/>
                <w:right w:val="none" w:sz="0" w:space="0" w:color="auto"/>
              </w:divBdr>
            </w:div>
            <w:div w:id="828863226">
              <w:marLeft w:val="0"/>
              <w:marRight w:val="0"/>
              <w:marTop w:val="0"/>
              <w:marBottom w:val="0"/>
              <w:divBdr>
                <w:top w:val="none" w:sz="0" w:space="0" w:color="auto"/>
                <w:left w:val="none" w:sz="0" w:space="0" w:color="auto"/>
                <w:bottom w:val="none" w:sz="0" w:space="0" w:color="auto"/>
                <w:right w:val="none" w:sz="0" w:space="0" w:color="auto"/>
              </w:divBdr>
            </w:div>
            <w:div w:id="174464535">
              <w:marLeft w:val="0"/>
              <w:marRight w:val="0"/>
              <w:marTop w:val="0"/>
              <w:marBottom w:val="0"/>
              <w:divBdr>
                <w:top w:val="none" w:sz="0" w:space="0" w:color="auto"/>
                <w:left w:val="none" w:sz="0" w:space="0" w:color="auto"/>
                <w:bottom w:val="none" w:sz="0" w:space="0" w:color="auto"/>
                <w:right w:val="none" w:sz="0" w:space="0" w:color="auto"/>
              </w:divBdr>
            </w:div>
            <w:div w:id="1812283506">
              <w:marLeft w:val="0"/>
              <w:marRight w:val="0"/>
              <w:marTop w:val="0"/>
              <w:marBottom w:val="0"/>
              <w:divBdr>
                <w:top w:val="none" w:sz="0" w:space="0" w:color="auto"/>
                <w:left w:val="none" w:sz="0" w:space="0" w:color="auto"/>
                <w:bottom w:val="none" w:sz="0" w:space="0" w:color="auto"/>
                <w:right w:val="none" w:sz="0" w:space="0" w:color="auto"/>
              </w:divBdr>
            </w:div>
            <w:div w:id="442727596">
              <w:marLeft w:val="0"/>
              <w:marRight w:val="0"/>
              <w:marTop w:val="0"/>
              <w:marBottom w:val="0"/>
              <w:divBdr>
                <w:top w:val="none" w:sz="0" w:space="0" w:color="auto"/>
                <w:left w:val="none" w:sz="0" w:space="0" w:color="auto"/>
                <w:bottom w:val="none" w:sz="0" w:space="0" w:color="auto"/>
                <w:right w:val="none" w:sz="0" w:space="0" w:color="auto"/>
              </w:divBdr>
              <w:divsChild>
                <w:div w:id="1870296621">
                  <w:marLeft w:val="0"/>
                  <w:marRight w:val="0"/>
                  <w:marTop w:val="0"/>
                  <w:marBottom w:val="0"/>
                  <w:divBdr>
                    <w:top w:val="none" w:sz="0" w:space="0" w:color="auto"/>
                    <w:left w:val="none" w:sz="0" w:space="0" w:color="auto"/>
                    <w:bottom w:val="none" w:sz="0" w:space="0" w:color="auto"/>
                    <w:right w:val="none" w:sz="0" w:space="0" w:color="auto"/>
                  </w:divBdr>
                </w:div>
                <w:div w:id="1199049765">
                  <w:marLeft w:val="0"/>
                  <w:marRight w:val="0"/>
                  <w:marTop w:val="0"/>
                  <w:marBottom w:val="0"/>
                  <w:divBdr>
                    <w:top w:val="none" w:sz="0" w:space="0" w:color="auto"/>
                    <w:left w:val="none" w:sz="0" w:space="0" w:color="auto"/>
                    <w:bottom w:val="none" w:sz="0" w:space="0" w:color="auto"/>
                    <w:right w:val="none" w:sz="0" w:space="0" w:color="auto"/>
                  </w:divBdr>
                </w:div>
                <w:div w:id="1839348983">
                  <w:marLeft w:val="0"/>
                  <w:marRight w:val="0"/>
                  <w:marTop w:val="0"/>
                  <w:marBottom w:val="0"/>
                  <w:divBdr>
                    <w:top w:val="none" w:sz="0" w:space="0" w:color="auto"/>
                    <w:left w:val="none" w:sz="0" w:space="0" w:color="auto"/>
                    <w:bottom w:val="none" w:sz="0" w:space="0" w:color="auto"/>
                    <w:right w:val="none" w:sz="0" w:space="0" w:color="auto"/>
                  </w:divBdr>
                </w:div>
                <w:div w:id="1843350722">
                  <w:marLeft w:val="0"/>
                  <w:marRight w:val="0"/>
                  <w:marTop w:val="0"/>
                  <w:marBottom w:val="0"/>
                  <w:divBdr>
                    <w:top w:val="none" w:sz="0" w:space="0" w:color="auto"/>
                    <w:left w:val="none" w:sz="0" w:space="0" w:color="auto"/>
                    <w:bottom w:val="none" w:sz="0" w:space="0" w:color="auto"/>
                    <w:right w:val="none" w:sz="0" w:space="0" w:color="auto"/>
                  </w:divBdr>
                </w:div>
                <w:div w:id="1584097973">
                  <w:marLeft w:val="0"/>
                  <w:marRight w:val="0"/>
                  <w:marTop w:val="0"/>
                  <w:marBottom w:val="0"/>
                  <w:divBdr>
                    <w:top w:val="none" w:sz="0" w:space="0" w:color="auto"/>
                    <w:left w:val="none" w:sz="0" w:space="0" w:color="auto"/>
                    <w:bottom w:val="none" w:sz="0" w:space="0" w:color="auto"/>
                    <w:right w:val="none" w:sz="0" w:space="0" w:color="auto"/>
                  </w:divBdr>
                </w:div>
                <w:div w:id="1351447896">
                  <w:marLeft w:val="0"/>
                  <w:marRight w:val="0"/>
                  <w:marTop w:val="0"/>
                  <w:marBottom w:val="0"/>
                  <w:divBdr>
                    <w:top w:val="none" w:sz="0" w:space="0" w:color="auto"/>
                    <w:left w:val="none" w:sz="0" w:space="0" w:color="auto"/>
                    <w:bottom w:val="none" w:sz="0" w:space="0" w:color="auto"/>
                    <w:right w:val="none" w:sz="0" w:space="0" w:color="auto"/>
                  </w:divBdr>
                </w:div>
                <w:div w:id="1667123137">
                  <w:marLeft w:val="0"/>
                  <w:marRight w:val="0"/>
                  <w:marTop w:val="0"/>
                  <w:marBottom w:val="0"/>
                  <w:divBdr>
                    <w:top w:val="none" w:sz="0" w:space="0" w:color="auto"/>
                    <w:left w:val="none" w:sz="0" w:space="0" w:color="auto"/>
                    <w:bottom w:val="none" w:sz="0" w:space="0" w:color="auto"/>
                    <w:right w:val="none" w:sz="0" w:space="0" w:color="auto"/>
                  </w:divBdr>
                </w:div>
                <w:div w:id="1648393760">
                  <w:marLeft w:val="0"/>
                  <w:marRight w:val="0"/>
                  <w:marTop w:val="0"/>
                  <w:marBottom w:val="0"/>
                  <w:divBdr>
                    <w:top w:val="none" w:sz="0" w:space="0" w:color="auto"/>
                    <w:left w:val="none" w:sz="0" w:space="0" w:color="auto"/>
                    <w:bottom w:val="none" w:sz="0" w:space="0" w:color="auto"/>
                    <w:right w:val="none" w:sz="0" w:space="0" w:color="auto"/>
                  </w:divBdr>
                </w:div>
                <w:div w:id="973172222">
                  <w:marLeft w:val="0"/>
                  <w:marRight w:val="0"/>
                  <w:marTop w:val="0"/>
                  <w:marBottom w:val="0"/>
                  <w:divBdr>
                    <w:top w:val="none" w:sz="0" w:space="0" w:color="auto"/>
                    <w:left w:val="none" w:sz="0" w:space="0" w:color="auto"/>
                    <w:bottom w:val="none" w:sz="0" w:space="0" w:color="auto"/>
                    <w:right w:val="none" w:sz="0" w:space="0" w:color="auto"/>
                  </w:divBdr>
                </w:div>
                <w:div w:id="1594166636">
                  <w:marLeft w:val="0"/>
                  <w:marRight w:val="0"/>
                  <w:marTop w:val="0"/>
                  <w:marBottom w:val="0"/>
                  <w:divBdr>
                    <w:top w:val="none" w:sz="0" w:space="0" w:color="auto"/>
                    <w:left w:val="none" w:sz="0" w:space="0" w:color="auto"/>
                    <w:bottom w:val="none" w:sz="0" w:space="0" w:color="auto"/>
                    <w:right w:val="none" w:sz="0" w:space="0" w:color="auto"/>
                  </w:divBdr>
                </w:div>
                <w:div w:id="1653631166">
                  <w:marLeft w:val="0"/>
                  <w:marRight w:val="0"/>
                  <w:marTop w:val="0"/>
                  <w:marBottom w:val="0"/>
                  <w:divBdr>
                    <w:top w:val="none" w:sz="0" w:space="0" w:color="auto"/>
                    <w:left w:val="none" w:sz="0" w:space="0" w:color="auto"/>
                    <w:bottom w:val="none" w:sz="0" w:space="0" w:color="auto"/>
                    <w:right w:val="none" w:sz="0" w:space="0" w:color="auto"/>
                  </w:divBdr>
                </w:div>
                <w:div w:id="1859274413">
                  <w:marLeft w:val="0"/>
                  <w:marRight w:val="0"/>
                  <w:marTop w:val="0"/>
                  <w:marBottom w:val="0"/>
                  <w:divBdr>
                    <w:top w:val="none" w:sz="0" w:space="0" w:color="auto"/>
                    <w:left w:val="none" w:sz="0" w:space="0" w:color="auto"/>
                    <w:bottom w:val="none" w:sz="0" w:space="0" w:color="auto"/>
                    <w:right w:val="none" w:sz="0" w:space="0" w:color="auto"/>
                  </w:divBdr>
                </w:div>
                <w:div w:id="2091729682">
                  <w:marLeft w:val="0"/>
                  <w:marRight w:val="0"/>
                  <w:marTop w:val="0"/>
                  <w:marBottom w:val="0"/>
                  <w:divBdr>
                    <w:top w:val="none" w:sz="0" w:space="0" w:color="auto"/>
                    <w:left w:val="none" w:sz="0" w:space="0" w:color="auto"/>
                    <w:bottom w:val="none" w:sz="0" w:space="0" w:color="auto"/>
                    <w:right w:val="none" w:sz="0" w:space="0" w:color="auto"/>
                  </w:divBdr>
                </w:div>
                <w:div w:id="542249158">
                  <w:marLeft w:val="0"/>
                  <w:marRight w:val="0"/>
                  <w:marTop w:val="0"/>
                  <w:marBottom w:val="0"/>
                  <w:divBdr>
                    <w:top w:val="none" w:sz="0" w:space="0" w:color="auto"/>
                    <w:left w:val="none" w:sz="0" w:space="0" w:color="auto"/>
                    <w:bottom w:val="none" w:sz="0" w:space="0" w:color="auto"/>
                    <w:right w:val="none" w:sz="0" w:space="0" w:color="auto"/>
                  </w:divBdr>
                </w:div>
              </w:divsChild>
            </w:div>
            <w:div w:id="102464755">
              <w:marLeft w:val="0"/>
              <w:marRight w:val="0"/>
              <w:marTop w:val="0"/>
              <w:marBottom w:val="0"/>
              <w:divBdr>
                <w:top w:val="none" w:sz="0" w:space="0" w:color="auto"/>
                <w:left w:val="none" w:sz="0" w:space="0" w:color="auto"/>
                <w:bottom w:val="none" w:sz="0" w:space="0" w:color="auto"/>
                <w:right w:val="none" w:sz="0" w:space="0" w:color="auto"/>
              </w:divBdr>
            </w:div>
            <w:div w:id="483085804">
              <w:marLeft w:val="0"/>
              <w:marRight w:val="0"/>
              <w:marTop w:val="0"/>
              <w:marBottom w:val="0"/>
              <w:divBdr>
                <w:top w:val="none" w:sz="0" w:space="0" w:color="auto"/>
                <w:left w:val="none" w:sz="0" w:space="0" w:color="auto"/>
                <w:bottom w:val="none" w:sz="0" w:space="0" w:color="auto"/>
                <w:right w:val="none" w:sz="0" w:space="0" w:color="auto"/>
              </w:divBdr>
            </w:div>
            <w:div w:id="1729920144">
              <w:marLeft w:val="0"/>
              <w:marRight w:val="0"/>
              <w:marTop w:val="0"/>
              <w:marBottom w:val="0"/>
              <w:divBdr>
                <w:top w:val="none" w:sz="0" w:space="0" w:color="auto"/>
                <w:left w:val="none" w:sz="0" w:space="0" w:color="auto"/>
                <w:bottom w:val="none" w:sz="0" w:space="0" w:color="auto"/>
                <w:right w:val="none" w:sz="0" w:space="0" w:color="auto"/>
              </w:divBdr>
            </w:div>
            <w:div w:id="1194349227">
              <w:marLeft w:val="0"/>
              <w:marRight w:val="0"/>
              <w:marTop w:val="0"/>
              <w:marBottom w:val="0"/>
              <w:divBdr>
                <w:top w:val="none" w:sz="0" w:space="0" w:color="auto"/>
                <w:left w:val="none" w:sz="0" w:space="0" w:color="auto"/>
                <w:bottom w:val="none" w:sz="0" w:space="0" w:color="auto"/>
                <w:right w:val="none" w:sz="0" w:space="0" w:color="auto"/>
              </w:divBdr>
            </w:div>
            <w:div w:id="2065255363">
              <w:marLeft w:val="0"/>
              <w:marRight w:val="0"/>
              <w:marTop w:val="0"/>
              <w:marBottom w:val="0"/>
              <w:divBdr>
                <w:top w:val="none" w:sz="0" w:space="0" w:color="auto"/>
                <w:left w:val="none" w:sz="0" w:space="0" w:color="auto"/>
                <w:bottom w:val="none" w:sz="0" w:space="0" w:color="auto"/>
                <w:right w:val="none" w:sz="0" w:space="0" w:color="auto"/>
              </w:divBdr>
            </w:div>
            <w:div w:id="369764550">
              <w:marLeft w:val="0"/>
              <w:marRight w:val="0"/>
              <w:marTop w:val="0"/>
              <w:marBottom w:val="0"/>
              <w:divBdr>
                <w:top w:val="none" w:sz="0" w:space="0" w:color="auto"/>
                <w:left w:val="none" w:sz="0" w:space="0" w:color="auto"/>
                <w:bottom w:val="none" w:sz="0" w:space="0" w:color="auto"/>
                <w:right w:val="none" w:sz="0" w:space="0" w:color="auto"/>
              </w:divBdr>
            </w:div>
            <w:div w:id="994794095">
              <w:marLeft w:val="0"/>
              <w:marRight w:val="0"/>
              <w:marTop w:val="0"/>
              <w:marBottom w:val="0"/>
              <w:divBdr>
                <w:top w:val="none" w:sz="0" w:space="0" w:color="auto"/>
                <w:left w:val="none" w:sz="0" w:space="0" w:color="auto"/>
                <w:bottom w:val="none" w:sz="0" w:space="0" w:color="auto"/>
                <w:right w:val="none" w:sz="0" w:space="0" w:color="auto"/>
              </w:divBdr>
            </w:div>
            <w:div w:id="2041127358">
              <w:marLeft w:val="0"/>
              <w:marRight w:val="0"/>
              <w:marTop w:val="0"/>
              <w:marBottom w:val="0"/>
              <w:divBdr>
                <w:top w:val="none" w:sz="0" w:space="0" w:color="auto"/>
                <w:left w:val="none" w:sz="0" w:space="0" w:color="auto"/>
                <w:bottom w:val="none" w:sz="0" w:space="0" w:color="auto"/>
                <w:right w:val="none" w:sz="0" w:space="0" w:color="auto"/>
              </w:divBdr>
            </w:div>
            <w:div w:id="1973754577">
              <w:marLeft w:val="0"/>
              <w:marRight w:val="0"/>
              <w:marTop w:val="0"/>
              <w:marBottom w:val="0"/>
              <w:divBdr>
                <w:top w:val="none" w:sz="0" w:space="0" w:color="auto"/>
                <w:left w:val="none" w:sz="0" w:space="0" w:color="auto"/>
                <w:bottom w:val="none" w:sz="0" w:space="0" w:color="auto"/>
                <w:right w:val="none" w:sz="0" w:space="0" w:color="auto"/>
              </w:divBdr>
              <w:divsChild>
                <w:div w:id="2121409198">
                  <w:marLeft w:val="0"/>
                  <w:marRight w:val="0"/>
                  <w:marTop w:val="0"/>
                  <w:marBottom w:val="0"/>
                  <w:divBdr>
                    <w:top w:val="none" w:sz="0" w:space="0" w:color="auto"/>
                    <w:left w:val="none" w:sz="0" w:space="0" w:color="auto"/>
                    <w:bottom w:val="none" w:sz="0" w:space="0" w:color="auto"/>
                    <w:right w:val="none" w:sz="0" w:space="0" w:color="auto"/>
                  </w:divBdr>
                </w:div>
                <w:div w:id="1263949449">
                  <w:marLeft w:val="0"/>
                  <w:marRight w:val="0"/>
                  <w:marTop w:val="0"/>
                  <w:marBottom w:val="0"/>
                  <w:divBdr>
                    <w:top w:val="none" w:sz="0" w:space="0" w:color="auto"/>
                    <w:left w:val="none" w:sz="0" w:space="0" w:color="auto"/>
                    <w:bottom w:val="none" w:sz="0" w:space="0" w:color="auto"/>
                    <w:right w:val="none" w:sz="0" w:space="0" w:color="auto"/>
                  </w:divBdr>
                  <w:divsChild>
                    <w:div w:id="71203651">
                      <w:marLeft w:val="0"/>
                      <w:marRight w:val="0"/>
                      <w:marTop w:val="0"/>
                      <w:marBottom w:val="0"/>
                      <w:divBdr>
                        <w:top w:val="none" w:sz="0" w:space="0" w:color="auto"/>
                        <w:left w:val="none" w:sz="0" w:space="0" w:color="auto"/>
                        <w:bottom w:val="none" w:sz="0" w:space="0" w:color="auto"/>
                        <w:right w:val="none" w:sz="0" w:space="0" w:color="auto"/>
                      </w:divBdr>
                    </w:div>
                    <w:div w:id="1831753633">
                      <w:marLeft w:val="0"/>
                      <w:marRight w:val="0"/>
                      <w:marTop w:val="0"/>
                      <w:marBottom w:val="0"/>
                      <w:divBdr>
                        <w:top w:val="none" w:sz="0" w:space="0" w:color="auto"/>
                        <w:left w:val="none" w:sz="0" w:space="0" w:color="auto"/>
                        <w:bottom w:val="none" w:sz="0" w:space="0" w:color="auto"/>
                        <w:right w:val="none" w:sz="0" w:space="0" w:color="auto"/>
                      </w:divBdr>
                    </w:div>
                    <w:div w:id="13671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9F4A-98FE-41E5-94C1-726F7F48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3</Pages>
  <Words>3830</Words>
  <Characters>2184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2024-05-08T11:11:00Z</dcterms:created>
  <dcterms:modified xsi:type="dcterms:W3CDTF">2024-05-12T11:05:00Z</dcterms:modified>
</cp:coreProperties>
</file>