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5F" w:rsidRDefault="00443AE7" w:rsidP="00443A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Економічні науки</w:t>
      </w:r>
    </w:p>
    <w:p w:rsidR="00F63856" w:rsidRDefault="00F63856" w:rsidP="00F63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856" w:rsidRPr="00443AE7" w:rsidRDefault="00F63856" w:rsidP="00F6385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uk-UA"/>
        </w:rPr>
      </w:pPr>
      <w:r w:rsidRPr="00443AE7">
        <w:rPr>
          <w:rFonts w:ascii="Times New Roman" w:hAnsi="Times New Roman" w:cs="Times New Roman"/>
          <w:sz w:val="28"/>
          <w:szCs w:val="28"/>
        </w:rPr>
        <w:t xml:space="preserve">Коваль Любомир Романович </w:t>
      </w:r>
    </w:p>
    <w:p w:rsidR="00F63856" w:rsidRDefault="00F63856" w:rsidP="00F63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AE7">
        <w:rPr>
          <w:rFonts w:ascii="Times New Roman" w:hAnsi="Times New Roman" w:cs="Times New Roman"/>
          <w:sz w:val="28"/>
          <w:szCs w:val="28"/>
        </w:rPr>
        <w:t>аспірант кафедри менеджменту і міжнародного підприємництва</w:t>
      </w:r>
    </w:p>
    <w:p w:rsidR="00F63856" w:rsidRDefault="00F63856" w:rsidP="00F63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Національного університету «Львівська політехніка», м. Львів</w:t>
      </w:r>
    </w:p>
    <w:p w:rsidR="00F63856" w:rsidRPr="00D12B45" w:rsidRDefault="00F63856" w:rsidP="00F638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D12B45">
        <w:rPr>
          <w:rFonts w:ascii="Times New Roman" w:hAnsi="Times New Roman" w:cs="Times New Roman"/>
          <w:sz w:val="28"/>
          <w:szCs w:val="28"/>
        </w:rPr>
        <w:t xml:space="preserve"> 0009-0001-5956-5204</w:t>
      </w:r>
    </w:p>
    <w:p w:rsidR="00443AE7" w:rsidRPr="00443AE7" w:rsidRDefault="00443AE7" w:rsidP="00443A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AE7">
        <w:rPr>
          <w:rFonts w:ascii="Times New Roman" w:hAnsi="Times New Roman" w:cs="Times New Roman"/>
          <w:sz w:val="28"/>
          <w:szCs w:val="28"/>
        </w:rPr>
        <w:t>Зелений Ігор Степанович</w:t>
      </w:r>
    </w:p>
    <w:p w:rsidR="00443AE7" w:rsidRDefault="00443AE7" w:rsidP="00443A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AE7">
        <w:rPr>
          <w:rFonts w:ascii="Times New Roman" w:hAnsi="Times New Roman" w:cs="Times New Roman"/>
          <w:sz w:val="28"/>
          <w:szCs w:val="28"/>
        </w:rPr>
        <w:t>аспірант кафедри менеджменту і міжнародного підприємництва</w:t>
      </w:r>
    </w:p>
    <w:p w:rsidR="00443AE7" w:rsidRDefault="00443AE7" w:rsidP="00443A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Національного університету «Львівська політехніка»</w:t>
      </w:r>
      <w:r w:rsidR="000613E3">
        <w:rPr>
          <w:rFonts w:ascii="Times New Roman" w:hAnsi="Times New Roman" w:cs="Times New Roman"/>
          <w:sz w:val="28"/>
          <w:szCs w:val="28"/>
        </w:rPr>
        <w:t>, м. Львів</w:t>
      </w:r>
    </w:p>
    <w:p w:rsidR="000613E3" w:rsidRPr="00F63856" w:rsidRDefault="000613E3" w:rsidP="00443A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DA4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97A" w:rsidRPr="00DA497A">
        <w:rPr>
          <w:rFonts w:ascii="Times New Roman" w:hAnsi="Times New Roman" w:cs="Times New Roman"/>
          <w:sz w:val="28"/>
          <w:szCs w:val="28"/>
          <w:lang w:val="en-US"/>
        </w:rPr>
        <w:t>0009-0006-5666-3964</w:t>
      </w:r>
    </w:p>
    <w:p w:rsidR="00443AE7" w:rsidRDefault="00443AE7" w:rsidP="00443A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13E3">
        <w:rPr>
          <w:rFonts w:ascii="Times New Roman" w:hAnsi="Times New Roman" w:cs="Times New Roman"/>
          <w:sz w:val="28"/>
          <w:szCs w:val="28"/>
        </w:rPr>
        <w:t>Огірко</w:t>
      </w:r>
      <w:proofErr w:type="spellEnd"/>
      <w:r w:rsidRPr="000613E3">
        <w:rPr>
          <w:rFonts w:ascii="Times New Roman" w:hAnsi="Times New Roman" w:cs="Times New Roman"/>
          <w:sz w:val="28"/>
          <w:szCs w:val="28"/>
        </w:rPr>
        <w:t xml:space="preserve"> Богдан </w:t>
      </w:r>
      <w:r w:rsidR="000613E3" w:rsidRPr="000613E3">
        <w:rPr>
          <w:rFonts w:ascii="Times New Roman" w:hAnsi="Times New Roman" w:cs="Times New Roman"/>
          <w:sz w:val="28"/>
          <w:szCs w:val="28"/>
        </w:rPr>
        <w:t>Миронович</w:t>
      </w:r>
    </w:p>
    <w:p w:rsidR="000613E3" w:rsidRDefault="000613E3" w:rsidP="000613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AE7">
        <w:rPr>
          <w:rFonts w:ascii="Times New Roman" w:hAnsi="Times New Roman" w:cs="Times New Roman"/>
          <w:sz w:val="28"/>
          <w:szCs w:val="28"/>
        </w:rPr>
        <w:t>аспірант кафедри менеджменту і міжнародного підприємництва</w:t>
      </w:r>
    </w:p>
    <w:p w:rsidR="000613E3" w:rsidRDefault="000613E3" w:rsidP="000613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Національного університету «Львівська політехніка», м. Львів</w:t>
      </w:r>
    </w:p>
    <w:p w:rsidR="00C8415F" w:rsidRPr="004E05A2" w:rsidRDefault="000613E3" w:rsidP="00443A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DA4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D12B45">
        <w:rPr>
          <w:rFonts w:ascii="Times New Roman" w:hAnsi="Times New Roman" w:cs="Times New Roman"/>
          <w:sz w:val="28"/>
          <w:szCs w:val="28"/>
        </w:rPr>
        <w:t>0009-0004-1475-5364</w:t>
      </w:r>
    </w:p>
    <w:p w:rsidR="00C8415F" w:rsidRPr="00623354" w:rsidRDefault="00C8415F" w:rsidP="00443A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54">
        <w:rPr>
          <w:rFonts w:ascii="Times New Roman" w:hAnsi="Times New Roman" w:cs="Times New Roman"/>
          <w:b/>
          <w:sz w:val="28"/>
          <w:szCs w:val="28"/>
        </w:rPr>
        <w:t xml:space="preserve">ОСОБЛИВОСТІ РОЗВИТКУ ДІДЖИТАЛІЗАЦІЇ В УМОВАХ </w:t>
      </w:r>
    </w:p>
    <w:p w:rsidR="00C8415F" w:rsidRPr="00623354" w:rsidRDefault="00C8415F" w:rsidP="00443A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54">
        <w:rPr>
          <w:rFonts w:ascii="Times New Roman" w:hAnsi="Times New Roman" w:cs="Times New Roman"/>
          <w:b/>
          <w:sz w:val="28"/>
          <w:szCs w:val="28"/>
        </w:rPr>
        <w:t>ГЛОБАЛІЗАЦІЇ БІЗНЕСУ</w:t>
      </w:r>
    </w:p>
    <w:p w:rsidR="00C8415F" w:rsidRPr="004E05A2" w:rsidRDefault="00C8415F" w:rsidP="00443A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0B9" w:rsidRDefault="00DF4049" w:rsidP="0044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39">
        <w:rPr>
          <w:rFonts w:ascii="Times New Roman" w:hAnsi="Times New Roman" w:cs="Times New Roman"/>
          <w:sz w:val="28"/>
          <w:szCs w:val="28"/>
        </w:rPr>
        <w:t>В умовах глобалізаційних перетворень бізнес змушений швидко адаптуватись до них та впроваджувати</w:t>
      </w:r>
      <w:r w:rsidR="00440000" w:rsidRPr="00EC7F39">
        <w:rPr>
          <w:rFonts w:ascii="Times New Roman" w:hAnsi="Times New Roman" w:cs="Times New Roman"/>
          <w:sz w:val="28"/>
          <w:szCs w:val="28"/>
        </w:rPr>
        <w:t xml:space="preserve"> у свою діяльність</w:t>
      </w:r>
      <w:r w:rsidRPr="00EC7F39">
        <w:rPr>
          <w:rFonts w:ascii="Times New Roman" w:hAnsi="Times New Roman" w:cs="Times New Roman"/>
          <w:sz w:val="28"/>
          <w:szCs w:val="28"/>
        </w:rPr>
        <w:t xml:space="preserve"> </w:t>
      </w:r>
      <w:r w:rsidR="00440000" w:rsidRPr="00EC7F39">
        <w:rPr>
          <w:rFonts w:ascii="Times New Roman" w:hAnsi="Times New Roman" w:cs="Times New Roman"/>
          <w:sz w:val="28"/>
          <w:szCs w:val="28"/>
        </w:rPr>
        <w:t xml:space="preserve">необхідні </w:t>
      </w:r>
      <w:r w:rsidRPr="00EC7F39">
        <w:rPr>
          <w:rFonts w:ascii="Times New Roman" w:hAnsi="Times New Roman" w:cs="Times New Roman"/>
          <w:sz w:val="28"/>
          <w:szCs w:val="28"/>
        </w:rPr>
        <w:t xml:space="preserve">інформаційні технології. </w:t>
      </w:r>
      <w:r w:rsidR="00440000" w:rsidRPr="00EC7F39">
        <w:rPr>
          <w:rFonts w:ascii="Times New Roman" w:hAnsi="Times New Roman" w:cs="Times New Roman"/>
          <w:sz w:val="28"/>
          <w:szCs w:val="28"/>
        </w:rPr>
        <w:t xml:space="preserve">Процес </w:t>
      </w:r>
      <w:proofErr w:type="spellStart"/>
      <w:r w:rsidR="00440000" w:rsidRPr="00EC7F39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440000" w:rsidRPr="00EC7F39">
        <w:rPr>
          <w:rFonts w:ascii="Times New Roman" w:hAnsi="Times New Roman" w:cs="Times New Roman"/>
          <w:sz w:val="28"/>
          <w:szCs w:val="28"/>
        </w:rPr>
        <w:t xml:space="preserve"> полягає </w:t>
      </w:r>
      <w:r w:rsidR="00367C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26800" w:rsidRPr="00EC7F39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="00726800" w:rsidRPr="00EC7F39">
        <w:rPr>
          <w:rFonts w:ascii="Times New Roman" w:hAnsi="Times New Roman" w:cs="Times New Roman"/>
          <w:sz w:val="28"/>
          <w:szCs w:val="28"/>
        </w:rPr>
        <w:t xml:space="preserve"> управлінських процесів. </w:t>
      </w:r>
      <w:proofErr w:type="spellStart"/>
      <w:r w:rsidR="00726800" w:rsidRPr="00EC7F39">
        <w:rPr>
          <w:rFonts w:ascii="Times New Roman" w:hAnsi="Times New Roman" w:cs="Times New Roman"/>
          <w:sz w:val="28"/>
          <w:szCs w:val="28"/>
        </w:rPr>
        <w:t>Діджиталізація</w:t>
      </w:r>
      <w:proofErr w:type="spellEnd"/>
      <w:r w:rsidR="00726800" w:rsidRPr="00EC7F39">
        <w:rPr>
          <w:rFonts w:ascii="Times New Roman" w:hAnsi="Times New Roman" w:cs="Times New Roman"/>
          <w:sz w:val="28"/>
          <w:szCs w:val="28"/>
        </w:rPr>
        <w:t xml:space="preserve"> виступає рушіє</w:t>
      </w:r>
      <w:r w:rsidR="00EC7F39">
        <w:rPr>
          <w:rFonts w:ascii="Times New Roman" w:hAnsi="Times New Roman" w:cs="Times New Roman"/>
          <w:sz w:val="28"/>
          <w:szCs w:val="28"/>
        </w:rPr>
        <w:t>м</w:t>
      </w:r>
      <w:r w:rsidR="00726800" w:rsidRPr="00EC7F39">
        <w:rPr>
          <w:rFonts w:ascii="Times New Roman" w:hAnsi="Times New Roman" w:cs="Times New Roman"/>
          <w:sz w:val="28"/>
          <w:szCs w:val="28"/>
        </w:rPr>
        <w:t xml:space="preserve"> змін, </w:t>
      </w:r>
      <w:r w:rsidR="00913313">
        <w:rPr>
          <w:rFonts w:ascii="Times New Roman" w:hAnsi="Times New Roman" w:cs="Times New Roman"/>
          <w:sz w:val="28"/>
          <w:szCs w:val="28"/>
        </w:rPr>
        <w:t>що</w:t>
      </w:r>
      <w:r w:rsidR="00726800" w:rsidRPr="00EC7F39">
        <w:rPr>
          <w:rFonts w:ascii="Times New Roman" w:hAnsi="Times New Roman" w:cs="Times New Roman"/>
          <w:sz w:val="28"/>
          <w:szCs w:val="28"/>
        </w:rPr>
        <w:t xml:space="preserve"> сприяють р</w:t>
      </w:r>
      <w:r w:rsidR="00913313">
        <w:rPr>
          <w:rFonts w:ascii="Times New Roman" w:hAnsi="Times New Roman" w:cs="Times New Roman"/>
          <w:sz w:val="28"/>
          <w:szCs w:val="28"/>
        </w:rPr>
        <w:t>озвитку нових послуг, продукції та</w:t>
      </w:r>
      <w:r w:rsidR="00726800" w:rsidRPr="00EC7F39">
        <w:rPr>
          <w:rFonts w:ascii="Times New Roman" w:hAnsi="Times New Roman" w:cs="Times New Roman"/>
          <w:sz w:val="28"/>
          <w:szCs w:val="28"/>
        </w:rPr>
        <w:t xml:space="preserve"> дає змогу бізнес структурам </w:t>
      </w:r>
      <w:proofErr w:type="spellStart"/>
      <w:r w:rsidR="00EC7F39" w:rsidRPr="00EC7F39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="00EC7F39" w:rsidRPr="00EC7F39">
        <w:rPr>
          <w:rFonts w:ascii="Times New Roman" w:hAnsi="Times New Roman" w:cs="Times New Roman"/>
          <w:sz w:val="28"/>
          <w:szCs w:val="28"/>
        </w:rPr>
        <w:t xml:space="preserve"> реагувати та змінюватись відповідно до умов їх функціонування. </w:t>
      </w:r>
    </w:p>
    <w:p w:rsidR="00EC7F39" w:rsidRDefault="00EC7F39" w:rsidP="0044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діджиталізація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набуває широкого використання та спричиняє наукові дискусії щодо його трактування. </w:t>
      </w:r>
      <w:r w:rsidR="00BD239B">
        <w:rPr>
          <w:rFonts w:ascii="Times New Roman" w:hAnsi="Times New Roman" w:cs="Times New Roman"/>
          <w:sz w:val="28"/>
          <w:szCs w:val="28"/>
        </w:rPr>
        <w:t xml:space="preserve">Сутністю та </w:t>
      </w:r>
      <w:r w:rsidR="00E02092">
        <w:rPr>
          <w:rFonts w:ascii="Times New Roman" w:hAnsi="Times New Roman" w:cs="Times New Roman"/>
          <w:sz w:val="28"/>
          <w:szCs w:val="28"/>
        </w:rPr>
        <w:t>розвитк</w:t>
      </w:r>
      <w:r w:rsidR="00BD239B">
        <w:rPr>
          <w:rFonts w:ascii="Times New Roman" w:hAnsi="Times New Roman" w:cs="Times New Roman"/>
          <w:sz w:val="28"/>
          <w:szCs w:val="28"/>
        </w:rPr>
        <w:t>ом</w:t>
      </w:r>
      <w:r w:rsidR="00E02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092">
        <w:rPr>
          <w:rFonts w:ascii="Times New Roman" w:hAnsi="Times New Roman" w:cs="Times New Roman"/>
          <w:sz w:val="28"/>
          <w:szCs w:val="28"/>
        </w:rPr>
        <w:t>діджита</w:t>
      </w:r>
      <w:r w:rsidR="00BD239B">
        <w:rPr>
          <w:rFonts w:ascii="Times New Roman" w:hAnsi="Times New Roman" w:cs="Times New Roman"/>
          <w:sz w:val="28"/>
          <w:szCs w:val="28"/>
        </w:rPr>
        <w:t>лізації</w:t>
      </w:r>
      <w:proofErr w:type="spellEnd"/>
      <w:r w:rsidR="00BD239B">
        <w:rPr>
          <w:rFonts w:ascii="Times New Roman" w:hAnsi="Times New Roman" w:cs="Times New Roman"/>
          <w:sz w:val="28"/>
          <w:szCs w:val="28"/>
        </w:rPr>
        <w:t xml:space="preserve"> займаються, як іноземні</w:t>
      </w:r>
      <w:r w:rsidR="00E02092">
        <w:rPr>
          <w:rFonts w:ascii="Times New Roman" w:hAnsi="Times New Roman" w:cs="Times New Roman"/>
          <w:sz w:val="28"/>
          <w:szCs w:val="28"/>
        </w:rPr>
        <w:t xml:space="preserve">, так і вітчизняні науковці, а саме </w:t>
      </w:r>
      <w:r w:rsidR="00913313">
        <w:rPr>
          <w:rFonts w:ascii="Times New Roman" w:hAnsi="Times New Roman" w:cs="Times New Roman"/>
          <w:sz w:val="28"/>
          <w:szCs w:val="28"/>
        </w:rPr>
        <w:t>У. </w:t>
      </w:r>
      <w:proofErr w:type="spellStart"/>
      <w:r w:rsidRPr="00EC7F39">
        <w:rPr>
          <w:rFonts w:ascii="Times New Roman" w:hAnsi="Times New Roman" w:cs="Times New Roman"/>
          <w:sz w:val="28"/>
          <w:szCs w:val="28"/>
        </w:rPr>
        <w:t>Хус</w:t>
      </w:r>
      <w:proofErr w:type="spellEnd"/>
      <w:r w:rsidRPr="00EC7F39">
        <w:rPr>
          <w:rFonts w:ascii="Times New Roman" w:hAnsi="Times New Roman" w:cs="Times New Roman"/>
          <w:sz w:val="28"/>
          <w:szCs w:val="28"/>
        </w:rPr>
        <w:t xml:space="preserve">, </w:t>
      </w:r>
      <w:r w:rsidR="00E02092" w:rsidRPr="00EC7F39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E02092" w:rsidRPr="00EC7F39">
        <w:rPr>
          <w:rFonts w:ascii="Times New Roman" w:hAnsi="Times New Roman" w:cs="Times New Roman"/>
          <w:sz w:val="28"/>
          <w:szCs w:val="28"/>
        </w:rPr>
        <w:t>Аткінсона</w:t>
      </w:r>
      <w:proofErr w:type="spellEnd"/>
      <w:r w:rsidR="00E02092">
        <w:rPr>
          <w:rFonts w:ascii="Times New Roman" w:hAnsi="Times New Roman" w:cs="Times New Roman"/>
          <w:sz w:val="28"/>
          <w:szCs w:val="28"/>
        </w:rPr>
        <w:t xml:space="preserve">, </w:t>
      </w:r>
      <w:r w:rsidR="00E02092" w:rsidRPr="00EC7F3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E02092" w:rsidRPr="00EC7F39">
        <w:rPr>
          <w:rFonts w:ascii="Times New Roman" w:hAnsi="Times New Roman" w:cs="Times New Roman"/>
          <w:sz w:val="28"/>
          <w:szCs w:val="28"/>
        </w:rPr>
        <w:t>Холройда</w:t>
      </w:r>
      <w:proofErr w:type="spellEnd"/>
      <w:r w:rsidR="00E02092">
        <w:rPr>
          <w:rFonts w:ascii="Times New Roman" w:hAnsi="Times New Roman" w:cs="Times New Roman"/>
          <w:sz w:val="28"/>
          <w:szCs w:val="28"/>
        </w:rPr>
        <w:t>, О.</w:t>
      </w:r>
      <w:r w:rsidR="00913313">
        <w:rPr>
          <w:rFonts w:ascii="Times New Roman" w:hAnsi="Times New Roman" w:cs="Times New Roman"/>
          <w:sz w:val="28"/>
          <w:szCs w:val="28"/>
        </w:rPr>
        <w:t xml:space="preserve">Є. Кузьмін, І.В. </w:t>
      </w:r>
      <w:proofErr w:type="spellStart"/>
      <w:r w:rsidR="00913313">
        <w:rPr>
          <w:rFonts w:ascii="Times New Roman" w:hAnsi="Times New Roman" w:cs="Times New Roman"/>
          <w:sz w:val="28"/>
          <w:szCs w:val="28"/>
        </w:rPr>
        <w:t>Дульська</w:t>
      </w:r>
      <w:proofErr w:type="spellEnd"/>
      <w:r w:rsidR="00913313">
        <w:rPr>
          <w:rFonts w:ascii="Times New Roman" w:hAnsi="Times New Roman" w:cs="Times New Roman"/>
          <w:sz w:val="28"/>
          <w:szCs w:val="28"/>
        </w:rPr>
        <w:t>, А.В. </w:t>
      </w:r>
      <w:r w:rsidR="00E02092">
        <w:rPr>
          <w:rFonts w:ascii="Times New Roman" w:hAnsi="Times New Roman" w:cs="Times New Roman"/>
          <w:sz w:val="28"/>
          <w:szCs w:val="28"/>
        </w:rPr>
        <w:t>Гуренко, С.В. Коляденко, В.</w:t>
      </w:r>
      <w:r w:rsidR="00BD239B">
        <w:rPr>
          <w:rFonts w:ascii="Times New Roman" w:hAnsi="Times New Roman" w:cs="Times New Roman"/>
          <w:sz w:val="28"/>
          <w:szCs w:val="28"/>
        </w:rPr>
        <w:t>О. </w:t>
      </w:r>
      <w:proofErr w:type="spellStart"/>
      <w:r w:rsidR="00E02092" w:rsidRPr="00EC7F39">
        <w:rPr>
          <w:rFonts w:ascii="Times New Roman" w:hAnsi="Times New Roman" w:cs="Times New Roman"/>
          <w:sz w:val="28"/>
          <w:szCs w:val="28"/>
        </w:rPr>
        <w:t>Коренівська</w:t>
      </w:r>
      <w:proofErr w:type="spellEnd"/>
      <w:r w:rsidR="00E02092" w:rsidRPr="00EC7F39">
        <w:rPr>
          <w:rFonts w:ascii="Times New Roman" w:hAnsi="Times New Roman" w:cs="Times New Roman"/>
          <w:sz w:val="28"/>
          <w:szCs w:val="28"/>
        </w:rPr>
        <w:t xml:space="preserve">, </w:t>
      </w:r>
      <w:r w:rsidR="00E02092">
        <w:rPr>
          <w:rFonts w:ascii="Times New Roman" w:hAnsi="Times New Roman" w:cs="Times New Roman"/>
          <w:sz w:val="28"/>
          <w:szCs w:val="28"/>
        </w:rPr>
        <w:t>О.</w:t>
      </w:r>
      <w:r w:rsidR="0091331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13313">
        <w:rPr>
          <w:rFonts w:ascii="Times New Roman" w:hAnsi="Times New Roman" w:cs="Times New Roman"/>
          <w:sz w:val="28"/>
          <w:szCs w:val="28"/>
        </w:rPr>
        <w:t>Криворучко</w:t>
      </w:r>
      <w:proofErr w:type="spellEnd"/>
      <w:r w:rsidR="00913313">
        <w:rPr>
          <w:rFonts w:ascii="Times New Roman" w:hAnsi="Times New Roman" w:cs="Times New Roman"/>
          <w:sz w:val="28"/>
          <w:szCs w:val="28"/>
        </w:rPr>
        <w:t>, В.І. </w:t>
      </w:r>
      <w:r w:rsidR="00E02092" w:rsidRPr="00EC7F39">
        <w:rPr>
          <w:rFonts w:ascii="Times New Roman" w:hAnsi="Times New Roman" w:cs="Times New Roman"/>
          <w:sz w:val="28"/>
          <w:szCs w:val="28"/>
        </w:rPr>
        <w:t xml:space="preserve">Ляшенко, Н. П. </w:t>
      </w:r>
      <w:proofErr w:type="spellStart"/>
      <w:r w:rsidR="00E02092" w:rsidRPr="00EC7F39">
        <w:rPr>
          <w:rFonts w:ascii="Times New Roman" w:hAnsi="Times New Roman" w:cs="Times New Roman"/>
          <w:sz w:val="28"/>
          <w:szCs w:val="28"/>
        </w:rPr>
        <w:t>Мешко</w:t>
      </w:r>
      <w:proofErr w:type="spellEnd"/>
      <w:r w:rsidR="00E02092" w:rsidRPr="00EC7F39">
        <w:rPr>
          <w:rFonts w:ascii="Times New Roman" w:hAnsi="Times New Roman" w:cs="Times New Roman"/>
          <w:sz w:val="28"/>
          <w:szCs w:val="28"/>
        </w:rPr>
        <w:t>, Г. Б. Соколова</w:t>
      </w:r>
      <w:r w:rsidR="00E02092">
        <w:rPr>
          <w:rFonts w:ascii="Times New Roman" w:hAnsi="Times New Roman" w:cs="Times New Roman"/>
          <w:sz w:val="28"/>
          <w:szCs w:val="28"/>
        </w:rPr>
        <w:t xml:space="preserve"> та інші. Вони зробили значний внесок у теперішній розвиток </w:t>
      </w:r>
      <w:proofErr w:type="spellStart"/>
      <w:r w:rsidR="00E02092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E02092">
        <w:rPr>
          <w:rFonts w:ascii="Times New Roman" w:hAnsi="Times New Roman" w:cs="Times New Roman"/>
          <w:sz w:val="28"/>
          <w:szCs w:val="28"/>
        </w:rPr>
        <w:t xml:space="preserve">. </w:t>
      </w:r>
      <w:r w:rsidR="00913313">
        <w:rPr>
          <w:rFonts w:ascii="Times New Roman" w:hAnsi="Times New Roman" w:cs="Times New Roman"/>
          <w:sz w:val="28"/>
          <w:szCs w:val="28"/>
        </w:rPr>
        <w:t>У. </w:t>
      </w:r>
      <w:proofErr w:type="spellStart"/>
      <w:r w:rsidR="00E02092" w:rsidRPr="00EC7F39">
        <w:rPr>
          <w:rFonts w:ascii="Times New Roman" w:hAnsi="Times New Roman" w:cs="Times New Roman"/>
          <w:sz w:val="28"/>
          <w:szCs w:val="28"/>
        </w:rPr>
        <w:t>Хус</w:t>
      </w:r>
      <w:proofErr w:type="spellEnd"/>
      <w:r w:rsidR="00E02092" w:rsidRPr="00EC7F39">
        <w:rPr>
          <w:rFonts w:ascii="Times New Roman" w:hAnsi="Times New Roman" w:cs="Times New Roman"/>
          <w:sz w:val="28"/>
          <w:szCs w:val="28"/>
        </w:rPr>
        <w:t xml:space="preserve"> </w:t>
      </w:r>
      <w:r w:rsidR="00E02092">
        <w:rPr>
          <w:rFonts w:ascii="Times New Roman" w:hAnsi="Times New Roman" w:cs="Times New Roman"/>
          <w:sz w:val="28"/>
          <w:szCs w:val="28"/>
        </w:rPr>
        <w:t xml:space="preserve">займався вивченням </w:t>
      </w:r>
      <w:r w:rsidRPr="00EC7F39">
        <w:rPr>
          <w:rFonts w:ascii="Times New Roman" w:hAnsi="Times New Roman" w:cs="Times New Roman"/>
          <w:sz w:val="28"/>
          <w:szCs w:val="28"/>
        </w:rPr>
        <w:t xml:space="preserve">впливу </w:t>
      </w:r>
      <w:proofErr w:type="spellStart"/>
      <w:r w:rsidRPr="00EC7F39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Pr="00EC7F39">
        <w:rPr>
          <w:rFonts w:ascii="Times New Roman" w:hAnsi="Times New Roman" w:cs="Times New Roman"/>
          <w:sz w:val="28"/>
          <w:szCs w:val="28"/>
        </w:rPr>
        <w:t xml:space="preserve"> на ринок </w:t>
      </w:r>
      <w:r w:rsidR="00E02092">
        <w:rPr>
          <w:rFonts w:ascii="Times New Roman" w:hAnsi="Times New Roman" w:cs="Times New Roman"/>
          <w:sz w:val="28"/>
          <w:szCs w:val="28"/>
        </w:rPr>
        <w:t>та</w:t>
      </w:r>
      <w:r w:rsidRPr="00EC7F39">
        <w:rPr>
          <w:rFonts w:ascii="Times New Roman" w:hAnsi="Times New Roman" w:cs="Times New Roman"/>
          <w:sz w:val="28"/>
          <w:szCs w:val="28"/>
        </w:rPr>
        <w:t xml:space="preserve"> форми </w:t>
      </w:r>
      <w:r w:rsidRPr="00EC7F39">
        <w:rPr>
          <w:rFonts w:ascii="Times New Roman" w:hAnsi="Times New Roman" w:cs="Times New Roman"/>
          <w:sz w:val="28"/>
          <w:szCs w:val="28"/>
        </w:rPr>
        <w:lastRenderedPageBreak/>
        <w:t>організації праці</w:t>
      </w:r>
      <w:r w:rsidR="00E02092">
        <w:rPr>
          <w:rFonts w:ascii="Times New Roman" w:hAnsi="Times New Roman" w:cs="Times New Roman"/>
          <w:sz w:val="28"/>
          <w:szCs w:val="28"/>
        </w:rPr>
        <w:t>. У свою чергу</w:t>
      </w:r>
      <w:r w:rsidR="00913313">
        <w:rPr>
          <w:rFonts w:ascii="Times New Roman" w:hAnsi="Times New Roman" w:cs="Times New Roman"/>
          <w:sz w:val="28"/>
          <w:szCs w:val="28"/>
        </w:rPr>
        <w:t xml:space="preserve"> Р. </w:t>
      </w:r>
      <w:proofErr w:type="spellStart"/>
      <w:r w:rsidRPr="00EC7F39">
        <w:rPr>
          <w:rFonts w:ascii="Times New Roman" w:hAnsi="Times New Roman" w:cs="Times New Roman"/>
          <w:sz w:val="28"/>
          <w:szCs w:val="28"/>
        </w:rPr>
        <w:t>Аткінсона</w:t>
      </w:r>
      <w:proofErr w:type="spellEnd"/>
      <w:r w:rsidRPr="00EC7F39">
        <w:rPr>
          <w:rFonts w:ascii="Times New Roman" w:hAnsi="Times New Roman" w:cs="Times New Roman"/>
          <w:sz w:val="28"/>
          <w:szCs w:val="28"/>
        </w:rPr>
        <w:t xml:space="preserve">, </w:t>
      </w:r>
      <w:r w:rsidR="00E02092">
        <w:rPr>
          <w:rFonts w:ascii="Times New Roman" w:hAnsi="Times New Roman" w:cs="Times New Roman"/>
          <w:sz w:val="28"/>
          <w:szCs w:val="28"/>
        </w:rPr>
        <w:t xml:space="preserve">зосередив свою увагу на </w:t>
      </w:r>
      <w:r w:rsidRPr="00EC7F39">
        <w:rPr>
          <w:rFonts w:ascii="Times New Roman" w:hAnsi="Times New Roman" w:cs="Times New Roman"/>
          <w:sz w:val="28"/>
          <w:szCs w:val="28"/>
        </w:rPr>
        <w:t>зв’яз</w:t>
      </w:r>
      <w:r w:rsidR="00E02092">
        <w:rPr>
          <w:rFonts w:ascii="Times New Roman" w:hAnsi="Times New Roman" w:cs="Times New Roman"/>
          <w:sz w:val="28"/>
          <w:szCs w:val="28"/>
        </w:rPr>
        <w:t>ку</w:t>
      </w:r>
      <w:r w:rsidRPr="00EC7F39">
        <w:rPr>
          <w:rFonts w:ascii="Times New Roman" w:hAnsi="Times New Roman" w:cs="Times New Roman"/>
          <w:sz w:val="28"/>
          <w:szCs w:val="28"/>
        </w:rPr>
        <w:t xml:space="preserve"> між інноваційною діяльністю та інформаційними технологіями, </w:t>
      </w:r>
      <w:r w:rsidR="00E02092">
        <w:rPr>
          <w:rFonts w:ascii="Times New Roman" w:hAnsi="Times New Roman" w:cs="Times New Roman"/>
          <w:sz w:val="28"/>
          <w:szCs w:val="28"/>
        </w:rPr>
        <w:t xml:space="preserve">а </w:t>
      </w:r>
      <w:r w:rsidRPr="00EC7F3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EC7F39">
        <w:rPr>
          <w:rFonts w:ascii="Times New Roman" w:hAnsi="Times New Roman" w:cs="Times New Roman"/>
          <w:sz w:val="28"/>
          <w:szCs w:val="28"/>
        </w:rPr>
        <w:t>Холройда</w:t>
      </w:r>
      <w:proofErr w:type="spellEnd"/>
      <w:r w:rsidRPr="00EC7F39">
        <w:rPr>
          <w:rFonts w:ascii="Times New Roman" w:hAnsi="Times New Roman" w:cs="Times New Roman"/>
          <w:sz w:val="28"/>
          <w:szCs w:val="28"/>
        </w:rPr>
        <w:t xml:space="preserve"> </w:t>
      </w:r>
      <w:r w:rsidR="00E02092">
        <w:rPr>
          <w:rFonts w:ascii="Times New Roman" w:hAnsi="Times New Roman" w:cs="Times New Roman"/>
          <w:sz w:val="28"/>
          <w:szCs w:val="28"/>
        </w:rPr>
        <w:t>досліджував</w:t>
      </w:r>
      <w:r w:rsidRPr="00EC7F39">
        <w:rPr>
          <w:rFonts w:ascii="Times New Roman" w:hAnsi="Times New Roman" w:cs="Times New Roman"/>
          <w:sz w:val="28"/>
          <w:szCs w:val="28"/>
        </w:rPr>
        <w:t xml:space="preserve"> взаємоді</w:t>
      </w:r>
      <w:r w:rsidR="00E02092">
        <w:rPr>
          <w:rFonts w:ascii="Times New Roman" w:hAnsi="Times New Roman" w:cs="Times New Roman"/>
          <w:sz w:val="28"/>
          <w:szCs w:val="28"/>
        </w:rPr>
        <w:t xml:space="preserve">ю </w:t>
      </w:r>
      <w:r w:rsidRPr="00EC7F39">
        <w:rPr>
          <w:rFonts w:ascii="Times New Roman" w:hAnsi="Times New Roman" w:cs="Times New Roman"/>
          <w:sz w:val="28"/>
          <w:szCs w:val="28"/>
        </w:rPr>
        <w:t>між</w:t>
      </w:r>
      <w:r w:rsidR="00E02092">
        <w:rPr>
          <w:rFonts w:ascii="Times New Roman" w:hAnsi="Times New Roman" w:cs="Times New Roman"/>
          <w:sz w:val="28"/>
          <w:szCs w:val="28"/>
        </w:rPr>
        <w:t xml:space="preserve"> такими</w:t>
      </w:r>
      <w:r w:rsidRPr="00EC7F39">
        <w:rPr>
          <w:rFonts w:ascii="Times New Roman" w:hAnsi="Times New Roman" w:cs="Times New Roman"/>
          <w:sz w:val="28"/>
          <w:szCs w:val="28"/>
        </w:rPr>
        <w:t xml:space="preserve"> процесами</w:t>
      </w:r>
      <w:r w:rsidR="00E02092">
        <w:rPr>
          <w:rFonts w:ascii="Times New Roman" w:hAnsi="Times New Roman" w:cs="Times New Roman"/>
          <w:sz w:val="28"/>
          <w:szCs w:val="28"/>
        </w:rPr>
        <w:t>, як</w:t>
      </w:r>
      <w:r w:rsidRPr="00EC7F39">
        <w:rPr>
          <w:rFonts w:ascii="Times New Roman" w:hAnsi="Times New Roman" w:cs="Times New Roman"/>
          <w:sz w:val="28"/>
          <w:szCs w:val="28"/>
        </w:rPr>
        <w:t xml:space="preserve"> глобалізації та </w:t>
      </w:r>
      <w:proofErr w:type="spellStart"/>
      <w:r w:rsidRPr="00EC7F39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C44BA5">
        <w:rPr>
          <w:rFonts w:ascii="Times New Roman" w:hAnsi="Times New Roman" w:cs="Times New Roman"/>
          <w:sz w:val="28"/>
          <w:szCs w:val="28"/>
        </w:rPr>
        <w:t xml:space="preserve"> </w:t>
      </w:r>
      <w:r w:rsidR="00C44BA5" w:rsidRPr="00C44BA5">
        <w:rPr>
          <w:rFonts w:ascii="Times New Roman" w:hAnsi="Times New Roman" w:cs="Times New Roman"/>
          <w:sz w:val="28"/>
          <w:szCs w:val="28"/>
        </w:rPr>
        <w:t>[</w:t>
      </w:r>
      <w:r w:rsidR="009D6EE9">
        <w:rPr>
          <w:rFonts w:ascii="Times New Roman" w:hAnsi="Times New Roman" w:cs="Times New Roman"/>
          <w:sz w:val="28"/>
          <w:szCs w:val="28"/>
        </w:rPr>
        <w:t>1,</w:t>
      </w:r>
      <w:r w:rsidR="0010346B">
        <w:rPr>
          <w:rFonts w:ascii="Times New Roman" w:hAnsi="Times New Roman" w:cs="Times New Roman"/>
          <w:sz w:val="28"/>
          <w:szCs w:val="28"/>
        </w:rPr>
        <w:t xml:space="preserve"> </w:t>
      </w:r>
      <w:r w:rsidR="009D6EE9">
        <w:rPr>
          <w:rFonts w:ascii="Times New Roman" w:hAnsi="Times New Roman" w:cs="Times New Roman"/>
          <w:sz w:val="28"/>
          <w:szCs w:val="28"/>
        </w:rPr>
        <w:t>2</w:t>
      </w:r>
      <w:r w:rsidR="00C44BA5" w:rsidRPr="00C44BA5">
        <w:rPr>
          <w:rFonts w:ascii="Times New Roman" w:hAnsi="Times New Roman" w:cs="Times New Roman"/>
          <w:sz w:val="28"/>
          <w:szCs w:val="28"/>
        </w:rPr>
        <w:t>]</w:t>
      </w:r>
      <w:r w:rsidRPr="00EC7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146" w:rsidRDefault="00BD239B" w:rsidP="0044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розвитком глобалізаційних процесів підприємствам необхідно здійснювати зміни в свої управлінські процеси, які передбачають впровадження сучасних цифрових технологій, забезпе</w:t>
      </w:r>
      <w:r w:rsidR="00F143FC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143FC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3FC">
        <w:rPr>
          <w:rFonts w:ascii="Times New Roman" w:hAnsi="Times New Roman" w:cs="Times New Roman"/>
          <w:sz w:val="28"/>
          <w:szCs w:val="28"/>
        </w:rPr>
        <w:t xml:space="preserve">високо кваліфікованими </w:t>
      </w:r>
      <w:r>
        <w:rPr>
          <w:rFonts w:ascii="Times New Roman" w:hAnsi="Times New Roman" w:cs="Times New Roman"/>
          <w:sz w:val="28"/>
          <w:szCs w:val="28"/>
        </w:rPr>
        <w:t xml:space="preserve">фахівцями </w:t>
      </w:r>
      <w:r w:rsidR="00F143FC">
        <w:rPr>
          <w:rFonts w:ascii="Times New Roman" w:hAnsi="Times New Roman" w:cs="Times New Roman"/>
          <w:sz w:val="28"/>
          <w:szCs w:val="28"/>
        </w:rPr>
        <w:t xml:space="preserve">в галузі сучасних технологій, а також адаптування до вимог зовнішнього середовища функціонування. </w:t>
      </w:r>
      <w:r w:rsidR="004D2D51">
        <w:rPr>
          <w:rFonts w:ascii="Times New Roman" w:hAnsi="Times New Roman" w:cs="Times New Roman"/>
          <w:sz w:val="28"/>
          <w:szCs w:val="28"/>
        </w:rPr>
        <w:t>В</w:t>
      </w:r>
      <w:r w:rsidR="00F143FC">
        <w:rPr>
          <w:rFonts w:ascii="Times New Roman" w:hAnsi="Times New Roman" w:cs="Times New Roman"/>
          <w:sz w:val="28"/>
          <w:szCs w:val="28"/>
        </w:rPr>
        <w:t>прова</w:t>
      </w:r>
      <w:r w:rsidR="00367CFB">
        <w:rPr>
          <w:rFonts w:ascii="Times New Roman" w:hAnsi="Times New Roman" w:cs="Times New Roman"/>
          <w:sz w:val="28"/>
          <w:szCs w:val="28"/>
        </w:rPr>
        <w:t>дження</w:t>
      </w:r>
      <w:r w:rsidR="00F143FC">
        <w:rPr>
          <w:rFonts w:ascii="Times New Roman" w:hAnsi="Times New Roman" w:cs="Times New Roman"/>
          <w:sz w:val="28"/>
          <w:szCs w:val="28"/>
        </w:rPr>
        <w:t xml:space="preserve"> технології </w:t>
      </w:r>
      <w:proofErr w:type="spellStart"/>
      <w:r w:rsidR="00F143FC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F143FC">
        <w:rPr>
          <w:rFonts w:ascii="Times New Roman" w:hAnsi="Times New Roman" w:cs="Times New Roman"/>
          <w:sz w:val="28"/>
          <w:szCs w:val="28"/>
        </w:rPr>
        <w:t xml:space="preserve"> на </w:t>
      </w:r>
      <w:r w:rsidR="004D2D51">
        <w:rPr>
          <w:rFonts w:ascii="Times New Roman" w:hAnsi="Times New Roman" w:cs="Times New Roman"/>
          <w:sz w:val="28"/>
          <w:szCs w:val="28"/>
        </w:rPr>
        <w:t>підприємстві забезпечить оптимізацію</w:t>
      </w:r>
      <w:r w:rsidR="00EE5C16">
        <w:rPr>
          <w:rFonts w:ascii="Times New Roman" w:hAnsi="Times New Roman" w:cs="Times New Roman"/>
          <w:sz w:val="28"/>
          <w:szCs w:val="28"/>
        </w:rPr>
        <w:t xml:space="preserve"> та модернізацію</w:t>
      </w:r>
      <w:r w:rsidR="004D2D51">
        <w:rPr>
          <w:rFonts w:ascii="Times New Roman" w:hAnsi="Times New Roman" w:cs="Times New Roman"/>
          <w:sz w:val="28"/>
          <w:szCs w:val="28"/>
        </w:rPr>
        <w:t xml:space="preserve"> цифрових платформ, впровадження нових та удосконалення існуючих стратегій ведення бізнесу, </w:t>
      </w:r>
      <w:r w:rsidR="00EE5C16">
        <w:rPr>
          <w:rFonts w:ascii="Times New Roman" w:hAnsi="Times New Roman" w:cs="Times New Roman"/>
          <w:sz w:val="28"/>
          <w:szCs w:val="28"/>
        </w:rPr>
        <w:t xml:space="preserve">зростання конкурентних переваг, </w:t>
      </w:r>
      <w:r w:rsidR="00930AEA">
        <w:rPr>
          <w:rFonts w:ascii="Times New Roman" w:hAnsi="Times New Roman" w:cs="Times New Roman"/>
          <w:sz w:val="28"/>
          <w:szCs w:val="28"/>
        </w:rPr>
        <w:t>покра</w:t>
      </w:r>
      <w:r w:rsidR="00913313">
        <w:rPr>
          <w:rFonts w:ascii="Times New Roman" w:hAnsi="Times New Roman" w:cs="Times New Roman"/>
          <w:sz w:val="28"/>
          <w:szCs w:val="28"/>
        </w:rPr>
        <w:t xml:space="preserve">щення якості послуг, продукції та </w:t>
      </w:r>
      <w:r w:rsidR="00864709">
        <w:rPr>
          <w:rFonts w:ascii="Times New Roman" w:hAnsi="Times New Roman" w:cs="Times New Roman"/>
          <w:sz w:val="28"/>
          <w:szCs w:val="28"/>
        </w:rPr>
        <w:t>мінімальн</w:t>
      </w:r>
      <w:r w:rsidR="00913313">
        <w:rPr>
          <w:rFonts w:ascii="Times New Roman" w:hAnsi="Times New Roman" w:cs="Times New Roman"/>
          <w:sz w:val="28"/>
          <w:szCs w:val="28"/>
        </w:rPr>
        <w:t xml:space="preserve">у </w:t>
      </w:r>
      <w:r w:rsidR="00864709">
        <w:rPr>
          <w:rFonts w:ascii="Times New Roman" w:hAnsi="Times New Roman" w:cs="Times New Roman"/>
          <w:sz w:val="28"/>
          <w:szCs w:val="28"/>
        </w:rPr>
        <w:t>кількість помилок при розрахунках тощо</w:t>
      </w:r>
      <w:r w:rsidR="00D243C0">
        <w:rPr>
          <w:rFonts w:ascii="Times New Roman" w:hAnsi="Times New Roman" w:cs="Times New Roman"/>
          <w:sz w:val="28"/>
          <w:szCs w:val="28"/>
        </w:rPr>
        <w:t>.</w:t>
      </w:r>
      <w:r w:rsidR="009F0146" w:rsidRPr="009F0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140" w:rsidRDefault="00070140" w:rsidP="0044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9F0146">
        <w:rPr>
          <w:rFonts w:ascii="Times New Roman" w:hAnsi="Times New Roman" w:cs="Times New Roman"/>
          <w:sz w:val="28"/>
          <w:szCs w:val="28"/>
        </w:rPr>
        <w:t>іджиталізаці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</w:t>
      </w:r>
      <w:r w:rsidR="009F0146">
        <w:rPr>
          <w:rFonts w:ascii="Times New Roman" w:hAnsi="Times New Roman" w:cs="Times New Roman"/>
          <w:sz w:val="28"/>
          <w:szCs w:val="28"/>
        </w:rPr>
        <w:t xml:space="preserve"> процес, який з допомогою цифрових технологій забезпечує оптимізацію бізнес процесів</w:t>
      </w:r>
      <w:r>
        <w:rPr>
          <w:rFonts w:ascii="Times New Roman" w:hAnsi="Times New Roman" w:cs="Times New Roman"/>
          <w:sz w:val="28"/>
          <w:szCs w:val="28"/>
        </w:rPr>
        <w:t xml:space="preserve"> та сприяє </w:t>
      </w:r>
      <w:r w:rsidR="00675887">
        <w:rPr>
          <w:rFonts w:ascii="Times New Roman" w:hAnsi="Times New Roman" w:cs="Times New Roman"/>
          <w:sz w:val="28"/>
          <w:szCs w:val="28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трансформації до сучасних умов функціонування</w:t>
      </w:r>
      <w:r w:rsidR="009F0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146" w:rsidRPr="009F0146" w:rsidRDefault="009F0146" w:rsidP="0044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146">
        <w:rPr>
          <w:rFonts w:ascii="Times New Roman" w:hAnsi="Times New Roman" w:cs="Times New Roman"/>
          <w:sz w:val="28"/>
          <w:szCs w:val="28"/>
        </w:rPr>
        <w:t xml:space="preserve">Сформовані бізнес моделі вимагають </w:t>
      </w:r>
      <w:r w:rsidR="00070140">
        <w:rPr>
          <w:rFonts w:ascii="Times New Roman" w:hAnsi="Times New Roman" w:cs="Times New Roman"/>
          <w:sz w:val="28"/>
          <w:szCs w:val="28"/>
        </w:rPr>
        <w:t>змін, саме</w:t>
      </w:r>
      <w:r w:rsidRPr="009F0146">
        <w:rPr>
          <w:rFonts w:ascii="Times New Roman" w:hAnsi="Times New Roman" w:cs="Times New Roman"/>
          <w:sz w:val="28"/>
          <w:szCs w:val="28"/>
        </w:rPr>
        <w:t xml:space="preserve"> </w:t>
      </w:r>
      <w:r w:rsidR="00623354">
        <w:rPr>
          <w:rFonts w:ascii="Times New Roman" w:hAnsi="Times New Roman" w:cs="Times New Roman"/>
          <w:sz w:val="28"/>
          <w:szCs w:val="28"/>
        </w:rPr>
        <w:t xml:space="preserve">тому </w:t>
      </w:r>
      <w:r w:rsidR="00367CFB">
        <w:rPr>
          <w:rFonts w:ascii="Times New Roman" w:hAnsi="Times New Roman" w:cs="Times New Roman"/>
          <w:sz w:val="28"/>
          <w:szCs w:val="28"/>
        </w:rPr>
        <w:t>слід</w:t>
      </w:r>
      <w:r w:rsidRPr="009F0146">
        <w:rPr>
          <w:rFonts w:ascii="Times New Roman" w:hAnsi="Times New Roman" w:cs="Times New Roman"/>
          <w:sz w:val="28"/>
          <w:szCs w:val="28"/>
        </w:rPr>
        <w:t xml:space="preserve"> розглянути п’ять фаз процесу </w:t>
      </w:r>
      <w:proofErr w:type="spellStart"/>
      <w:r w:rsidR="00623354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623354">
        <w:rPr>
          <w:rFonts w:ascii="Times New Roman" w:hAnsi="Times New Roman" w:cs="Times New Roman"/>
          <w:sz w:val="28"/>
          <w:szCs w:val="28"/>
        </w:rPr>
        <w:t xml:space="preserve"> на підприємстві </w:t>
      </w:r>
      <w:r w:rsidR="00367CFB" w:rsidRPr="00367CFB">
        <w:rPr>
          <w:rFonts w:ascii="Times New Roman" w:hAnsi="Times New Roman" w:cs="Times New Roman"/>
          <w:sz w:val="28"/>
          <w:szCs w:val="28"/>
        </w:rPr>
        <w:t>[3]</w:t>
      </w:r>
      <w:r w:rsidRPr="009F0146">
        <w:rPr>
          <w:rFonts w:ascii="Times New Roman" w:hAnsi="Times New Roman" w:cs="Times New Roman"/>
          <w:sz w:val="28"/>
          <w:szCs w:val="28"/>
        </w:rPr>
        <w:t>:</w:t>
      </w:r>
    </w:p>
    <w:p w:rsidR="009F0146" w:rsidRPr="009F0146" w:rsidRDefault="009F0146" w:rsidP="000613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F0146">
        <w:rPr>
          <w:rFonts w:ascii="Times New Roman" w:hAnsi="Times New Roman" w:cs="Times New Roman"/>
          <w:sz w:val="28"/>
          <w:szCs w:val="28"/>
        </w:rPr>
        <w:t xml:space="preserve">цифрова реальність – передбачає аналіз вартості бізнес моделі та вимоги клієнтів; </w:t>
      </w:r>
    </w:p>
    <w:p w:rsidR="009F0146" w:rsidRPr="009F0146" w:rsidRDefault="009F0146" w:rsidP="000613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F0146">
        <w:rPr>
          <w:rFonts w:ascii="Times New Roman" w:eastAsia="TimesNewRomanPSMT" w:hAnsi="Times New Roman" w:cs="Times New Roman"/>
          <w:sz w:val="28"/>
          <w:szCs w:val="28"/>
        </w:rPr>
        <w:t>цифрові амбіції – визначаються цілі з врахуванням часу, фінансових можливостей та якості;</w:t>
      </w:r>
    </w:p>
    <w:p w:rsidR="009F0146" w:rsidRPr="009F0146" w:rsidRDefault="009F0146" w:rsidP="000613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F0146">
        <w:rPr>
          <w:rFonts w:ascii="Times New Roman" w:eastAsia="TimesNewRomanPSMT" w:hAnsi="Times New Roman" w:cs="Times New Roman"/>
          <w:sz w:val="28"/>
          <w:szCs w:val="28"/>
        </w:rPr>
        <w:t>цифровий потенціал – здійснюється аналіз досвіду, розробляються варіанти дизайну бізнес моделі, а також встановлюються умови для її реалізації;</w:t>
      </w:r>
    </w:p>
    <w:p w:rsidR="009F0146" w:rsidRPr="009F0146" w:rsidRDefault="009F0146" w:rsidP="000613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F0146">
        <w:rPr>
          <w:rFonts w:ascii="Times New Roman" w:eastAsia="TimesNewRomanPSMT" w:hAnsi="Times New Roman" w:cs="Times New Roman"/>
          <w:sz w:val="28"/>
          <w:szCs w:val="28"/>
        </w:rPr>
        <w:t>цифрова адаптація – здійснюється оцінка щодо відповідності цілям та вимогам клієнтів;</w:t>
      </w:r>
    </w:p>
    <w:p w:rsidR="009F0146" w:rsidRPr="009F0146" w:rsidRDefault="009F0146" w:rsidP="000613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F0146">
        <w:rPr>
          <w:rFonts w:ascii="Times New Roman" w:eastAsia="TimesNewRomanPSMT" w:hAnsi="Times New Roman" w:cs="Times New Roman"/>
          <w:sz w:val="28"/>
          <w:szCs w:val="28"/>
        </w:rPr>
        <w:t>цифрова реалізація – завершальн</w:t>
      </w:r>
      <w:r w:rsidR="00FA0545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F0146">
        <w:rPr>
          <w:rFonts w:ascii="Times New Roman" w:eastAsia="TimesNewRomanPSMT" w:hAnsi="Times New Roman" w:cs="Times New Roman"/>
          <w:sz w:val="28"/>
          <w:szCs w:val="28"/>
        </w:rPr>
        <w:t xml:space="preserve"> фаз</w:t>
      </w:r>
      <w:r w:rsidR="00FA0545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9F0146">
        <w:rPr>
          <w:rFonts w:ascii="Times New Roman" w:eastAsia="TimesNewRomanPSMT" w:hAnsi="Times New Roman" w:cs="Times New Roman"/>
          <w:sz w:val="28"/>
          <w:szCs w:val="28"/>
        </w:rPr>
        <w:t xml:space="preserve">, яка </w:t>
      </w:r>
      <w:r w:rsidR="00FA0545">
        <w:rPr>
          <w:rFonts w:ascii="Times New Roman" w:eastAsia="TimesNewRomanPSMT" w:hAnsi="Times New Roman" w:cs="Times New Roman"/>
          <w:sz w:val="28"/>
          <w:szCs w:val="28"/>
        </w:rPr>
        <w:t>надає</w:t>
      </w:r>
      <w:r w:rsidRPr="009F0146">
        <w:rPr>
          <w:rFonts w:ascii="Times New Roman" w:eastAsia="TimesNewRomanPSMT" w:hAnsi="Times New Roman" w:cs="Times New Roman"/>
          <w:sz w:val="28"/>
          <w:szCs w:val="28"/>
        </w:rPr>
        <w:t xml:space="preserve"> можлив</w:t>
      </w:r>
      <w:r w:rsidR="00FA0545">
        <w:rPr>
          <w:rFonts w:ascii="Times New Roman" w:eastAsia="TimesNewRomanPSMT" w:hAnsi="Times New Roman" w:cs="Times New Roman"/>
          <w:sz w:val="28"/>
          <w:szCs w:val="28"/>
        </w:rPr>
        <w:t xml:space="preserve">ість </w:t>
      </w:r>
      <w:r w:rsidRPr="009F0146">
        <w:rPr>
          <w:rFonts w:ascii="Times New Roman" w:eastAsia="TimesNewRomanPSMT" w:hAnsi="Times New Roman" w:cs="Times New Roman"/>
          <w:sz w:val="28"/>
          <w:szCs w:val="28"/>
        </w:rPr>
        <w:t>для доопрацювання та впровадження сформованої  цифрової бізнес моделі.</w:t>
      </w:r>
    </w:p>
    <w:p w:rsidR="00D243C0" w:rsidRDefault="00D243C0" w:rsidP="00443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діджиталізація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інноваційним процесом, тому його впровадження у діяльність підприємства є індивідуальною, в залежності від його потреб та </w:t>
      </w:r>
      <w:r w:rsidR="00FA0545">
        <w:rPr>
          <w:rFonts w:ascii="Times New Roman" w:hAnsi="Times New Roman" w:cs="Times New Roman"/>
          <w:sz w:val="28"/>
          <w:szCs w:val="28"/>
        </w:rPr>
        <w:lastRenderedPageBreak/>
        <w:t>особливостей діяльності. В</w:t>
      </w:r>
      <w:r>
        <w:rPr>
          <w:rFonts w:ascii="Times New Roman" w:hAnsi="Times New Roman" w:cs="Times New Roman"/>
          <w:sz w:val="28"/>
          <w:szCs w:val="28"/>
        </w:rPr>
        <w:t xml:space="preserve">провадження даного процесу сприяє </w:t>
      </w:r>
      <w:r w:rsidR="00367CFB">
        <w:rPr>
          <w:rFonts w:ascii="Times New Roman" w:hAnsi="Times New Roman" w:cs="Times New Roman"/>
          <w:sz w:val="28"/>
          <w:szCs w:val="28"/>
        </w:rPr>
        <w:t>залучення нових технологій при цьому</w:t>
      </w:r>
      <w:r>
        <w:rPr>
          <w:rFonts w:ascii="Times New Roman" w:hAnsi="Times New Roman" w:cs="Times New Roman"/>
          <w:sz w:val="28"/>
          <w:szCs w:val="28"/>
        </w:rPr>
        <w:t xml:space="preserve"> оптимізуючи процеси та мінімізуючи витрати. </w:t>
      </w:r>
    </w:p>
    <w:p w:rsidR="000613E3" w:rsidRPr="00F63856" w:rsidRDefault="000613E3" w:rsidP="00443A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3C0" w:rsidRDefault="000613E3" w:rsidP="00443A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9D6EE9" w:rsidRPr="00C8415F" w:rsidRDefault="0043470B" w:rsidP="000613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415F">
        <w:rPr>
          <w:rFonts w:ascii="Times New Roman" w:hAnsi="Times New Roman" w:cs="Times New Roman"/>
          <w:sz w:val="24"/>
          <w:szCs w:val="24"/>
        </w:rPr>
        <w:t xml:space="preserve">Дубина, М. та </w:t>
      </w:r>
      <w:proofErr w:type="spellStart"/>
      <w:r w:rsidRPr="00C8415F">
        <w:rPr>
          <w:rFonts w:ascii="Times New Roman" w:hAnsi="Times New Roman" w:cs="Times New Roman"/>
          <w:sz w:val="24"/>
          <w:szCs w:val="24"/>
        </w:rPr>
        <w:t>Козлянченко</w:t>
      </w:r>
      <w:proofErr w:type="spellEnd"/>
      <w:r w:rsidRPr="00C8415F">
        <w:rPr>
          <w:rFonts w:ascii="Times New Roman" w:hAnsi="Times New Roman" w:cs="Times New Roman"/>
          <w:sz w:val="24"/>
          <w:szCs w:val="24"/>
        </w:rPr>
        <w:t>, О. (2019)</w:t>
      </w:r>
      <w:r w:rsidR="0010346B" w:rsidRPr="00C8415F">
        <w:rPr>
          <w:rFonts w:ascii="Times New Roman" w:hAnsi="Times New Roman" w:cs="Times New Roman"/>
          <w:sz w:val="24"/>
          <w:szCs w:val="24"/>
        </w:rPr>
        <w:t>.</w:t>
      </w:r>
      <w:r w:rsidRPr="00C8415F">
        <w:rPr>
          <w:rFonts w:ascii="Times New Roman" w:hAnsi="Times New Roman" w:cs="Times New Roman"/>
          <w:sz w:val="24"/>
          <w:szCs w:val="24"/>
        </w:rPr>
        <w:t xml:space="preserve"> Концептуальні аспекти дослідження сутності </w:t>
      </w:r>
      <w:proofErr w:type="spellStart"/>
      <w:r w:rsidRPr="00C8415F">
        <w:rPr>
          <w:rFonts w:ascii="Times New Roman" w:hAnsi="Times New Roman" w:cs="Times New Roman"/>
          <w:sz w:val="24"/>
          <w:szCs w:val="24"/>
        </w:rPr>
        <w:t>діджиталізації</w:t>
      </w:r>
      <w:proofErr w:type="spellEnd"/>
      <w:r w:rsidRPr="00C8415F">
        <w:rPr>
          <w:rFonts w:ascii="Times New Roman" w:hAnsi="Times New Roman" w:cs="Times New Roman"/>
          <w:sz w:val="24"/>
          <w:szCs w:val="24"/>
        </w:rPr>
        <w:t xml:space="preserve"> та її ролі в розвитку сучасного суспільства. Проблеми і перспективи економіки та управління. Теоретичні проблеми розвитку національної економіки, № 3 (19), </w:t>
      </w:r>
      <w:r w:rsidR="009D6EE9" w:rsidRPr="00C8415F">
        <w:rPr>
          <w:rFonts w:ascii="Times New Roman" w:hAnsi="Times New Roman" w:cs="Times New Roman"/>
          <w:sz w:val="24"/>
          <w:szCs w:val="24"/>
        </w:rPr>
        <w:t>с</w:t>
      </w:r>
      <w:r w:rsidRPr="00C8415F">
        <w:rPr>
          <w:rFonts w:ascii="Times New Roman" w:hAnsi="Times New Roman" w:cs="Times New Roman"/>
          <w:sz w:val="24"/>
          <w:szCs w:val="24"/>
        </w:rPr>
        <w:t>. 21-32</w:t>
      </w:r>
    </w:p>
    <w:p w:rsidR="009D6EE9" w:rsidRPr="00C8415F" w:rsidRDefault="00367CFB" w:rsidP="000613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>Лісова</w:t>
      </w:r>
      <w:r w:rsidR="0043470B"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>,</w:t>
      </w:r>
      <w:r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Р. М. </w:t>
      </w:r>
      <w:r w:rsidR="0043470B"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(2019). </w:t>
      </w:r>
      <w:r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Вплив </w:t>
      </w:r>
      <w:proofErr w:type="spellStart"/>
      <w:r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>діджиталізації</w:t>
      </w:r>
      <w:proofErr w:type="spellEnd"/>
      <w:r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на бізнес-моделі</w:t>
      </w:r>
      <w:r w:rsidR="00DD3236"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>:</w:t>
      </w:r>
      <w:r w:rsidR="000613E3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>етапи та інструменти цифрової трансформації</w:t>
      </w:r>
      <w:r w:rsidR="00DD3236" w:rsidRPr="00C8415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. </w:t>
      </w:r>
      <w:r w:rsidR="00DD3236" w:rsidRPr="00C8415F">
        <w:rPr>
          <w:rFonts w:ascii="Times New Roman" w:hAnsi="Times New Roman" w:cs="Times New Roman"/>
          <w:sz w:val="24"/>
          <w:szCs w:val="24"/>
        </w:rPr>
        <w:t>Науковий вісник Ужгородського національного університету</w:t>
      </w:r>
      <w:r w:rsidR="0043470B" w:rsidRPr="00C8415F">
        <w:rPr>
          <w:rFonts w:ascii="Times New Roman" w:hAnsi="Times New Roman" w:cs="Times New Roman"/>
          <w:sz w:val="24"/>
          <w:szCs w:val="24"/>
        </w:rPr>
        <w:t>, Випуск 24 (ч.2)</w:t>
      </w:r>
      <w:r w:rsidR="009D6EE9" w:rsidRPr="00C8415F">
        <w:rPr>
          <w:rFonts w:ascii="Times New Roman" w:hAnsi="Times New Roman" w:cs="Times New Roman"/>
          <w:sz w:val="24"/>
          <w:szCs w:val="24"/>
        </w:rPr>
        <w:t>,</w:t>
      </w:r>
      <w:r w:rsidR="0043470B" w:rsidRPr="00C8415F">
        <w:rPr>
          <w:rFonts w:ascii="Times New Roman" w:hAnsi="Times New Roman" w:cs="Times New Roman"/>
          <w:sz w:val="24"/>
          <w:szCs w:val="24"/>
        </w:rPr>
        <w:t xml:space="preserve"> </w:t>
      </w:r>
      <w:r w:rsidR="009D6EE9" w:rsidRPr="00C8415F">
        <w:rPr>
          <w:rFonts w:ascii="Times New Roman" w:hAnsi="Times New Roman" w:cs="Times New Roman"/>
          <w:sz w:val="24"/>
          <w:szCs w:val="24"/>
        </w:rPr>
        <w:t>с</w:t>
      </w:r>
      <w:r w:rsidR="0043470B" w:rsidRPr="00C8415F">
        <w:rPr>
          <w:rFonts w:ascii="Times New Roman" w:hAnsi="Times New Roman" w:cs="Times New Roman"/>
          <w:sz w:val="24"/>
          <w:szCs w:val="24"/>
        </w:rPr>
        <w:t>. 114-118</w:t>
      </w:r>
    </w:p>
    <w:p w:rsidR="0043470B" w:rsidRPr="00C8415F" w:rsidRDefault="0043470B" w:rsidP="000613E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Яценко, В. В. (2022). </w:t>
      </w:r>
      <w:proofErr w:type="spellStart"/>
      <w:r w:rsidRPr="00C8415F">
        <w:rPr>
          <w:rFonts w:ascii="Times New Roman" w:hAnsi="Times New Roman" w:cs="Times New Roman"/>
          <w:sz w:val="24"/>
          <w:szCs w:val="24"/>
          <w:shd w:val="clear" w:color="auto" w:fill="FFFFFF"/>
        </w:rPr>
        <w:t>Діджиталізація</w:t>
      </w:r>
      <w:proofErr w:type="spellEnd"/>
      <w:r w:rsidRPr="00C8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сучасний фактор розвитку бізнес-процесів.</w:t>
      </w:r>
      <w:r w:rsidR="009D6EE9" w:rsidRPr="00C8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41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Ефективна економіка</w:t>
      </w:r>
      <w:r w:rsidR="009D6EE9" w:rsidRPr="00C84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8415F">
        <w:rPr>
          <w:rFonts w:ascii="Times New Roman" w:hAnsi="Times New Roman" w:cs="Times New Roman"/>
          <w:sz w:val="24"/>
          <w:szCs w:val="24"/>
          <w:shd w:val="clear" w:color="auto" w:fill="FFFFFF"/>
        </w:rPr>
        <w:t>№ 2. – URL: http://www.economy.nayka.com.ua/?op=1&amp;z=10042</w:t>
      </w:r>
    </w:p>
    <w:sectPr w:rsidR="0043470B" w:rsidRPr="00C8415F" w:rsidSect="00443A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7E1"/>
    <w:multiLevelType w:val="hybridMultilevel"/>
    <w:tmpl w:val="647C75E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D7AD7"/>
    <w:multiLevelType w:val="hybridMultilevel"/>
    <w:tmpl w:val="C08A1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4CBA"/>
    <w:multiLevelType w:val="hybridMultilevel"/>
    <w:tmpl w:val="FA74C0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ED0346"/>
    <w:multiLevelType w:val="hybridMultilevel"/>
    <w:tmpl w:val="C15EA9EA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613E3"/>
    <w:rsid w:val="00070140"/>
    <w:rsid w:val="0010346B"/>
    <w:rsid w:val="001A4654"/>
    <w:rsid w:val="0024235C"/>
    <w:rsid w:val="00296A37"/>
    <w:rsid w:val="00367CFB"/>
    <w:rsid w:val="0043470B"/>
    <w:rsid w:val="00440000"/>
    <w:rsid w:val="00443AE7"/>
    <w:rsid w:val="00482238"/>
    <w:rsid w:val="004D2D51"/>
    <w:rsid w:val="004E05A2"/>
    <w:rsid w:val="00551C76"/>
    <w:rsid w:val="00621D86"/>
    <w:rsid w:val="00623354"/>
    <w:rsid w:val="0063781B"/>
    <w:rsid w:val="00675887"/>
    <w:rsid w:val="007202B7"/>
    <w:rsid w:val="00726800"/>
    <w:rsid w:val="00864709"/>
    <w:rsid w:val="00913313"/>
    <w:rsid w:val="00930AEA"/>
    <w:rsid w:val="00957C37"/>
    <w:rsid w:val="009D6EE9"/>
    <w:rsid w:val="009D70E5"/>
    <w:rsid w:val="009F0146"/>
    <w:rsid w:val="00BD239B"/>
    <w:rsid w:val="00C44BA5"/>
    <w:rsid w:val="00C8415F"/>
    <w:rsid w:val="00D12B45"/>
    <w:rsid w:val="00D243C0"/>
    <w:rsid w:val="00DA497A"/>
    <w:rsid w:val="00DD3236"/>
    <w:rsid w:val="00DF4049"/>
    <w:rsid w:val="00E02092"/>
    <w:rsid w:val="00E8173D"/>
    <w:rsid w:val="00EC7F39"/>
    <w:rsid w:val="00ED2D75"/>
    <w:rsid w:val="00EE5C16"/>
    <w:rsid w:val="00F143FC"/>
    <w:rsid w:val="00F63856"/>
    <w:rsid w:val="00FA0545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470B"/>
    <w:rPr>
      <w:color w:val="0000FF"/>
      <w:u w:val="single"/>
    </w:rPr>
  </w:style>
  <w:style w:type="paragraph" w:customStyle="1" w:styleId="Default">
    <w:name w:val="Default"/>
    <w:rsid w:val="00C84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05A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470B"/>
    <w:rPr>
      <w:color w:val="0000FF"/>
      <w:u w:val="single"/>
    </w:rPr>
  </w:style>
  <w:style w:type="paragraph" w:customStyle="1" w:styleId="Default">
    <w:name w:val="Default"/>
    <w:rsid w:val="00C84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05A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69AA-51F3-4377-A200-489A24D7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2023-09-26T12:18:00Z</dcterms:created>
  <dcterms:modified xsi:type="dcterms:W3CDTF">2023-10-10T08:59:00Z</dcterms:modified>
</cp:coreProperties>
</file>