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191AC" w14:textId="115477BD" w:rsidR="005B6496" w:rsidRPr="005B6496" w:rsidRDefault="005B6496" w:rsidP="005B6496">
      <w:pPr>
        <w:spacing w:after="0" w:line="360" w:lineRule="auto"/>
        <w:jc w:val="right"/>
        <w:rPr>
          <w:rFonts w:ascii="Times New Roman" w:hAnsi="Times New Roman" w:cs="Times New Roman"/>
          <w:color w:val="000000" w:themeColor="text1"/>
          <w:sz w:val="28"/>
          <w:szCs w:val="28"/>
          <w:lang w:val="en-US"/>
        </w:rPr>
      </w:pPr>
      <w:proofErr w:type="spellStart"/>
      <w:r w:rsidRPr="005B6496">
        <w:rPr>
          <w:rFonts w:ascii="Times New Roman" w:hAnsi="Times New Roman" w:cs="Times New Roman"/>
          <w:b/>
          <w:bCs/>
          <w:color w:val="000000" w:themeColor="text1"/>
          <w:sz w:val="28"/>
          <w:szCs w:val="28"/>
          <w:lang w:val="en-US"/>
        </w:rPr>
        <w:t>Воробйов</w:t>
      </w:r>
      <w:proofErr w:type="spellEnd"/>
      <w:r w:rsidRPr="005B6496">
        <w:rPr>
          <w:rFonts w:ascii="Times New Roman" w:hAnsi="Times New Roman" w:cs="Times New Roman"/>
          <w:b/>
          <w:bCs/>
          <w:color w:val="000000" w:themeColor="text1"/>
          <w:sz w:val="28"/>
          <w:szCs w:val="28"/>
          <w:lang w:val="en-US"/>
        </w:rPr>
        <w:t xml:space="preserve"> </w:t>
      </w:r>
      <w:proofErr w:type="spellStart"/>
      <w:r w:rsidRPr="005B6496">
        <w:rPr>
          <w:rFonts w:ascii="Times New Roman" w:hAnsi="Times New Roman" w:cs="Times New Roman"/>
          <w:b/>
          <w:bCs/>
          <w:color w:val="000000" w:themeColor="text1"/>
          <w:sz w:val="28"/>
          <w:szCs w:val="28"/>
          <w:lang w:val="en-US"/>
        </w:rPr>
        <w:t>Антон</w:t>
      </w:r>
      <w:proofErr w:type="spellEnd"/>
      <w:r w:rsidRPr="005B6496">
        <w:rPr>
          <w:rFonts w:ascii="Times New Roman" w:hAnsi="Times New Roman" w:cs="Times New Roman"/>
          <w:b/>
          <w:bCs/>
          <w:color w:val="000000" w:themeColor="text1"/>
          <w:sz w:val="28"/>
          <w:szCs w:val="28"/>
          <w:lang w:val="en-US"/>
        </w:rPr>
        <w:t xml:space="preserve"> </w:t>
      </w:r>
      <w:proofErr w:type="spellStart"/>
      <w:r w:rsidRPr="005B6496">
        <w:rPr>
          <w:rFonts w:ascii="Times New Roman" w:hAnsi="Times New Roman" w:cs="Times New Roman"/>
          <w:b/>
          <w:bCs/>
          <w:color w:val="000000" w:themeColor="text1"/>
          <w:sz w:val="28"/>
          <w:szCs w:val="28"/>
          <w:lang w:val="en-US"/>
        </w:rPr>
        <w:t>Русланович</w:t>
      </w:r>
      <w:proofErr w:type="spellEnd"/>
      <w:r w:rsidRPr="005B6496">
        <w:rPr>
          <w:rFonts w:ascii="Times New Roman" w:hAnsi="Times New Roman" w:cs="Times New Roman"/>
          <w:b/>
          <w:bCs/>
          <w:color w:val="000000" w:themeColor="text1"/>
          <w:sz w:val="28"/>
          <w:szCs w:val="28"/>
          <w:lang w:val="en-US"/>
        </w:rPr>
        <w:t>,</w:t>
      </w:r>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бакалавр</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кафедра</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обчислювальних</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технологій</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факультет</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інформатики</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та</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програмної</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інженерії</w:t>
      </w:r>
      <w:proofErr w:type="spellEnd"/>
      <w:r w:rsidRPr="005B6496">
        <w:rPr>
          <w:rFonts w:ascii="Times New Roman" w:hAnsi="Times New Roman" w:cs="Times New Roman"/>
          <w:color w:val="000000" w:themeColor="text1"/>
          <w:sz w:val="28"/>
          <w:szCs w:val="28"/>
          <w:lang w:val="en-US"/>
        </w:rPr>
        <w:t xml:space="preserve">, Національний </w:t>
      </w:r>
      <w:proofErr w:type="spellStart"/>
      <w:r w:rsidRPr="005B6496">
        <w:rPr>
          <w:rFonts w:ascii="Times New Roman" w:hAnsi="Times New Roman" w:cs="Times New Roman"/>
          <w:color w:val="000000" w:themeColor="text1"/>
          <w:sz w:val="28"/>
          <w:szCs w:val="28"/>
          <w:lang w:val="en-US"/>
        </w:rPr>
        <w:t>технічний</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університет</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України</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Київський</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політехнічний</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інститут</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імені</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Ігоря</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Сікорського</w:t>
      </w:r>
      <w:proofErr w:type="spellEnd"/>
      <w:r w:rsidR="00877FCC" w:rsidRPr="005B6496">
        <w:rPr>
          <w:rFonts w:ascii="Times New Roman" w:hAnsi="Times New Roman" w:cs="Times New Roman"/>
          <w:color w:val="000000" w:themeColor="text1"/>
          <w:sz w:val="28"/>
          <w:szCs w:val="28"/>
          <w:lang w:val="en-US"/>
        </w:rPr>
        <w:t xml:space="preserve">», </w:t>
      </w:r>
      <w:r w:rsidR="00877FCC">
        <w:rPr>
          <w:rFonts w:ascii="Times New Roman" w:hAnsi="Times New Roman" w:cs="Times New Roman"/>
          <w:color w:val="000000" w:themeColor="text1"/>
          <w:sz w:val="28"/>
          <w:szCs w:val="28"/>
          <w:lang w:val="en-US"/>
        </w:rPr>
        <w:t>м.</w:t>
      </w:r>
      <w:r w:rsidR="00877FCC">
        <w:rPr>
          <w:rFonts w:ascii="Times New Roman" w:hAnsi="Times New Roman" w:cs="Times New Roman"/>
          <w:color w:val="000000" w:themeColor="text1"/>
          <w:sz w:val="28"/>
          <w:szCs w:val="28"/>
        </w:rPr>
        <w:t xml:space="preserve"> </w:t>
      </w:r>
      <w:proofErr w:type="spellStart"/>
      <w:r w:rsidRPr="005B6496">
        <w:rPr>
          <w:rFonts w:ascii="Times New Roman" w:hAnsi="Times New Roman" w:cs="Times New Roman"/>
          <w:color w:val="000000" w:themeColor="text1"/>
          <w:sz w:val="28"/>
          <w:szCs w:val="28"/>
          <w:lang w:val="en-US"/>
        </w:rPr>
        <w:t>Київ</w:t>
      </w:r>
      <w:proofErr w:type="spellEnd"/>
      <w:r w:rsidRPr="005B6496">
        <w:rPr>
          <w:rFonts w:ascii="Times New Roman" w:hAnsi="Times New Roman" w:cs="Times New Roman"/>
          <w:color w:val="000000" w:themeColor="text1"/>
          <w:sz w:val="28"/>
          <w:szCs w:val="28"/>
          <w:lang w:val="en-US"/>
        </w:rPr>
        <w:t xml:space="preserve">, </w:t>
      </w:r>
      <w:proofErr w:type="spellStart"/>
      <w:r w:rsidRPr="005B6496">
        <w:rPr>
          <w:rFonts w:ascii="Times New Roman" w:hAnsi="Times New Roman" w:cs="Times New Roman"/>
          <w:color w:val="000000" w:themeColor="text1"/>
          <w:sz w:val="28"/>
          <w:szCs w:val="28"/>
          <w:lang w:val="en-US"/>
        </w:rPr>
        <w:t>Україна</w:t>
      </w:r>
      <w:proofErr w:type="spellEnd"/>
      <w:r w:rsidRPr="005B6496">
        <w:rPr>
          <w:rFonts w:ascii="Times New Roman" w:hAnsi="Times New Roman" w:cs="Times New Roman"/>
          <w:color w:val="000000" w:themeColor="text1"/>
          <w:sz w:val="28"/>
          <w:szCs w:val="28"/>
          <w:lang w:val="en-US"/>
        </w:rPr>
        <w:t>, vorobiov.anton@lll.kpi.ua, http://orcid.org/0009-0008-9234-413X</w:t>
      </w:r>
    </w:p>
    <w:p w14:paraId="2AF7BC9B" w14:textId="77777777" w:rsidR="006B6226" w:rsidRPr="006B6226" w:rsidRDefault="006B6226" w:rsidP="005B6496">
      <w:pPr>
        <w:spacing w:after="0" w:line="360" w:lineRule="auto"/>
        <w:ind w:firstLine="709"/>
        <w:jc w:val="both"/>
        <w:rPr>
          <w:rFonts w:ascii="Times New Roman" w:hAnsi="Times New Roman" w:cs="Times New Roman"/>
          <w:color w:val="000000" w:themeColor="text1"/>
          <w:sz w:val="28"/>
          <w:szCs w:val="28"/>
          <w:shd w:val="clear" w:color="auto" w:fill="FFFFFF"/>
        </w:rPr>
      </w:pPr>
    </w:p>
    <w:p w14:paraId="7D0B4C23" w14:textId="77777777" w:rsidR="006B6226" w:rsidRPr="006B6226" w:rsidRDefault="006B6226" w:rsidP="005B6496">
      <w:pPr>
        <w:spacing w:after="0" w:line="360" w:lineRule="auto"/>
        <w:jc w:val="center"/>
        <w:rPr>
          <w:rFonts w:ascii="Times New Roman" w:hAnsi="Times New Roman" w:cs="Times New Roman"/>
          <w:caps/>
          <w:color w:val="000000" w:themeColor="text1"/>
          <w:sz w:val="28"/>
          <w:szCs w:val="28"/>
          <w:shd w:val="clear" w:color="auto" w:fill="FFFFFF"/>
        </w:rPr>
      </w:pPr>
      <w:r w:rsidRPr="006B6226">
        <w:rPr>
          <w:rFonts w:ascii="Times New Roman" w:hAnsi="Times New Roman" w:cs="Times New Roman"/>
          <w:caps/>
          <w:color w:val="000000" w:themeColor="text1"/>
          <w:sz w:val="28"/>
          <w:szCs w:val="28"/>
          <w:shd w:val="clear" w:color="auto" w:fill="FFFFFF"/>
        </w:rPr>
        <w:t>FPV-дрони із штучним інтелектом як майбутнє військової справи</w:t>
      </w:r>
    </w:p>
    <w:p w14:paraId="3574E602" w14:textId="77777777" w:rsidR="006B6226" w:rsidRPr="006B6226" w:rsidRDefault="006B6226" w:rsidP="005B6496">
      <w:pPr>
        <w:spacing w:after="0" w:line="360" w:lineRule="auto"/>
        <w:ind w:firstLine="709"/>
        <w:jc w:val="both"/>
        <w:rPr>
          <w:rFonts w:ascii="Times New Roman" w:hAnsi="Times New Roman" w:cs="Times New Roman"/>
          <w:color w:val="000000" w:themeColor="text1"/>
          <w:sz w:val="28"/>
          <w:szCs w:val="28"/>
        </w:rPr>
      </w:pPr>
    </w:p>
    <w:p w14:paraId="41410613" w14:textId="5FB8F17D" w:rsidR="006B6226" w:rsidRPr="006B6226" w:rsidRDefault="006B6226" w:rsidP="006B752D">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rPr>
        <w:t>Безпілотні літальні апарати – одне з найкращих досягнень світової науки. Безпілотники з величезною швидкістю впроваджуються в життя людини і полегшують її діяльність у різних сферах.</w:t>
      </w:r>
      <w:r w:rsidR="006B752D" w:rsidRPr="006B752D">
        <w:rPr>
          <w:color w:val="000000" w:themeColor="text1"/>
          <w:sz w:val="28"/>
          <w:szCs w:val="28"/>
        </w:rPr>
        <w:t xml:space="preserve"> </w:t>
      </w:r>
      <w:r w:rsidRPr="006B6226">
        <w:rPr>
          <w:color w:val="000000" w:themeColor="text1"/>
          <w:sz w:val="28"/>
          <w:szCs w:val="28"/>
        </w:rPr>
        <w:t>Вперше про використання технологій штучного інтелекту (автоматичного управління) в безпілотних повітряних суднах було заявлено ще в 1960-1970 рр., адже значна частина безпілотної авіаційної та космічної техніки з моменту появи вже мала ознаки «інтелекту». Це автопілот, навіть у механічній аналоговій версії, або літальні апарати, здатні самостійно змінювати траєкторію польоту, «оцінювати» деякі власні параметри від датчиків на борту, приймати «рішення» про виконання або невиконання завдань в залежності від обставин і т.д.</w:t>
      </w:r>
    </w:p>
    <w:p w14:paraId="7692E216" w14:textId="77777777" w:rsidR="006B6226" w:rsidRPr="006B6226" w:rsidRDefault="006B6226" w:rsidP="005B6496">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rPr>
        <w:t>Штучний інтелект описує здатність машин, які вміють виконувати складні завдання, з характеристиками людського інтелекту і включає такі складові, як міркування, вирішення проблем, планування, вивчення, розуміння та читання людських мов. В даний час використання штучного інтелекту стосовно машинного навчання, глибинного навчання та програмування переміщень є найбільш актуальними темами.</w:t>
      </w:r>
    </w:p>
    <w:p w14:paraId="7BF8685D" w14:textId="77777777" w:rsidR="006B6226" w:rsidRPr="006B6226" w:rsidRDefault="006B6226" w:rsidP="005B6496">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shd w:val="clear" w:color="auto" w:fill="FFFFFF"/>
        </w:rPr>
        <w:t xml:space="preserve">Як і очікувалося, вибухове зростання складових Індустрії 4.0 створює нову технологічну платформу і найбільш помітна така трансформація на ринку безпілотних авіаційних систем і суден. Сьогодні передова робототехніка та безпілотні технології, штучний інтелект, великі дані та доповнена реальність стали базисом при створенні сучасного </w:t>
      </w:r>
      <w:proofErr w:type="spellStart"/>
      <w:r w:rsidRPr="006B6226">
        <w:rPr>
          <w:color w:val="000000" w:themeColor="text1"/>
          <w:sz w:val="28"/>
          <w:szCs w:val="28"/>
          <w:shd w:val="clear" w:color="auto" w:fill="FFFFFF"/>
        </w:rPr>
        <w:t>дрону</w:t>
      </w:r>
      <w:proofErr w:type="spellEnd"/>
      <w:r w:rsidRPr="006B6226">
        <w:rPr>
          <w:color w:val="000000" w:themeColor="text1"/>
          <w:sz w:val="28"/>
          <w:szCs w:val="28"/>
          <w:shd w:val="clear" w:color="auto" w:fill="FFFFFF"/>
        </w:rPr>
        <w:t>.</w:t>
      </w:r>
    </w:p>
    <w:p w14:paraId="4697B309" w14:textId="478A0489" w:rsidR="006B6226" w:rsidRPr="006B6226" w:rsidRDefault="006B6226" w:rsidP="006B752D">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shd w:val="clear" w:color="auto" w:fill="FFFFFF"/>
        </w:rPr>
        <w:lastRenderedPageBreak/>
        <w:t>Практика показала, що у розвитку цих напрямів лежить найоптимальніший вектор трансформації і за достатнього рівня інтеграції рішень та супутніх процесів у єдиний інформаційний простір відбувається якісний стрибок ефективності впровадження нових технологій. При цьому ефективність трансформації досягає максимальних значень при залученні всіх її складових.</w:t>
      </w:r>
      <w:r w:rsidR="006B752D" w:rsidRPr="006B752D">
        <w:rPr>
          <w:color w:val="000000" w:themeColor="text1"/>
          <w:sz w:val="28"/>
          <w:szCs w:val="28"/>
        </w:rPr>
        <w:t xml:space="preserve"> </w:t>
      </w:r>
      <w:r w:rsidRPr="006B6226">
        <w:rPr>
          <w:color w:val="000000" w:themeColor="text1"/>
          <w:sz w:val="28"/>
          <w:szCs w:val="28"/>
          <w:shd w:val="clear" w:color="auto" w:fill="FFFFFF"/>
        </w:rPr>
        <w:t>Системи раннього попередження загроз та прогностичні системи дозволяють створити кілька кордонів безпеки, у тому числі віртуальні (динамічні) рубежі, що дає можливість нарощувати захищеність об</w:t>
      </w:r>
      <w:r w:rsidR="00877FCC">
        <w:rPr>
          <w:color w:val="000000" w:themeColor="text1"/>
          <w:sz w:val="28"/>
          <w:szCs w:val="28"/>
          <w:shd w:val="clear" w:color="auto" w:fill="FFFFFF"/>
        </w:rPr>
        <w:t>’</w:t>
      </w:r>
      <w:r w:rsidRPr="006B6226">
        <w:rPr>
          <w:color w:val="000000" w:themeColor="text1"/>
          <w:sz w:val="28"/>
          <w:szCs w:val="28"/>
          <w:shd w:val="clear" w:color="auto" w:fill="FFFFFF"/>
        </w:rPr>
        <w:t xml:space="preserve">єкта без істотних змін у існуючих системах збирання, обробки та відображення інформації. Перехід до </w:t>
      </w:r>
      <w:proofErr w:type="spellStart"/>
      <w:r w:rsidRPr="006B6226">
        <w:rPr>
          <w:color w:val="000000" w:themeColor="text1"/>
          <w:sz w:val="28"/>
          <w:szCs w:val="28"/>
          <w:shd w:val="clear" w:color="auto" w:fill="FFFFFF"/>
        </w:rPr>
        <w:t>мультирубіжної</w:t>
      </w:r>
      <w:proofErr w:type="spellEnd"/>
      <w:r w:rsidRPr="006B6226">
        <w:rPr>
          <w:color w:val="000000" w:themeColor="text1"/>
          <w:sz w:val="28"/>
          <w:szCs w:val="28"/>
          <w:shd w:val="clear" w:color="auto" w:fill="FFFFFF"/>
        </w:rPr>
        <w:t xml:space="preserve"> моделі дозволяє також врахувати нові загрози та реалізувати ризик-орієнтовану модель захисту при збереженні базового рівня захищеності об</w:t>
      </w:r>
      <w:r w:rsidR="00877FCC">
        <w:rPr>
          <w:color w:val="000000" w:themeColor="text1"/>
          <w:sz w:val="28"/>
          <w:szCs w:val="28"/>
          <w:shd w:val="clear" w:color="auto" w:fill="FFFFFF"/>
        </w:rPr>
        <w:t>’</w:t>
      </w:r>
      <w:r w:rsidRPr="006B6226">
        <w:rPr>
          <w:color w:val="000000" w:themeColor="text1"/>
          <w:sz w:val="28"/>
          <w:szCs w:val="28"/>
          <w:shd w:val="clear" w:color="auto" w:fill="FFFFFF"/>
        </w:rPr>
        <w:t>єкта.</w:t>
      </w:r>
    </w:p>
    <w:p w14:paraId="44BC4054" w14:textId="78B91F4C" w:rsidR="006B6226" w:rsidRPr="006B6226" w:rsidRDefault="006B6226" w:rsidP="005B6496">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rPr>
        <w:t xml:space="preserve">В основі бортової обробки </w:t>
      </w:r>
      <w:proofErr w:type="spellStart"/>
      <w:r w:rsidRPr="006B6226">
        <w:rPr>
          <w:color w:val="000000" w:themeColor="text1"/>
          <w:sz w:val="28"/>
          <w:szCs w:val="28"/>
        </w:rPr>
        <w:t>відеопотоків</w:t>
      </w:r>
      <w:proofErr w:type="spellEnd"/>
      <w:r w:rsidRPr="006B6226">
        <w:rPr>
          <w:color w:val="000000" w:themeColor="text1"/>
          <w:sz w:val="28"/>
          <w:szCs w:val="28"/>
        </w:rPr>
        <w:t xml:space="preserve"> та фотографій лежать ті ж принципи, що і при наземній </w:t>
      </w:r>
      <w:proofErr w:type="spellStart"/>
      <w:r w:rsidRPr="006B6226">
        <w:rPr>
          <w:color w:val="000000" w:themeColor="text1"/>
          <w:sz w:val="28"/>
          <w:szCs w:val="28"/>
        </w:rPr>
        <w:t>детекції</w:t>
      </w:r>
      <w:proofErr w:type="spellEnd"/>
      <w:r w:rsidRPr="006B6226">
        <w:rPr>
          <w:color w:val="000000" w:themeColor="text1"/>
          <w:sz w:val="28"/>
          <w:szCs w:val="28"/>
        </w:rPr>
        <w:t xml:space="preserve"> подій та об</w:t>
      </w:r>
      <w:r w:rsidR="00877FCC">
        <w:rPr>
          <w:color w:val="000000" w:themeColor="text1"/>
          <w:sz w:val="28"/>
          <w:szCs w:val="28"/>
        </w:rPr>
        <w:t>’</w:t>
      </w:r>
      <w:r w:rsidRPr="006B6226">
        <w:rPr>
          <w:color w:val="000000" w:themeColor="text1"/>
          <w:sz w:val="28"/>
          <w:szCs w:val="28"/>
        </w:rPr>
        <w:t>єктів. Основні вимоги до бортового штучного інтелекту – малі габарити, споживана потужність та вага при збереженні обчислювальних можливостей.</w:t>
      </w:r>
    </w:p>
    <w:p w14:paraId="02123EFB" w14:textId="7CA1A8CB" w:rsidR="006B6226" w:rsidRPr="006B6226" w:rsidRDefault="006B6226" w:rsidP="006B752D">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rPr>
        <w:t xml:space="preserve">Під час навчання </w:t>
      </w:r>
      <w:proofErr w:type="spellStart"/>
      <w:r w:rsidRPr="006B6226">
        <w:rPr>
          <w:color w:val="000000" w:themeColor="text1"/>
          <w:sz w:val="28"/>
          <w:szCs w:val="28"/>
        </w:rPr>
        <w:t>нейромережа</w:t>
      </w:r>
      <w:proofErr w:type="spellEnd"/>
      <w:r w:rsidRPr="006B6226">
        <w:rPr>
          <w:color w:val="000000" w:themeColor="text1"/>
          <w:sz w:val="28"/>
          <w:szCs w:val="28"/>
        </w:rPr>
        <w:t xml:space="preserve"> умовно поділяє всі об</w:t>
      </w:r>
      <w:r w:rsidR="00877FCC">
        <w:rPr>
          <w:color w:val="000000" w:themeColor="text1"/>
          <w:sz w:val="28"/>
          <w:szCs w:val="28"/>
        </w:rPr>
        <w:t>’</w:t>
      </w:r>
      <w:r w:rsidRPr="006B6226">
        <w:rPr>
          <w:color w:val="000000" w:themeColor="text1"/>
          <w:sz w:val="28"/>
          <w:szCs w:val="28"/>
        </w:rPr>
        <w:t>єкти на групи, до яких можна віднести той чи інший об</w:t>
      </w:r>
      <w:r w:rsidR="00877FCC">
        <w:rPr>
          <w:color w:val="000000" w:themeColor="text1"/>
          <w:sz w:val="28"/>
          <w:szCs w:val="28"/>
        </w:rPr>
        <w:t>’</w:t>
      </w:r>
      <w:r w:rsidRPr="006B6226">
        <w:rPr>
          <w:color w:val="000000" w:themeColor="text1"/>
          <w:sz w:val="28"/>
          <w:szCs w:val="28"/>
        </w:rPr>
        <w:t>єкт. Для кожного об</w:t>
      </w:r>
      <w:r w:rsidR="00877FCC">
        <w:rPr>
          <w:color w:val="000000" w:themeColor="text1"/>
          <w:sz w:val="28"/>
          <w:szCs w:val="28"/>
        </w:rPr>
        <w:t>’</w:t>
      </w:r>
      <w:r w:rsidRPr="006B6226">
        <w:rPr>
          <w:color w:val="000000" w:themeColor="text1"/>
          <w:sz w:val="28"/>
          <w:szCs w:val="28"/>
        </w:rPr>
        <w:t>єкта можна визначити, на який кластер він більше схожий, на який – менше. Крім того, під час навчання формується «сміттєвий кластер» – група, в яку потрапляють неякісні зображення.</w:t>
      </w:r>
      <w:r w:rsidR="006B752D" w:rsidRPr="006B752D">
        <w:rPr>
          <w:color w:val="000000" w:themeColor="text1"/>
          <w:sz w:val="28"/>
          <w:szCs w:val="28"/>
        </w:rPr>
        <w:t xml:space="preserve"> </w:t>
      </w:r>
      <w:r w:rsidRPr="006B6226">
        <w:rPr>
          <w:color w:val="000000" w:themeColor="text1"/>
          <w:sz w:val="28"/>
          <w:szCs w:val="28"/>
        </w:rPr>
        <w:t>Наскрізні технології дозволяють вести постійний контроль основних показників ризику та захищеності, працювати на запобігання негативним ситуаціям на основі збору об</w:t>
      </w:r>
      <w:r w:rsidR="00877FCC">
        <w:rPr>
          <w:color w:val="000000" w:themeColor="text1"/>
          <w:sz w:val="28"/>
          <w:szCs w:val="28"/>
        </w:rPr>
        <w:t>’</w:t>
      </w:r>
      <w:r w:rsidRPr="006B6226">
        <w:rPr>
          <w:color w:val="000000" w:themeColor="text1"/>
          <w:sz w:val="28"/>
          <w:szCs w:val="28"/>
        </w:rPr>
        <w:t>єктивної, актуальної та повної інформації та її обробки засобами штучного інтелекту в режимі реального часу.</w:t>
      </w:r>
      <w:r w:rsidR="006B752D" w:rsidRPr="006B752D">
        <w:rPr>
          <w:color w:val="000000" w:themeColor="text1"/>
          <w:sz w:val="28"/>
          <w:szCs w:val="28"/>
        </w:rPr>
        <w:t xml:space="preserve"> </w:t>
      </w:r>
      <w:r w:rsidRPr="006B6226">
        <w:rPr>
          <w:color w:val="000000" w:themeColor="text1"/>
          <w:sz w:val="28"/>
          <w:szCs w:val="28"/>
        </w:rPr>
        <w:t>Автоматизація основних процедур моніторингу та реагування при застосуванні бортового штучного інтелекту підвищує готовність до нейтралізації загроз нарівні з проведенням тренувань та навчань.</w:t>
      </w:r>
    </w:p>
    <w:p w14:paraId="1106D743" w14:textId="77777777" w:rsidR="006B6226" w:rsidRPr="006B6226" w:rsidRDefault="006B6226" w:rsidP="005B6496">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rPr>
        <w:t>Постійне навчання та самонавчання (</w:t>
      </w:r>
      <w:proofErr w:type="spellStart"/>
      <w:r w:rsidRPr="006B6226">
        <w:rPr>
          <w:color w:val="000000" w:themeColor="text1"/>
          <w:sz w:val="28"/>
          <w:szCs w:val="28"/>
        </w:rPr>
        <w:t>Machine</w:t>
      </w:r>
      <w:proofErr w:type="spellEnd"/>
      <w:r w:rsidRPr="006B6226">
        <w:rPr>
          <w:color w:val="000000" w:themeColor="text1"/>
          <w:sz w:val="28"/>
          <w:szCs w:val="28"/>
        </w:rPr>
        <w:t xml:space="preserve"> </w:t>
      </w:r>
      <w:proofErr w:type="spellStart"/>
      <w:r w:rsidRPr="006B6226">
        <w:rPr>
          <w:color w:val="000000" w:themeColor="text1"/>
          <w:sz w:val="28"/>
          <w:szCs w:val="28"/>
        </w:rPr>
        <w:t>Learning</w:t>
      </w:r>
      <w:proofErr w:type="spellEnd"/>
      <w:r w:rsidRPr="006B6226">
        <w:rPr>
          <w:color w:val="000000" w:themeColor="text1"/>
          <w:sz w:val="28"/>
          <w:szCs w:val="28"/>
        </w:rPr>
        <w:t>) системи знижує кількість помилкових тривог.</w:t>
      </w:r>
    </w:p>
    <w:p w14:paraId="7A236ED1" w14:textId="5E43239F" w:rsidR="006B6226" w:rsidRPr="006B752D" w:rsidRDefault="006B6226" w:rsidP="006B752D">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rPr>
        <w:lastRenderedPageBreak/>
        <w:t>БПЛА FPV (</w:t>
      </w:r>
      <w:proofErr w:type="spellStart"/>
      <w:r w:rsidRPr="006B6226">
        <w:rPr>
          <w:color w:val="000000" w:themeColor="text1"/>
          <w:sz w:val="28"/>
          <w:szCs w:val="28"/>
        </w:rPr>
        <w:t>First</w:t>
      </w:r>
      <w:proofErr w:type="spellEnd"/>
      <w:r w:rsidRPr="006B6226">
        <w:rPr>
          <w:color w:val="000000" w:themeColor="text1"/>
          <w:sz w:val="28"/>
          <w:szCs w:val="28"/>
        </w:rPr>
        <w:t xml:space="preserve"> </w:t>
      </w:r>
      <w:proofErr w:type="spellStart"/>
      <w:r w:rsidRPr="006B6226">
        <w:rPr>
          <w:color w:val="000000" w:themeColor="text1"/>
          <w:sz w:val="28"/>
          <w:szCs w:val="28"/>
        </w:rPr>
        <w:t>Person</w:t>
      </w:r>
      <w:proofErr w:type="spellEnd"/>
      <w:r w:rsidRPr="006B6226">
        <w:rPr>
          <w:color w:val="000000" w:themeColor="text1"/>
          <w:sz w:val="28"/>
          <w:szCs w:val="28"/>
        </w:rPr>
        <w:t xml:space="preserve"> </w:t>
      </w:r>
      <w:proofErr w:type="spellStart"/>
      <w:r w:rsidRPr="006B6226">
        <w:rPr>
          <w:color w:val="000000" w:themeColor="text1"/>
          <w:sz w:val="28"/>
          <w:szCs w:val="28"/>
        </w:rPr>
        <w:t>View</w:t>
      </w:r>
      <w:proofErr w:type="spellEnd"/>
      <w:r w:rsidRPr="006B6226">
        <w:rPr>
          <w:color w:val="000000" w:themeColor="text1"/>
          <w:sz w:val="28"/>
          <w:szCs w:val="28"/>
        </w:rPr>
        <w:t xml:space="preserve">) передають картинку з бортової камери оператору. </w:t>
      </w:r>
      <w:proofErr w:type="spellStart"/>
      <w:r w:rsidRPr="006B6226">
        <w:rPr>
          <w:color w:val="000000" w:themeColor="text1"/>
          <w:sz w:val="28"/>
          <w:szCs w:val="28"/>
        </w:rPr>
        <w:t>Дрони</w:t>
      </w:r>
      <w:proofErr w:type="spellEnd"/>
      <w:r w:rsidRPr="006B6226">
        <w:rPr>
          <w:color w:val="000000" w:themeColor="text1"/>
          <w:sz w:val="28"/>
          <w:szCs w:val="28"/>
        </w:rPr>
        <w:t xml:space="preserve"> забезпечують у числі іншого прийом відео з додаткового </w:t>
      </w:r>
      <w:proofErr w:type="spellStart"/>
      <w:r w:rsidRPr="006B6226">
        <w:rPr>
          <w:color w:val="000000" w:themeColor="text1"/>
          <w:sz w:val="28"/>
          <w:szCs w:val="28"/>
        </w:rPr>
        <w:t>відеорадіоканалу</w:t>
      </w:r>
      <w:proofErr w:type="spellEnd"/>
      <w:r w:rsidRPr="006B6226">
        <w:rPr>
          <w:color w:val="000000" w:themeColor="text1"/>
          <w:sz w:val="28"/>
          <w:szCs w:val="28"/>
        </w:rPr>
        <w:t xml:space="preserve"> в режимі реального часу. За допомогою системи самонаведення оператор зможе фіксувати </w:t>
      </w:r>
      <w:proofErr w:type="spellStart"/>
      <w:r w:rsidRPr="006B6226">
        <w:rPr>
          <w:color w:val="000000" w:themeColor="text1"/>
          <w:sz w:val="28"/>
          <w:szCs w:val="28"/>
        </w:rPr>
        <w:t>дрон</w:t>
      </w:r>
      <w:proofErr w:type="spellEnd"/>
      <w:r w:rsidRPr="006B6226">
        <w:rPr>
          <w:color w:val="000000" w:themeColor="text1"/>
          <w:sz w:val="28"/>
          <w:szCs w:val="28"/>
        </w:rPr>
        <w:t xml:space="preserve"> на необхідній йому меті та віддавати безпілотнику команду атакувати – після цього захід на ціль та пікірування </w:t>
      </w:r>
      <w:proofErr w:type="spellStart"/>
      <w:r w:rsidRPr="006B6226">
        <w:rPr>
          <w:color w:val="000000" w:themeColor="text1"/>
          <w:sz w:val="28"/>
          <w:szCs w:val="28"/>
        </w:rPr>
        <w:t>дрон</w:t>
      </w:r>
      <w:proofErr w:type="spellEnd"/>
      <w:r w:rsidRPr="006B6226">
        <w:rPr>
          <w:color w:val="000000" w:themeColor="text1"/>
          <w:sz w:val="28"/>
          <w:szCs w:val="28"/>
        </w:rPr>
        <w:t xml:space="preserve"> виконає сам, без участі людини.</w:t>
      </w:r>
      <w:r w:rsidR="006B752D" w:rsidRPr="006B752D">
        <w:rPr>
          <w:color w:val="000000" w:themeColor="text1"/>
          <w:sz w:val="28"/>
          <w:szCs w:val="28"/>
        </w:rPr>
        <w:t xml:space="preserve"> </w:t>
      </w:r>
      <w:r w:rsidRPr="006B6226">
        <w:rPr>
          <w:color w:val="000000" w:themeColor="text1"/>
          <w:sz w:val="28"/>
          <w:szCs w:val="28"/>
        </w:rPr>
        <w:t xml:space="preserve">БПЛА FPV, які використовує українська армія здатні нести боєприпаси осколкового та </w:t>
      </w:r>
      <w:proofErr w:type="spellStart"/>
      <w:r w:rsidRPr="006B6226">
        <w:rPr>
          <w:color w:val="000000" w:themeColor="text1"/>
          <w:sz w:val="28"/>
          <w:szCs w:val="28"/>
        </w:rPr>
        <w:t>осколково</w:t>
      </w:r>
      <w:proofErr w:type="spellEnd"/>
      <w:r w:rsidRPr="006B6226">
        <w:rPr>
          <w:color w:val="000000" w:themeColor="text1"/>
          <w:sz w:val="28"/>
          <w:szCs w:val="28"/>
        </w:rPr>
        <w:t>-фугасного типу</w:t>
      </w:r>
      <w:r>
        <w:rPr>
          <w:color w:val="000000" w:themeColor="text1"/>
          <w:sz w:val="28"/>
          <w:szCs w:val="28"/>
        </w:rPr>
        <w:t xml:space="preserve"> [</w:t>
      </w:r>
      <w:r w:rsidRPr="006B6226">
        <w:rPr>
          <w:color w:val="000000" w:themeColor="text1"/>
          <w:sz w:val="28"/>
          <w:szCs w:val="28"/>
          <w:lang w:val="ru-RU"/>
        </w:rPr>
        <w:t>1</w:t>
      </w:r>
      <w:r>
        <w:rPr>
          <w:color w:val="000000" w:themeColor="text1"/>
          <w:sz w:val="28"/>
          <w:szCs w:val="28"/>
        </w:rPr>
        <w:t>]</w:t>
      </w:r>
      <w:r w:rsidRPr="006B6226">
        <w:rPr>
          <w:color w:val="000000" w:themeColor="text1"/>
          <w:sz w:val="28"/>
          <w:szCs w:val="28"/>
        </w:rPr>
        <w:t>.</w:t>
      </w:r>
      <w:r w:rsidR="006B752D" w:rsidRPr="006B752D">
        <w:rPr>
          <w:color w:val="000000" w:themeColor="text1"/>
          <w:sz w:val="28"/>
          <w:szCs w:val="28"/>
        </w:rPr>
        <w:t xml:space="preserve"> </w:t>
      </w:r>
      <w:r w:rsidRPr="006B6226">
        <w:rPr>
          <w:color w:val="000000" w:themeColor="text1"/>
          <w:sz w:val="28"/>
          <w:szCs w:val="28"/>
          <w:shd w:val="clear" w:color="auto" w:fill="FFFFFF"/>
        </w:rPr>
        <w:t xml:space="preserve">БПЛА FPV відноситься до безпілотників, керованих від першої особи (FPV). Такі пристрої забезпечують не тільки керування радіоканалом системи </w:t>
      </w:r>
      <w:proofErr w:type="spellStart"/>
      <w:r w:rsidRPr="006B6226">
        <w:rPr>
          <w:color w:val="000000" w:themeColor="text1"/>
          <w:sz w:val="28"/>
          <w:szCs w:val="28"/>
          <w:shd w:val="clear" w:color="auto" w:fill="FFFFFF"/>
        </w:rPr>
        <w:t>радіокерування</w:t>
      </w:r>
      <w:proofErr w:type="spellEnd"/>
      <w:r w:rsidRPr="006B6226">
        <w:rPr>
          <w:color w:val="000000" w:themeColor="text1"/>
          <w:sz w:val="28"/>
          <w:szCs w:val="28"/>
          <w:shd w:val="clear" w:color="auto" w:fill="FFFFFF"/>
        </w:rPr>
        <w:t xml:space="preserve">, але й прийом відеозображення по додатковому </w:t>
      </w:r>
      <w:proofErr w:type="spellStart"/>
      <w:r w:rsidRPr="006B6226">
        <w:rPr>
          <w:color w:val="000000" w:themeColor="text1"/>
          <w:sz w:val="28"/>
          <w:szCs w:val="28"/>
          <w:shd w:val="clear" w:color="auto" w:fill="FFFFFF"/>
        </w:rPr>
        <w:t>відеорадіоканалу</w:t>
      </w:r>
      <w:proofErr w:type="spellEnd"/>
      <w:r w:rsidRPr="006B6226">
        <w:rPr>
          <w:color w:val="000000" w:themeColor="text1"/>
          <w:sz w:val="28"/>
          <w:szCs w:val="28"/>
          <w:shd w:val="clear" w:color="auto" w:fill="FFFFFF"/>
        </w:rPr>
        <w:t xml:space="preserve"> в режимі реального часу. Оператор, який керує таким </w:t>
      </w:r>
      <w:proofErr w:type="spellStart"/>
      <w:r w:rsidRPr="006B6226">
        <w:rPr>
          <w:color w:val="000000" w:themeColor="text1"/>
          <w:sz w:val="28"/>
          <w:szCs w:val="28"/>
          <w:shd w:val="clear" w:color="auto" w:fill="FFFFFF"/>
        </w:rPr>
        <w:t>дроном</w:t>
      </w:r>
      <w:proofErr w:type="spellEnd"/>
      <w:r w:rsidRPr="006B6226">
        <w:rPr>
          <w:color w:val="000000" w:themeColor="text1"/>
          <w:sz w:val="28"/>
          <w:szCs w:val="28"/>
          <w:shd w:val="clear" w:color="auto" w:fill="FFFFFF"/>
        </w:rPr>
        <w:t xml:space="preserve">, може бачити зображення з відеокамери за допомогою моніторів, телевізорів, </w:t>
      </w:r>
      <w:proofErr w:type="spellStart"/>
      <w:r w:rsidRPr="006B6226">
        <w:rPr>
          <w:color w:val="000000" w:themeColor="text1"/>
          <w:sz w:val="28"/>
          <w:szCs w:val="28"/>
          <w:shd w:val="clear" w:color="auto" w:fill="FFFFFF"/>
        </w:rPr>
        <w:t>відеошоломів</w:t>
      </w:r>
      <w:proofErr w:type="spellEnd"/>
      <w:r w:rsidRPr="006B6226">
        <w:rPr>
          <w:color w:val="000000" w:themeColor="text1"/>
          <w:sz w:val="28"/>
          <w:szCs w:val="28"/>
          <w:shd w:val="clear" w:color="auto" w:fill="FFFFFF"/>
        </w:rPr>
        <w:t xml:space="preserve"> або </w:t>
      </w:r>
      <w:proofErr w:type="spellStart"/>
      <w:r w:rsidRPr="006B6226">
        <w:rPr>
          <w:color w:val="000000" w:themeColor="text1"/>
          <w:sz w:val="28"/>
          <w:szCs w:val="28"/>
          <w:shd w:val="clear" w:color="auto" w:fill="FFFFFF"/>
        </w:rPr>
        <w:t>відеоокулярів</w:t>
      </w:r>
      <w:proofErr w:type="spellEnd"/>
      <w:r w:rsidRPr="006B6226">
        <w:rPr>
          <w:color w:val="000000" w:themeColor="text1"/>
          <w:sz w:val="28"/>
          <w:szCs w:val="28"/>
          <w:shd w:val="clear" w:color="auto" w:fill="FFFFFF"/>
        </w:rPr>
        <w:t>.</w:t>
      </w:r>
    </w:p>
    <w:p w14:paraId="2DE9111D" w14:textId="42401737" w:rsidR="006B6226" w:rsidRPr="006B6226" w:rsidRDefault="006B6226" w:rsidP="005B6496">
      <w:pPr>
        <w:pStyle w:val="a3"/>
        <w:shd w:val="clear" w:color="auto" w:fill="FFFFFF"/>
        <w:spacing w:before="0" w:beforeAutospacing="0" w:after="0" w:afterAutospacing="0" w:line="360" w:lineRule="auto"/>
        <w:ind w:firstLine="709"/>
        <w:jc w:val="both"/>
        <w:rPr>
          <w:color w:val="000000" w:themeColor="text1"/>
          <w:sz w:val="28"/>
          <w:szCs w:val="28"/>
        </w:rPr>
      </w:pPr>
      <w:r w:rsidRPr="006B6226">
        <w:rPr>
          <w:color w:val="000000" w:themeColor="text1"/>
          <w:sz w:val="28"/>
          <w:szCs w:val="28"/>
        </w:rPr>
        <w:t>Багато вітчизняних виробників БАС в даний час зосереджені на ефективному імпортозаміщенні високотехнологічних комплектуючих та пошуку альтернативних каналів поставок. Для збереження темпів розвитку галузь безпеки спроможна сформувати попит на високотехнологічні вітчизняні рішення, включаючи БПЛА оснащені штучним інтелектом.</w:t>
      </w:r>
      <w:r w:rsidR="005B6496" w:rsidRPr="005B6496">
        <w:rPr>
          <w:color w:val="000000" w:themeColor="text1"/>
          <w:sz w:val="28"/>
          <w:szCs w:val="28"/>
        </w:rPr>
        <w:t xml:space="preserve"> </w:t>
      </w:r>
      <w:r w:rsidRPr="006B6226">
        <w:rPr>
          <w:color w:val="000000" w:themeColor="text1"/>
          <w:sz w:val="28"/>
          <w:szCs w:val="28"/>
        </w:rPr>
        <w:t xml:space="preserve">При цьому комплексний системний підхід при побудові ешелонованого </w:t>
      </w:r>
      <w:proofErr w:type="spellStart"/>
      <w:r w:rsidRPr="006B6226">
        <w:rPr>
          <w:color w:val="000000" w:themeColor="text1"/>
          <w:sz w:val="28"/>
          <w:szCs w:val="28"/>
        </w:rPr>
        <w:t>мультирубежного</w:t>
      </w:r>
      <w:proofErr w:type="spellEnd"/>
      <w:r w:rsidRPr="006B6226">
        <w:rPr>
          <w:color w:val="000000" w:themeColor="text1"/>
          <w:sz w:val="28"/>
          <w:szCs w:val="28"/>
        </w:rPr>
        <w:t xml:space="preserve"> захисту об</w:t>
      </w:r>
      <w:r w:rsidR="00877FCC">
        <w:rPr>
          <w:color w:val="000000" w:themeColor="text1"/>
          <w:sz w:val="28"/>
          <w:szCs w:val="28"/>
        </w:rPr>
        <w:t>’</w:t>
      </w:r>
      <w:r w:rsidRPr="006B6226">
        <w:rPr>
          <w:color w:val="000000" w:themeColor="text1"/>
          <w:sz w:val="28"/>
          <w:szCs w:val="28"/>
        </w:rPr>
        <w:t>єкта з використанням БАС дозволить за оптимальних витрат суттєво збільшити показники ефективності систем безпеки і, як наслідок, значно підвищити рівень захищеності об</w:t>
      </w:r>
      <w:r w:rsidR="00877FCC">
        <w:rPr>
          <w:color w:val="000000" w:themeColor="text1"/>
          <w:sz w:val="28"/>
          <w:szCs w:val="28"/>
        </w:rPr>
        <w:t>’</w:t>
      </w:r>
      <w:r w:rsidRPr="006B6226">
        <w:rPr>
          <w:color w:val="000000" w:themeColor="text1"/>
          <w:sz w:val="28"/>
          <w:szCs w:val="28"/>
        </w:rPr>
        <w:t>єктів.</w:t>
      </w:r>
    </w:p>
    <w:p w14:paraId="61425602" w14:textId="77777777" w:rsidR="006B6226" w:rsidRPr="006B6226" w:rsidRDefault="006B6226" w:rsidP="005B6496">
      <w:pPr>
        <w:spacing w:after="0" w:line="360" w:lineRule="auto"/>
        <w:ind w:firstLine="709"/>
        <w:jc w:val="center"/>
        <w:rPr>
          <w:rFonts w:ascii="Times New Roman" w:hAnsi="Times New Roman" w:cs="Times New Roman"/>
          <w:color w:val="000000" w:themeColor="text1"/>
          <w:sz w:val="28"/>
          <w:szCs w:val="28"/>
        </w:rPr>
      </w:pPr>
    </w:p>
    <w:p w14:paraId="48EA67B6" w14:textId="77777777" w:rsidR="006B6226" w:rsidRPr="005B6496" w:rsidRDefault="006B6226" w:rsidP="005B6496">
      <w:pPr>
        <w:spacing w:after="0" w:line="360" w:lineRule="auto"/>
        <w:ind w:firstLine="709"/>
        <w:jc w:val="center"/>
        <w:rPr>
          <w:rFonts w:ascii="Times New Roman" w:hAnsi="Times New Roman" w:cs="Times New Roman"/>
          <w:color w:val="000000" w:themeColor="text1"/>
          <w:sz w:val="24"/>
          <w:szCs w:val="24"/>
        </w:rPr>
      </w:pPr>
      <w:r w:rsidRPr="005B6496">
        <w:rPr>
          <w:rFonts w:ascii="Times New Roman" w:hAnsi="Times New Roman" w:cs="Times New Roman"/>
          <w:color w:val="000000" w:themeColor="text1"/>
          <w:sz w:val="24"/>
          <w:szCs w:val="24"/>
        </w:rPr>
        <w:t>Література</w:t>
      </w:r>
    </w:p>
    <w:p w14:paraId="63999AEA" w14:textId="77777777" w:rsidR="006B6226" w:rsidRPr="005B6496" w:rsidRDefault="006B6226" w:rsidP="005B6496">
      <w:pPr>
        <w:spacing w:after="0" w:line="360" w:lineRule="auto"/>
        <w:ind w:firstLine="709"/>
        <w:jc w:val="both"/>
        <w:rPr>
          <w:rFonts w:ascii="Times New Roman" w:eastAsia="Times New Roman" w:hAnsi="Times New Roman" w:cs="Times New Roman"/>
          <w:color w:val="000000" w:themeColor="text1"/>
          <w:sz w:val="24"/>
          <w:szCs w:val="24"/>
          <w:lang w:eastAsia="uk-UA"/>
        </w:rPr>
      </w:pPr>
    </w:p>
    <w:p w14:paraId="16D8EF22" w14:textId="141096FF" w:rsidR="006B6226" w:rsidRPr="005B6496" w:rsidRDefault="006B6226" w:rsidP="005B6496">
      <w:pPr>
        <w:pStyle w:val="a4"/>
        <w:numPr>
          <w:ilvl w:val="0"/>
          <w:numId w:val="1"/>
        </w:numPr>
        <w:spacing w:after="0" w:line="360" w:lineRule="auto"/>
        <w:ind w:left="0" w:firstLine="709"/>
        <w:jc w:val="both"/>
        <w:rPr>
          <w:rFonts w:ascii="Times New Roman" w:eastAsia="Times New Roman" w:hAnsi="Times New Roman" w:cs="Times New Roman"/>
          <w:color w:val="000000" w:themeColor="text1"/>
          <w:sz w:val="24"/>
          <w:szCs w:val="24"/>
          <w:lang w:eastAsia="uk-UA"/>
        </w:rPr>
      </w:pPr>
      <w:r w:rsidRPr="005B6496">
        <w:rPr>
          <w:rFonts w:ascii="Times New Roman" w:eastAsia="Times New Roman" w:hAnsi="Times New Roman" w:cs="Times New Roman"/>
          <w:color w:val="000000" w:themeColor="text1"/>
          <w:sz w:val="24"/>
          <w:szCs w:val="24"/>
          <w:lang w:eastAsia="uk-UA"/>
        </w:rPr>
        <w:t>В Україні тестують FPV-</w:t>
      </w:r>
      <w:proofErr w:type="spellStart"/>
      <w:r w:rsidRPr="005B6496">
        <w:rPr>
          <w:rFonts w:ascii="Times New Roman" w:eastAsia="Times New Roman" w:hAnsi="Times New Roman" w:cs="Times New Roman"/>
          <w:color w:val="000000" w:themeColor="text1"/>
          <w:sz w:val="24"/>
          <w:szCs w:val="24"/>
          <w:lang w:eastAsia="uk-UA"/>
        </w:rPr>
        <w:t>дрони</w:t>
      </w:r>
      <w:proofErr w:type="spellEnd"/>
      <w:r w:rsidRPr="005B6496">
        <w:rPr>
          <w:rFonts w:ascii="Times New Roman" w:eastAsia="Times New Roman" w:hAnsi="Times New Roman" w:cs="Times New Roman"/>
          <w:color w:val="000000" w:themeColor="text1"/>
          <w:sz w:val="24"/>
          <w:szCs w:val="24"/>
          <w:lang w:eastAsia="uk-UA"/>
        </w:rPr>
        <w:t xml:space="preserve"> зі штучним інтелектом, які можуть уразити ціль після втрати зв</w:t>
      </w:r>
      <w:r w:rsidR="00877FCC">
        <w:rPr>
          <w:rFonts w:ascii="Times New Roman" w:eastAsia="Times New Roman" w:hAnsi="Times New Roman" w:cs="Times New Roman"/>
          <w:color w:val="000000" w:themeColor="text1"/>
          <w:sz w:val="24"/>
          <w:szCs w:val="24"/>
          <w:lang w:eastAsia="uk-UA"/>
        </w:rPr>
        <w:t>’</w:t>
      </w:r>
      <w:r w:rsidRPr="005B6496">
        <w:rPr>
          <w:rFonts w:ascii="Times New Roman" w:eastAsia="Times New Roman" w:hAnsi="Times New Roman" w:cs="Times New Roman"/>
          <w:color w:val="000000" w:themeColor="text1"/>
          <w:sz w:val="24"/>
          <w:szCs w:val="24"/>
          <w:lang w:eastAsia="uk-UA"/>
        </w:rPr>
        <w:t>язку. Режим доступу. – https://hromadske.ua/posts/v-ukrayini-testuyut-fpv-droni-zi-shtuchnim-intelektom-yaki-mozhut-uraziti-cil-pislya-vtrati-zvyazku</w:t>
      </w:r>
    </w:p>
    <w:p w14:paraId="1B5AA2F3" w14:textId="77777777" w:rsidR="006B6226" w:rsidRPr="005B6496" w:rsidRDefault="006B6226" w:rsidP="005B6496">
      <w:pPr>
        <w:spacing w:after="0" w:line="360" w:lineRule="auto"/>
        <w:ind w:firstLine="709"/>
        <w:jc w:val="both"/>
        <w:rPr>
          <w:rFonts w:ascii="Times New Roman" w:eastAsia="Times New Roman" w:hAnsi="Times New Roman" w:cs="Times New Roman"/>
          <w:color w:val="000000" w:themeColor="text1"/>
          <w:sz w:val="24"/>
          <w:szCs w:val="24"/>
          <w:lang w:eastAsia="uk-UA"/>
        </w:rPr>
      </w:pPr>
    </w:p>
    <w:sectPr w:rsidR="006B6226" w:rsidRPr="005B6496" w:rsidSect="00B320C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5676"/>
    <w:multiLevelType w:val="hybridMultilevel"/>
    <w:tmpl w:val="844A750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111694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26"/>
    <w:rsid w:val="000355E6"/>
    <w:rsid w:val="002B2E81"/>
    <w:rsid w:val="00492C05"/>
    <w:rsid w:val="005B6496"/>
    <w:rsid w:val="006B6226"/>
    <w:rsid w:val="006B752D"/>
    <w:rsid w:val="00877FCC"/>
    <w:rsid w:val="00B320CD"/>
    <w:rsid w:val="00E91B3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30E5"/>
  <w15:docId w15:val="{E569FAB9-0EA7-46CA-86AD-370B16A0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5E6"/>
  </w:style>
  <w:style w:type="paragraph" w:styleId="1">
    <w:name w:val="heading 1"/>
    <w:basedOn w:val="a"/>
    <w:link w:val="10"/>
    <w:uiPriority w:val="9"/>
    <w:qFormat/>
    <w:rsid w:val="006B62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2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6226"/>
    <w:rPr>
      <w:rFonts w:ascii="Times New Roman" w:eastAsia="Times New Roman" w:hAnsi="Times New Roman" w:cs="Times New Roman"/>
      <w:b/>
      <w:bCs/>
      <w:kern w:val="36"/>
      <w:sz w:val="48"/>
      <w:szCs w:val="48"/>
      <w:lang w:eastAsia="uk-UA"/>
    </w:rPr>
  </w:style>
  <w:style w:type="paragraph" w:styleId="a4">
    <w:name w:val="List Paragraph"/>
    <w:basedOn w:val="a"/>
    <w:uiPriority w:val="34"/>
    <w:qFormat/>
    <w:rsid w:val="006B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0204">
      <w:bodyDiv w:val="1"/>
      <w:marLeft w:val="0"/>
      <w:marRight w:val="0"/>
      <w:marTop w:val="0"/>
      <w:marBottom w:val="0"/>
      <w:divBdr>
        <w:top w:val="none" w:sz="0" w:space="0" w:color="auto"/>
        <w:left w:val="none" w:sz="0" w:space="0" w:color="auto"/>
        <w:bottom w:val="none" w:sz="0" w:space="0" w:color="auto"/>
        <w:right w:val="none" w:sz="0" w:space="0" w:color="auto"/>
      </w:divBdr>
      <w:divsChild>
        <w:div w:id="1367097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8385902">
      <w:bodyDiv w:val="1"/>
      <w:marLeft w:val="0"/>
      <w:marRight w:val="0"/>
      <w:marTop w:val="0"/>
      <w:marBottom w:val="0"/>
      <w:divBdr>
        <w:top w:val="none" w:sz="0" w:space="0" w:color="auto"/>
        <w:left w:val="none" w:sz="0" w:space="0" w:color="auto"/>
        <w:bottom w:val="none" w:sz="0" w:space="0" w:color="auto"/>
        <w:right w:val="none" w:sz="0" w:space="0" w:color="auto"/>
      </w:divBdr>
    </w:div>
    <w:div w:id="1152716169">
      <w:bodyDiv w:val="1"/>
      <w:marLeft w:val="0"/>
      <w:marRight w:val="0"/>
      <w:marTop w:val="0"/>
      <w:marBottom w:val="0"/>
      <w:divBdr>
        <w:top w:val="none" w:sz="0" w:space="0" w:color="auto"/>
        <w:left w:val="none" w:sz="0" w:space="0" w:color="auto"/>
        <w:bottom w:val="none" w:sz="0" w:space="0" w:color="auto"/>
        <w:right w:val="none" w:sz="0" w:space="0" w:color="auto"/>
      </w:divBdr>
    </w:div>
    <w:div w:id="1350714877">
      <w:bodyDiv w:val="1"/>
      <w:marLeft w:val="0"/>
      <w:marRight w:val="0"/>
      <w:marTop w:val="0"/>
      <w:marBottom w:val="0"/>
      <w:divBdr>
        <w:top w:val="none" w:sz="0" w:space="0" w:color="auto"/>
        <w:left w:val="none" w:sz="0" w:space="0" w:color="auto"/>
        <w:bottom w:val="none" w:sz="0" w:space="0" w:color="auto"/>
        <w:right w:val="none" w:sz="0" w:space="0" w:color="auto"/>
      </w:divBdr>
    </w:div>
    <w:div w:id="16224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3491</Words>
  <Characters>1990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 .</cp:lastModifiedBy>
  <cp:revision>2</cp:revision>
  <dcterms:created xsi:type="dcterms:W3CDTF">2024-04-30T21:32:00Z</dcterms:created>
  <dcterms:modified xsi:type="dcterms:W3CDTF">2024-04-30T21:32:00Z</dcterms:modified>
</cp:coreProperties>
</file>