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113" w:rsidRDefault="000934AC" w:rsidP="007160FE">
      <w:pPr>
        <w:spacing w:after="0" w:line="360" w:lineRule="auto"/>
        <w:jc w:val="right"/>
        <w:rPr>
          <w:rFonts w:ascii="Times New Roman" w:hAnsi="Times New Roman" w:cs="Times New Roman"/>
          <w:sz w:val="28"/>
          <w:szCs w:val="28"/>
        </w:rPr>
      </w:pPr>
      <w:r w:rsidRPr="000934AC">
        <w:rPr>
          <w:rFonts w:ascii="Times New Roman" w:hAnsi="Times New Roman" w:cs="Times New Roman"/>
          <w:sz w:val="28"/>
          <w:szCs w:val="28"/>
        </w:rPr>
        <w:t>Візніченко Софія Юріївна</w:t>
      </w:r>
      <w:r w:rsidR="00EE0113" w:rsidRPr="00EE0113">
        <w:rPr>
          <w:rFonts w:ascii="Times New Roman" w:hAnsi="Times New Roman" w:cs="Times New Roman"/>
          <w:sz w:val="28"/>
          <w:szCs w:val="28"/>
        </w:rPr>
        <w:t>,</w:t>
      </w:r>
    </w:p>
    <w:p w:rsidR="000934AC" w:rsidRPr="00EE0113" w:rsidRDefault="00EE0113" w:rsidP="007160FE">
      <w:pPr>
        <w:spacing w:after="0" w:line="360" w:lineRule="auto"/>
        <w:jc w:val="right"/>
        <w:rPr>
          <w:rFonts w:ascii="Times New Roman" w:hAnsi="Times New Roman" w:cs="Times New Roman"/>
          <w:sz w:val="28"/>
          <w:szCs w:val="28"/>
        </w:rPr>
      </w:pPr>
      <w:r w:rsidRPr="00EE0113">
        <w:rPr>
          <w:rFonts w:ascii="Times New Roman" w:hAnsi="Times New Roman" w:cs="Times New Roman"/>
          <w:sz w:val="28"/>
          <w:szCs w:val="28"/>
        </w:rPr>
        <w:t xml:space="preserve"> </w:t>
      </w:r>
      <w:r w:rsidRPr="00EE0113">
        <w:rPr>
          <w:rFonts w:ascii="Times New Roman" w:hAnsi="Times New Roman" w:cs="Times New Roman"/>
          <w:iCs/>
          <w:sz w:val="28"/>
          <w:szCs w:val="28"/>
        </w:rPr>
        <w:t>здобувачка</w:t>
      </w:r>
      <w:r w:rsidRPr="00EE0113">
        <w:rPr>
          <w:rFonts w:ascii="Times New Roman" w:hAnsi="Times New Roman" w:cs="Times New Roman"/>
          <w:iCs/>
          <w:sz w:val="28"/>
          <w:szCs w:val="28"/>
        </w:rPr>
        <w:t xml:space="preserve"> освіти,</w:t>
      </w:r>
    </w:p>
    <w:p w:rsidR="000934AC" w:rsidRPr="000934AC" w:rsidRDefault="00EE0113" w:rsidP="007160FE">
      <w:pPr>
        <w:spacing w:after="0" w:line="360" w:lineRule="auto"/>
        <w:jc w:val="right"/>
        <w:rPr>
          <w:rFonts w:ascii="Times New Roman" w:hAnsi="Times New Roman" w:cs="Times New Roman"/>
          <w:sz w:val="28"/>
          <w:szCs w:val="28"/>
        </w:rPr>
      </w:pPr>
      <w:r w:rsidRPr="00EE0113">
        <w:rPr>
          <w:rFonts w:ascii="Times New Roman" w:eastAsia="Calibri" w:hAnsi="Times New Roman" w:cs="Times New Roman"/>
          <w:iCs/>
          <w:sz w:val="28"/>
          <w:szCs w:val="28"/>
        </w:rPr>
        <w:t>КЗО</w:t>
      </w:r>
      <w:r w:rsidRPr="00EE0113">
        <w:rPr>
          <w:rFonts w:ascii="Calibri" w:eastAsia="Calibri" w:hAnsi="Calibri" w:cs="Calibri"/>
          <w:i/>
          <w:iCs/>
          <w:sz w:val="28"/>
          <w:szCs w:val="28"/>
        </w:rPr>
        <w:t xml:space="preserve"> </w:t>
      </w:r>
      <w:r w:rsidR="000934AC" w:rsidRPr="000934AC">
        <w:rPr>
          <w:rFonts w:ascii="Times New Roman" w:hAnsi="Times New Roman" w:cs="Times New Roman"/>
          <w:sz w:val="28"/>
          <w:szCs w:val="28"/>
        </w:rPr>
        <w:t>«Міський юридичний ліцей наукового спрямування при Університеті митної справи та фінансів» Дніпровської міської ради</w:t>
      </w:r>
      <w:r w:rsidR="005214B3">
        <w:rPr>
          <w:rFonts w:ascii="Times New Roman" w:hAnsi="Times New Roman" w:cs="Times New Roman"/>
          <w:sz w:val="28"/>
          <w:szCs w:val="28"/>
        </w:rPr>
        <w:t xml:space="preserve">, </w:t>
      </w:r>
      <w:r w:rsidRPr="00EE0113">
        <w:rPr>
          <w:rFonts w:ascii="Times New Roman" w:eastAsia="Calibri" w:hAnsi="Times New Roman" w:cs="Times New Roman"/>
          <w:iCs/>
          <w:sz w:val="28"/>
          <w:szCs w:val="28"/>
        </w:rPr>
        <w:t>м. Дніпро, Україна</w:t>
      </w:r>
    </w:p>
    <w:p w:rsidR="00646642" w:rsidRPr="000934AC" w:rsidRDefault="00646642" w:rsidP="007160FE">
      <w:pPr>
        <w:spacing w:after="0" w:line="360" w:lineRule="auto"/>
        <w:jc w:val="right"/>
        <w:rPr>
          <w:rFonts w:ascii="Times New Roman" w:hAnsi="Times New Roman" w:cs="Times New Roman"/>
          <w:sz w:val="28"/>
          <w:szCs w:val="28"/>
        </w:rPr>
      </w:pPr>
    </w:p>
    <w:p w:rsidR="00D341FA" w:rsidRPr="000934AC" w:rsidRDefault="00243642" w:rsidP="007160FE">
      <w:pPr>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РОЛЬ МІЖНАРОДНИХ Е</w:t>
      </w:r>
      <w:r w:rsidR="00D341FA">
        <w:rPr>
          <w:rFonts w:ascii="Times New Roman" w:hAnsi="Times New Roman" w:cs="Times New Roman"/>
          <w:b/>
          <w:bCs/>
          <w:sz w:val="28"/>
          <w:szCs w:val="28"/>
        </w:rPr>
        <w:t xml:space="preserve">КОНОМІЧНИХ ЗВ’ЯЗКІВ У ФОРМУВАННІ </w:t>
      </w:r>
      <w:bookmarkStart w:id="0" w:name="_GoBack"/>
      <w:bookmarkEnd w:id="0"/>
      <w:r w:rsidR="00D341FA">
        <w:rPr>
          <w:rFonts w:ascii="Times New Roman" w:hAnsi="Times New Roman" w:cs="Times New Roman"/>
          <w:b/>
          <w:bCs/>
          <w:sz w:val="28"/>
          <w:szCs w:val="28"/>
        </w:rPr>
        <w:t>ГЛОБАЛЬНОЇ ЕКОНОМІКИ</w:t>
      </w:r>
    </w:p>
    <w:p w:rsidR="001527D8" w:rsidRPr="001527D8" w:rsidRDefault="001527D8" w:rsidP="007160FE">
      <w:pPr>
        <w:spacing w:after="0" w:line="360" w:lineRule="auto"/>
        <w:ind w:firstLine="708"/>
        <w:jc w:val="both"/>
        <w:rPr>
          <w:rFonts w:ascii="Times New Roman" w:hAnsi="Times New Roman" w:cs="Times New Roman"/>
          <w:sz w:val="28"/>
          <w:szCs w:val="28"/>
        </w:rPr>
      </w:pPr>
      <w:r w:rsidRPr="001527D8">
        <w:rPr>
          <w:rFonts w:ascii="Times New Roman" w:hAnsi="Times New Roman" w:cs="Times New Roman"/>
          <w:sz w:val="28"/>
          <w:szCs w:val="28"/>
        </w:rPr>
        <w:t>Сучасний етап розвитку світової економіки характеризується значним поглибленням міжнародних економічних зв'язків та формуванням єдиного глобального економічного простору. Міжнародні економічні відносини стали рушійною силою трансформаційних процесів у глобальній економіці, визначаючи основні тенденції та напрями її розвитку.</w:t>
      </w:r>
    </w:p>
    <w:p w:rsidR="001527D8" w:rsidRPr="001527D8" w:rsidRDefault="001527D8" w:rsidP="007160FE">
      <w:pPr>
        <w:spacing w:after="0" w:line="360" w:lineRule="auto"/>
        <w:ind w:firstLine="708"/>
        <w:jc w:val="both"/>
        <w:rPr>
          <w:rFonts w:ascii="Times New Roman" w:hAnsi="Times New Roman" w:cs="Times New Roman"/>
          <w:sz w:val="28"/>
          <w:szCs w:val="28"/>
        </w:rPr>
      </w:pPr>
      <w:r w:rsidRPr="001527D8">
        <w:rPr>
          <w:rFonts w:ascii="Times New Roman" w:hAnsi="Times New Roman" w:cs="Times New Roman"/>
          <w:sz w:val="28"/>
          <w:szCs w:val="28"/>
        </w:rPr>
        <w:t xml:space="preserve">Процес глобалізації економіки супроводжується інтенсифікацією міжнародного поділу праці, що сприяє оптимізації використання ресурсів на світовому рівні </w:t>
      </w:r>
      <w:r w:rsidR="005C7AF1" w:rsidRPr="001527D8">
        <w:rPr>
          <w:rFonts w:ascii="Times New Roman" w:hAnsi="Times New Roman" w:cs="Times New Roman"/>
          <w:sz w:val="28"/>
          <w:szCs w:val="28"/>
        </w:rPr>
        <w:t xml:space="preserve"> </w:t>
      </w:r>
      <w:r w:rsidR="005C7AF1" w:rsidRPr="005C7AF1">
        <w:rPr>
          <w:rFonts w:ascii="Times New Roman" w:hAnsi="Times New Roman" w:cs="Times New Roman"/>
          <w:sz w:val="28"/>
          <w:szCs w:val="28"/>
        </w:rPr>
        <w:t>[</w:t>
      </w:r>
      <w:r w:rsidRPr="001527D8">
        <w:rPr>
          <w:rFonts w:ascii="Times New Roman" w:hAnsi="Times New Roman" w:cs="Times New Roman"/>
          <w:sz w:val="28"/>
          <w:szCs w:val="28"/>
        </w:rPr>
        <w:t>1, с. 12-15</w:t>
      </w:r>
      <w:r w:rsidR="005C7AF1" w:rsidRPr="005C7AF1">
        <w:rPr>
          <w:rFonts w:ascii="Times New Roman" w:hAnsi="Times New Roman" w:cs="Times New Roman"/>
          <w:sz w:val="28"/>
          <w:szCs w:val="28"/>
        </w:rPr>
        <w:t>]</w:t>
      </w:r>
      <w:r w:rsidRPr="001527D8">
        <w:rPr>
          <w:rFonts w:ascii="Times New Roman" w:hAnsi="Times New Roman" w:cs="Times New Roman"/>
          <w:sz w:val="28"/>
          <w:szCs w:val="28"/>
        </w:rPr>
        <w:t>. Країни отримують можливість спеціалізуватися на виробництві тих товарів і послуг, де вони мають порівняльні переваги, що підвищує ефективність світового господарства загалом. Цей процес забезпечується через систему міжнародної торгівлі, яка виступає основним механізмом реалізації міжнародного поділу праці.</w:t>
      </w:r>
    </w:p>
    <w:p w:rsidR="001527D8" w:rsidRPr="001527D8" w:rsidRDefault="001527D8" w:rsidP="007160FE">
      <w:pPr>
        <w:spacing w:after="0" w:line="360" w:lineRule="auto"/>
        <w:ind w:firstLine="708"/>
        <w:jc w:val="both"/>
        <w:rPr>
          <w:rFonts w:ascii="Times New Roman" w:hAnsi="Times New Roman" w:cs="Times New Roman"/>
          <w:sz w:val="28"/>
          <w:szCs w:val="28"/>
        </w:rPr>
      </w:pPr>
      <w:r w:rsidRPr="001527D8">
        <w:rPr>
          <w:rFonts w:ascii="Times New Roman" w:hAnsi="Times New Roman" w:cs="Times New Roman"/>
          <w:sz w:val="28"/>
          <w:szCs w:val="28"/>
        </w:rPr>
        <w:t xml:space="preserve">Формування глобальних виробничих мереж стало одним із найважливіших проявів поглиблення міжнародних економічних зв'язків. Транснаціональні корпорації створюють складні системи виробництва, де різні етапи технологічного процесу розподіляються між різними країнами залежно від їхніх конкурентних переваг </w:t>
      </w:r>
      <w:r w:rsidR="005C7AF1" w:rsidRPr="001527D8">
        <w:rPr>
          <w:rFonts w:ascii="Times New Roman" w:hAnsi="Times New Roman" w:cs="Times New Roman"/>
          <w:sz w:val="28"/>
          <w:szCs w:val="28"/>
        </w:rPr>
        <w:t xml:space="preserve"> </w:t>
      </w:r>
      <w:r w:rsidR="005C7AF1" w:rsidRPr="005C7AF1">
        <w:rPr>
          <w:rFonts w:ascii="Times New Roman" w:hAnsi="Times New Roman" w:cs="Times New Roman"/>
          <w:sz w:val="28"/>
          <w:szCs w:val="28"/>
        </w:rPr>
        <w:t>[</w:t>
      </w:r>
      <w:r w:rsidRPr="001527D8">
        <w:rPr>
          <w:rFonts w:ascii="Times New Roman" w:hAnsi="Times New Roman" w:cs="Times New Roman"/>
          <w:sz w:val="28"/>
          <w:szCs w:val="28"/>
        </w:rPr>
        <w:t>2, с. 87-92</w:t>
      </w:r>
      <w:r w:rsidR="005C7AF1" w:rsidRPr="005C7AF1">
        <w:rPr>
          <w:rFonts w:ascii="Times New Roman" w:hAnsi="Times New Roman" w:cs="Times New Roman"/>
          <w:sz w:val="28"/>
          <w:szCs w:val="28"/>
        </w:rPr>
        <w:t>]</w:t>
      </w:r>
      <w:r w:rsidRPr="001527D8">
        <w:rPr>
          <w:rFonts w:ascii="Times New Roman" w:hAnsi="Times New Roman" w:cs="Times New Roman"/>
          <w:sz w:val="28"/>
          <w:szCs w:val="28"/>
        </w:rPr>
        <w:t>. Це призводить до формування глобальних ланцюгів створення вартості, які об'єднують економіки різних країн у єдину систему.</w:t>
      </w:r>
    </w:p>
    <w:p w:rsidR="001527D8" w:rsidRPr="001527D8" w:rsidRDefault="001527D8" w:rsidP="007160FE">
      <w:pPr>
        <w:spacing w:after="0" w:line="360" w:lineRule="auto"/>
        <w:ind w:firstLine="708"/>
        <w:jc w:val="both"/>
        <w:rPr>
          <w:rFonts w:ascii="Times New Roman" w:hAnsi="Times New Roman" w:cs="Times New Roman"/>
          <w:sz w:val="28"/>
          <w:szCs w:val="28"/>
        </w:rPr>
      </w:pPr>
      <w:r w:rsidRPr="001527D8">
        <w:rPr>
          <w:rFonts w:ascii="Times New Roman" w:hAnsi="Times New Roman" w:cs="Times New Roman"/>
          <w:sz w:val="28"/>
          <w:szCs w:val="28"/>
        </w:rPr>
        <w:t>Міжнародні фінансові відносини відіграють ключову роль у забезпеченні функціонування глобальної економіки. Розвиток міжнародних валютних систем створює основу для здійснення міжнародних розрахунків та ін</w:t>
      </w:r>
      <w:r w:rsidR="001F3C47">
        <w:rPr>
          <w:rFonts w:ascii="Times New Roman" w:hAnsi="Times New Roman" w:cs="Times New Roman"/>
          <w:sz w:val="28"/>
          <w:szCs w:val="28"/>
        </w:rPr>
        <w:t xml:space="preserve">вестиційних потоків </w:t>
      </w:r>
      <w:r w:rsidR="005C7AF1" w:rsidRPr="001527D8">
        <w:rPr>
          <w:rFonts w:ascii="Times New Roman" w:hAnsi="Times New Roman" w:cs="Times New Roman"/>
          <w:sz w:val="28"/>
          <w:szCs w:val="28"/>
        </w:rPr>
        <w:t xml:space="preserve"> </w:t>
      </w:r>
      <w:r w:rsidR="005C7AF1" w:rsidRPr="005C7AF1">
        <w:rPr>
          <w:rFonts w:ascii="Times New Roman" w:hAnsi="Times New Roman" w:cs="Times New Roman"/>
          <w:sz w:val="28"/>
          <w:szCs w:val="28"/>
        </w:rPr>
        <w:t>[</w:t>
      </w:r>
      <w:r w:rsidR="001F3C47">
        <w:rPr>
          <w:rFonts w:ascii="Times New Roman" w:hAnsi="Times New Roman" w:cs="Times New Roman"/>
          <w:sz w:val="28"/>
          <w:szCs w:val="28"/>
        </w:rPr>
        <w:t>5, с. 648-649</w:t>
      </w:r>
      <w:r w:rsidR="005C7AF1" w:rsidRPr="005C7AF1">
        <w:rPr>
          <w:rFonts w:ascii="Times New Roman" w:hAnsi="Times New Roman" w:cs="Times New Roman"/>
          <w:sz w:val="28"/>
          <w:szCs w:val="28"/>
        </w:rPr>
        <w:t>]</w:t>
      </w:r>
      <w:r w:rsidRPr="001527D8">
        <w:rPr>
          <w:rFonts w:ascii="Times New Roman" w:hAnsi="Times New Roman" w:cs="Times New Roman"/>
          <w:sz w:val="28"/>
          <w:szCs w:val="28"/>
        </w:rPr>
        <w:t xml:space="preserve">. Міжнародні валютні правовідносини формують правове </w:t>
      </w:r>
      <w:r w:rsidRPr="001527D8">
        <w:rPr>
          <w:rFonts w:ascii="Times New Roman" w:hAnsi="Times New Roman" w:cs="Times New Roman"/>
          <w:sz w:val="28"/>
          <w:szCs w:val="28"/>
        </w:rPr>
        <w:lastRenderedPageBreak/>
        <w:t>поле для функціонування глобальних фінансових ринків, що забезпечує стабільність міжнародних економічних операцій.</w:t>
      </w:r>
    </w:p>
    <w:p w:rsidR="001527D8" w:rsidRPr="001527D8" w:rsidRDefault="001527D8" w:rsidP="007160FE">
      <w:pPr>
        <w:spacing w:after="0" w:line="360" w:lineRule="auto"/>
        <w:ind w:firstLine="708"/>
        <w:jc w:val="both"/>
        <w:rPr>
          <w:rFonts w:ascii="Times New Roman" w:hAnsi="Times New Roman" w:cs="Times New Roman"/>
          <w:sz w:val="28"/>
          <w:szCs w:val="28"/>
        </w:rPr>
      </w:pPr>
      <w:r w:rsidRPr="001527D8">
        <w:rPr>
          <w:rFonts w:ascii="Times New Roman" w:hAnsi="Times New Roman" w:cs="Times New Roman"/>
          <w:sz w:val="28"/>
          <w:szCs w:val="28"/>
        </w:rPr>
        <w:t xml:space="preserve">Лібералізація міжнародної торгівлі сприяє зростанню обсягів світового товарообігу та формуванню єдиного світового ринку. Зниження торговельних бар'єрів, усунення митних перешкод та гармонізація стандартів створюють сприятливі умови для розвитку міжнародного бізнесу </w:t>
      </w:r>
      <w:r w:rsidR="005C7AF1" w:rsidRPr="001527D8">
        <w:rPr>
          <w:rFonts w:ascii="Times New Roman" w:hAnsi="Times New Roman" w:cs="Times New Roman"/>
          <w:sz w:val="28"/>
          <w:szCs w:val="28"/>
        </w:rPr>
        <w:t xml:space="preserve"> </w:t>
      </w:r>
      <w:r w:rsidR="005C7AF1" w:rsidRPr="005C7AF1">
        <w:rPr>
          <w:rFonts w:ascii="Times New Roman" w:hAnsi="Times New Roman" w:cs="Times New Roman"/>
          <w:sz w:val="28"/>
          <w:szCs w:val="28"/>
        </w:rPr>
        <w:t>[</w:t>
      </w:r>
      <w:r w:rsidRPr="001527D8">
        <w:rPr>
          <w:rFonts w:ascii="Times New Roman" w:hAnsi="Times New Roman" w:cs="Times New Roman"/>
          <w:sz w:val="28"/>
          <w:szCs w:val="28"/>
        </w:rPr>
        <w:t>1, с. 25-28</w:t>
      </w:r>
      <w:r w:rsidR="005C7AF1" w:rsidRPr="005C7AF1">
        <w:rPr>
          <w:rFonts w:ascii="Times New Roman" w:hAnsi="Times New Roman" w:cs="Times New Roman"/>
          <w:sz w:val="28"/>
          <w:szCs w:val="28"/>
        </w:rPr>
        <w:t>]</w:t>
      </w:r>
      <w:r w:rsidRPr="001527D8">
        <w:rPr>
          <w:rFonts w:ascii="Times New Roman" w:hAnsi="Times New Roman" w:cs="Times New Roman"/>
          <w:sz w:val="28"/>
          <w:szCs w:val="28"/>
        </w:rPr>
        <w:t>. Це призводить до посилення конкуренції на світових ринках, що стимулює інноваційний розвиток та підвищення якості продукції.</w:t>
      </w:r>
    </w:p>
    <w:p w:rsidR="001527D8" w:rsidRPr="001527D8" w:rsidRDefault="001527D8" w:rsidP="007160FE">
      <w:pPr>
        <w:spacing w:after="0" w:line="360" w:lineRule="auto"/>
        <w:ind w:firstLine="708"/>
        <w:jc w:val="both"/>
        <w:rPr>
          <w:rFonts w:ascii="Times New Roman" w:hAnsi="Times New Roman" w:cs="Times New Roman"/>
          <w:sz w:val="28"/>
          <w:szCs w:val="28"/>
        </w:rPr>
      </w:pPr>
      <w:r w:rsidRPr="001527D8">
        <w:rPr>
          <w:rFonts w:ascii="Times New Roman" w:hAnsi="Times New Roman" w:cs="Times New Roman"/>
          <w:sz w:val="28"/>
          <w:szCs w:val="28"/>
        </w:rPr>
        <w:t xml:space="preserve">Міжнародний рух капіталу стає дедалі важливішим фактором формування глобальної економіки. Прямі іноземні інвестиції забезпечують трансфер технологій, знань та управлінського досвіду між країнами, сприяючи модернізації національних економік </w:t>
      </w:r>
      <w:r w:rsidR="005C7AF1" w:rsidRPr="005C7AF1">
        <w:rPr>
          <w:rFonts w:ascii="Times New Roman" w:hAnsi="Times New Roman" w:cs="Times New Roman"/>
          <w:sz w:val="28"/>
          <w:szCs w:val="28"/>
        </w:rPr>
        <w:t>[3, с.</w:t>
      </w:r>
      <w:r w:rsidR="00833F97">
        <w:rPr>
          <w:rFonts w:ascii="Times New Roman" w:hAnsi="Times New Roman" w:cs="Times New Roman"/>
          <w:sz w:val="28"/>
          <w:szCs w:val="28"/>
        </w:rPr>
        <w:t xml:space="preserve"> 183-</w:t>
      </w:r>
      <w:r w:rsidR="005C7AF1" w:rsidRPr="005C7AF1">
        <w:rPr>
          <w:rFonts w:ascii="Times New Roman" w:hAnsi="Times New Roman" w:cs="Times New Roman"/>
          <w:sz w:val="28"/>
          <w:szCs w:val="28"/>
        </w:rPr>
        <w:t>195].</w:t>
      </w:r>
      <w:r w:rsidRPr="001527D8">
        <w:rPr>
          <w:rFonts w:ascii="Times New Roman" w:hAnsi="Times New Roman" w:cs="Times New Roman"/>
          <w:sz w:val="28"/>
          <w:szCs w:val="28"/>
        </w:rPr>
        <w:t xml:space="preserve"> Портфельні інвестиції забезпечують ефективний розподіл фінансових ресурсів на глобальному рівні, направляючи капітал у найбільш перспективні сектори економіки.</w:t>
      </w:r>
    </w:p>
    <w:p w:rsidR="001527D8" w:rsidRPr="001527D8" w:rsidRDefault="001527D8" w:rsidP="007160FE">
      <w:pPr>
        <w:spacing w:after="0" w:line="360" w:lineRule="auto"/>
        <w:ind w:firstLine="708"/>
        <w:jc w:val="both"/>
        <w:rPr>
          <w:rFonts w:ascii="Times New Roman" w:hAnsi="Times New Roman" w:cs="Times New Roman"/>
          <w:sz w:val="28"/>
          <w:szCs w:val="28"/>
        </w:rPr>
      </w:pPr>
      <w:r w:rsidRPr="001527D8">
        <w:rPr>
          <w:rFonts w:ascii="Times New Roman" w:hAnsi="Times New Roman" w:cs="Times New Roman"/>
          <w:sz w:val="28"/>
          <w:szCs w:val="28"/>
        </w:rPr>
        <w:t xml:space="preserve">Технологічний розвиток та цифровізація економіки кардинально змінюють характер міжнародних економічних зв'язків. Інформаційні технології знижують </w:t>
      </w:r>
      <w:proofErr w:type="spellStart"/>
      <w:r w:rsidRPr="001527D8">
        <w:rPr>
          <w:rFonts w:ascii="Times New Roman" w:hAnsi="Times New Roman" w:cs="Times New Roman"/>
          <w:sz w:val="28"/>
          <w:szCs w:val="28"/>
        </w:rPr>
        <w:t>трансакційні</w:t>
      </w:r>
      <w:proofErr w:type="spellEnd"/>
      <w:r w:rsidRPr="001527D8">
        <w:rPr>
          <w:rFonts w:ascii="Times New Roman" w:hAnsi="Times New Roman" w:cs="Times New Roman"/>
          <w:sz w:val="28"/>
          <w:szCs w:val="28"/>
        </w:rPr>
        <w:t xml:space="preserve"> витрати, прискорюють обмін інформацією та створюють нові можливості для міжнародного співробітництва</w:t>
      </w:r>
      <w:r w:rsidR="00662456">
        <w:rPr>
          <w:rFonts w:ascii="Times New Roman" w:hAnsi="Times New Roman" w:cs="Times New Roman"/>
          <w:sz w:val="28"/>
          <w:szCs w:val="28"/>
        </w:rPr>
        <w:t>.</w:t>
      </w:r>
      <w:r w:rsidRPr="001527D8">
        <w:rPr>
          <w:rFonts w:ascii="Times New Roman" w:hAnsi="Times New Roman" w:cs="Times New Roman"/>
          <w:sz w:val="28"/>
          <w:szCs w:val="28"/>
        </w:rPr>
        <w:t xml:space="preserve"> Електронна комерція дозволяє навіть малим підприємствам виходити на світові ринки, демократизуючи процес міжнародної торгівлі.</w:t>
      </w:r>
    </w:p>
    <w:p w:rsidR="001527D8" w:rsidRPr="001527D8" w:rsidRDefault="001527D8" w:rsidP="007160FE">
      <w:pPr>
        <w:spacing w:after="0" w:line="360" w:lineRule="auto"/>
        <w:ind w:firstLine="708"/>
        <w:jc w:val="both"/>
        <w:rPr>
          <w:rFonts w:ascii="Times New Roman" w:hAnsi="Times New Roman" w:cs="Times New Roman"/>
          <w:sz w:val="28"/>
          <w:szCs w:val="28"/>
        </w:rPr>
      </w:pPr>
      <w:r w:rsidRPr="001527D8">
        <w:rPr>
          <w:rFonts w:ascii="Times New Roman" w:hAnsi="Times New Roman" w:cs="Times New Roman"/>
          <w:sz w:val="28"/>
          <w:szCs w:val="28"/>
        </w:rPr>
        <w:t xml:space="preserve">Регіональна економічна інтеграція виступає важливим механізмом поглиблення міжнародних економічних зв'язків. Створення митних союзів, спільних ринків та економічних союзів сприяє формуванню регіональних центрів економічного зростання </w:t>
      </w:r>
      <w:r w:rsidR="00833F97">
        <w:rPr>
          <w:rFonts w:ascii="Times New Roman" w:hAnsi="Times New Roman" w:cs="Times New Roman"/>
          <w:sz w:val="28"/>
          <w:szCs w:val="28"/>
        </w:rPr>
        <w:t>[3, с. 245-</w:t>
      </w:r>
      <w:r w:rsidR="005C7AF1" w:rsidRPr="005C7AF1">
        <w:rPr>
          <w:rFonts w:ascii="Times New Roman" w:hAnsi="Times New Roman" w:cs="Times New Roman"/>
          <w:sz w:val="28"/>
          <w:szCs w:val="28"/>
        </w:rPr>
        <w:t>258].</w:t>
      </w:r>
      <w:r w:rsidR="005C7AF1">
        <w:rPr>
          <w:rFonts w:ascii="Times New Roman" w:hAnsi="Times New Roman" w:cs="Times New Roman"/>
          <w:sz w:val="28"/>
          <w:szCs w:val="28"/>
        </w:rPr>
        <w:t xml:space="preserve"> </w:t>
      </w:r>
      <w:r w:rsidRPr="001527D8">
        <w:rPr>
          <w:rFonts w:ascii="Times New Roman" w:hAnsi="Times New Roman" w:cs="Times New Roman"/>
          <w:sz w:val="28"/>
          <w:szCs w:val="28"/>
        </w:rPr>
        <w:t>Ці інтеграційні об'єднання часто стають плацдармом для подальшої інтеграції у світову економіку, створюючи ефект доміно в процесі глобалізації.</w:t>
      </w:r>
    </w:p>
    <w:p w:rsidR="001527D8" w:rsidRPr="00206004" w:rsidRDefault="001527D8" w:rsidP="007160FE">
      <w:pPr>
        <w:spacing w:after="0" w:line="360" w:lineRule="auto"/>
        <w:ind w:firstLine="708"/>
        <w:jc w:val="both"/>
        <w:rPr>
          <w:rFonts w:ascii="Times New Roman" w:hAnsi="Times New Roman" w:cs="Times New Roman"/>
          <w:color w:val="000000" w:themeColor="text1"/>
          <w:sz w:val="28"/>
          <w:szCs w:val="28"/>
        </w:rPr>
      </w:pPr>
      <w:r w:rsidRPr="001527D8">
        <w:rPr>
          <w:rFonts w:ascii="Times New Roman" w:hAnsi="Times New Roman" w:cs="Times New Roman"/>
          <w:sz w:val="28"/>
          <w:szCs w:val="28"/>
        </w:rPr>
        <w:t xml:space="preserve">Глобальні економічні процеси мають неоднозначний вплив на розвиток національних економік. З одного боку, інтеграція у світове господарство відкриває нові можливості для економічного зростання, доступу до сучасних технологій та розширення ринків збуту </w:t>
      </w:r>
      <w:r w:rsidR="005C7AF1" w:rsidRPr="001527D8">
        <w:rPr>
          <w:rFonts w:ascii="Times New Roman" w:hAnsi="Times New Roman" w:cs="Times New Roman"/>
          <w:sz w:val="28"/>
          <w:szCs w:val="28"/>
        </w:rPr>
        <w:t xml:space="preserve"> </w:t>
      </w:r>
      <w:r w:rsidR="005C7AF1" w:rsidRPr="005C7AF1">
        <w:rPr>
          <w:rFonts w:ascii="Times New Roman" w:hAnsi="Times New Roman" w:cs="Times New Roman"/>
          <w:sz w:val="28"/>
          <w:szCs w:val="28"/>
        </w:rPr>
        <w:t>[</w:t>
      </w:r>
      <w:r w:rsidRPr="001527D8">
        <w:rPr>
          <w:rFonts w:ascii="Times New Roman" w:hAnsi="Times New Roman" w:cs="Times New Roman"/>
          <w:sz w:val="28"/>
          <w:szCs w:val="28"/>
        </w:rPr>
        <w:t>6, с.</w:t>
      </w:r>
      <w:r w:rsidR="00921CCC">
        <w:rPr>
          <w:rFonts w:ascii="Times New Roman" w:hAnsi="Times New Roman" w:cs="Times New Roman"/>
          <w:sz w:val="28"/>
          <w:szCs w:val="28"/>
        </w:rPr>
        <w:t>89</w:t>
      </w:r>
      <w:r w:rsidR="005C7AF1" w:rsidRPr="005C7AF1">
        <w:rPr>
          <w:rFonts w:ascii="Times New Roman" w:hAnsi="Times New Roman" w:cs="Times New Roman"/>
          <w:sz w:val="28"/>
          <w:szCs w:val="28"/>
        </w:rPr>
        <w:t>]</w:t>
      </w:r>
      <w:r w:rsidRPr="001527D8">
        <w:rPr>
          <w:rFonts w:ascii="Times New Roman" w:hAnsi="Times New Roman" w:cs="Times New Roman"/>
          <w:sz w:val="28"/>
          <w:szCs w:val="28"/>
        </w:rPr>
        <w:t xml:space="preserve">. З іншого боку, посилюється </w:t>
      </w:r>
      <w:r w:rsidRPr="001527D8">
        <w:rPr>
          <w:rFonts w:ascii="Times New Roman" w:hAnsi="Times New Roman" w:cs="Times New Roman"/>
          <w:sz w:val="28"/>
          <w:szCs w:val="28"/>
        </w:rPr>
        <w:lastRenderedPageBreak/>
        <w:t xml:space="preserve">залежність національних економік від зовнішніх факторів, що може призводити до </w:t>
      </w:r>
      <w:r w:rsidRPr="00206004">
        <w:rPr>
          <w:rFonts w:ascii="Times New Roman" w:hAnsi="Times New Roman" w:cs="Times New Roman"/>
          <w:color w:val="000000" w:themeColor="text1"/>
          <w:sz w:val="28"/>
          <w:szCs w:val="28"/>
        </w:rPr>
        <w:t>підвищення економічної вразливості.</w:t>
      </w:r>
    </w:p>
    <w:p w:rsidR="00365222" w:rsidRPr="00206004" w:rsidRDefault="00365222" w:rsidP="007160FE">
      <w:pPr>
        <w:spacing w:after="0" w:line="360" w:lineRule="auto"/>
        <w:ind w:firstLine="708"/>
        <w:jc w:val="both"/>
        <w:rPr>
          <w:rFonts w:ascii="Times New Roman" w:hAnsi="Times New Roman" w:cs="Times New Roman"/>
          <w:color w:val="000000" w:themeColor="text1"/>
          <w:sz w:val="28"/>
          <w:szCs w:val="28"/>
        </w:rPr>
      </w:pPr>
      <w:r w:rsidRPr="00206004">
        <w:rPr>
          <w:rFonts w:ascii="Times New Roman" w:hAnsi="Times New Roman" w:cs="Times New Roman"/>
          <w:color w:val="000000" w:themeColor="text1"/>
          <w:sz w:val="28"/>
          <w:szCs w:val="28"/>
        </w:rPr>
        <w:t xml:space="preserve">Сучасні глобальні економічні процеси характеризуються поглибленням структурних дисбалансів між країнами ядра та периферії, що проявляється у формуванні нових механізмів міжнародного перерозподілу доданої вартості. </w:t>
      </w:r>
      <w:proofErr w:type="spellStart"/>
      <w:r w:rsidRPr="00206004">
        <w:rPr>
          <w:rFonts w:ascii="Times New Roman" w:hAnsi="Times New Roman" w:cs="Times New Roman"/>
          <w:color w:val="000000" w:themeColor="text1"/>
          <w:sz w:val="28"/>
          <w:szCs w:val="28"/>
        </w:rPr>
        <w:t>Фінансіалізація</w:t>
      </w:r>
      <w:proofErr w:type="spellEnd"/>
      <w:r w:rsidRPr="00206004">
        <w:rPr>
          <w:rFonts w:ascii="Times New Roman" w:hAnsi="Times New Roman" w:cs="Times New Roman"/>
          <w:color w:val="000000" w:themeColor="text1"/>
          <w:sz w:val="28"/>
          <w:szCs w:val="28"/>
        </w:rPr>
        <w:t xml:space="preserve"> світової економіки призвела до створення складних інструментів привласнення результатів реальної економічної діяльності через спекулятивні операції та маніпулювання валютними курсами. Це особливо загострює проблему для країн-експортерів сировини, які змушені продавати свої ресурси за заниженими цінами, водночас імпортуючи високотехнологічну продукцію за завищеними цінами, що поглиблює їхню зал</w:t>
      </w:r>
      <w:r w:rsidR="00C069F2" w:rsidRPr="00206004">
        <w:rPr>
          <w:rFonts w:ascii="Times New Roman" w:hAnsi="Times New Roman" w:cs="Times New Roman"/>
          <w:color w:val="000000" w:themeColor="text1"/>
          <w:sz w:val="28"/>
          <w:szCs w:val="28"/>
        </w:rPr>
        <w:t>ежність від розвинутих економік</w:t>
      </w:r>
      <w:r w:rsidR="00C069F2" w:rsidRPr="00206004">
        <w:rPr>
          <w:color w:val="000000" w:themeColor="text1"/>
        </w:rPr>
        <w:t xml:space="preserve"> </w:t>
      </w:r>
      <w:r w:rsidR="009D7E46">
        <w:rPr>
          <w:rFonts w:ascii="Times New Roman" w:hAnsi="Times New Roman" w:cs="Times New Roman"/>
          <w:color w:val="000000" w:themeColor="text1"/>
          <w:sz w:val="28"/>
          <w:szCs w:val="28"/>
        </w:rPr>
        <w:t>[6</w:t>
      </w:r>
      <w:r w:rsidR="00833F97">
        <w:rPr>
          <w:rFonts w:ascii="Times New Roman" w:hAnsi="Times New Roman" w:cs="Times New Roman"/>
          <w:color w:val="000000" w:themeColor="text1"/>
          <w:sz w:val="28"/>
          <w:szCs w:val="28"/>
        </w:rPr>
        <w:t>, с. 86-</w:t>
      </w:r>
      <w:r w:rsidR="00C069F2" w:rsidRPr="00206004">
        <w:rPr>
          <w:rFonts w:ascii="Times New Roman" w:hAnsi="Times New Roman" w:cs="Times New Roman"/>
          <w:color w:val="000000" w:themeColor="text1"/>
          <w:sz w:val="28"/>
          <w:szCs w:val="28"/>
        </w:rPr>
        <w:t>88].</w:t>
      </w:r>
    </w:p>
    <w:p w:rsidR="001527D8" w:rsidRPr="001527D8" w:rsidRDefault="001527D8" w:rsidP="007160FE">
      <w:pPr>
        <w:spacing w:after="0" w:line="360" w:lineRule="auto"/>
        <w:ind w:firstLine="709"/>
        <w:jc w:val="both"/>
        <w:rPr>
          <w:rFonts w:ascii="Times New Roman" w:hAnsi="Times New Roman" w:cs="Times New Roman"/>
          <w:sz w:val="28"/>
          <w:szCs w:val="28"/>
        </w:rPr>
      </w:pPr>
      <w:r w:rsidRPr="00206004">
        <w:rPr>
          <w:rFonts w:ascii="Times New Roman" w:hAnsi="Times New Roman" w:cs="Times New Roman"/>
          <w:color w:val="000000" w:themeColor="text1"/>
          <w:sz w:val="28"/>
          <w:szCs w:val="28"/>
        </w:rPr>
        <w:t xml:space="preserve">Для України участь у міжнародних економічних </w:t>
      </w:r>
      <w:r w:rsidRPr="001527D8">
        <w:rPr>
          <w:rFonts w:ascii="Times New Roman" w:hAnsi="Times New Roman" w:cs="Times New Roman"/>
          <w:sz w:val="28"/>
          <w:szCs w:val="28"/>
        </w:rPr>
        <w:t xml:space="preserve">відносинах має особливе значення в контексті структурної перебудови економіки та євроінтеграційних процесів. Зовнішня торгівля виступає важливим чинником розвитку національної економіки, забезпечуючи доступ до світових ринків та сучасних технологій </w:t>
      </w:r>
      <w:r w:rsidR="005C7AF1" w:rsidRPr="001527D8">
        <w:rPr>
          <w:rFonts w:ascii="Times New Roman" w:hAnsi="Times New Roman" w:cs="Times New Roman"/>
          <w:sz w:val="28"/>
          <w:szCs w:val="28"/>
        </w:rPr>
        <w:t xml:space="preserve"> </w:t>
      </w:r>
      <w:r w:rsidR="005C7AF1" w:rsidRPr="005C7AF1">
        <w:rPr>
          <w:rFonts w:ascii="Times New Roman" w:hAnsi="Times New Roman" w:cs="Times New Roman"/>
          <w:sz w:val="28"/>
          <w:szCs w:val="28"/>
        </w:rPr>
        <w:t>[</w:t>
      </w:r>
      <w:r w:rsidR="00234108">
        <w:rPr>
          <w:rFonts w:ascii="Times New Roman" w:hAnsi="Times New Roman" w:cs="Times New Roman"/>
          <w:sz w:val="28"/>
          <w:szCs w:val="28"/>
        </w:rPr>
        <w:t>4, с. 78-82</w:t>
      </w:r>
      <w:r w:rsidR="005C7AF1" w:rsidRPr="005C7AF1">
        <w:rPr>
          <w:rFonts w:ascii="Times New Roman" w:hAnsi="Times New Roman" w:cs="Times New Roman"/>
          <w:sz w:val="28"/>
          <w:szCs w:val="28"/>
        </w:rPr>
        <w:t>]</w:t>
      </w:r>
      <w:r w:rsidRPr="001527D8">
        <w:rPr>
          <w:rFonts w:ascii="Times New Roman" w:hAnsi="Times New Roman" w:cs="Times New Roman"/>
          <w:sz w:val="28"/>
          <w:szCs w:val="28"/>
        </w:rPr>
        <w:t>. Водночас необхідно враховувати ризики, пов'язані з високою залежністю від зовнішніх ринків та необхідністю диверсифікації економічної структури.</w:t>
      </w:r>
    </w:p>
    <w:p w:rsidR="001527D8" w:rsidRPr="001527D8" w:rsidRDefault="001527D8" w:rsidP="007160FE">
      <w:pPr>
        <w:spacing w:after="0" w:line="360" w:lineRule="auto"/>
        <w:ind w:firstLine="708"/>
        <w:jc w:val="both"/>
        <w:rPr>
          <w:rFonts w:ascii="Times New Roman" w:hAnsi="Times New Roman" w:cs="Times New Roman"/>
          <w:sz w:val="28"/>
          <w:szCs w:val="28"/>
        </w:rPr>
      </w:pPr>
      <w:r w:rsidRPr="001527D8">
        <w:rPr>
          <w:rFonts w:ascii="Times New Roman" w:hAnsi="Times New Roman" w:cs="Times New Roman"/>
          <w:sz w:val="28"/>
          <w:szCs w:val="28"/>
        </w:rPr>
        <w:t xml:space="preserve">Сучасні виклики глобальної економіки, такі як економічні кризи, торговельні війни та геополітичні конфлікти, демонструють необхідність формування більш стійкої системи міжнародних економічних відносин. Країни шукають баланс між участю у глобальних процесах та збереженням економічної безпеки </w:t>
      </w:r>
      <w:r w:rsidR="005C7AF1" w:rsidRPr="001527D8">
        <w:rPr>
          <w:rFonts w:ascii="Times New Roman" w:hAnsi="Times New Roman" w:cs="Times New Roman"/>
          <w:sz w:val="28"/>
          <w:szCs w:val="28"/>
        </w:rPr>
        <w:t xml:space="preserve"> </w:t>
      </w:r>
      <w:r w:rsidR="005C7AF1" w:rsidRPr="005C7AF1">
        <w:rPr>
          <w:rFonts w:ascii="Times New Roman" w:hAnsi="Times New Roman" w:cs="Times New Roman"/>
          <w:sz w:val="28"/>
          <w:szCs w:val="28"/>
        </w:rPr>
        <w:t>[</w:t>
      </w:r>
      <w:r w:rsidRPr="001527D8">
        <w:rPr>
          <w:rFonts w:ascii="Times New Roman" w:hAnsi="Times New Roman" w:cs="Times New Roman"/>
          <w:sz w:val="28"/>
          <w:szCs w:val="28"/>
        </w:rPr>
        <w:t xml:space="preserve">6, с. </w:t>
      </w:r>
      <w:r w:rsidR="00921CCC">
        <w:rPr>
          <w:rFonts w:ascii="Times New Roman" w:hAnsi="Times New Roman" w:cs="Times New Roman"/>
          <w:sz w:val="28"/>
          <w:szCs w:val="28"/>
        </w:rPr>
        <w:t>86-88</w:t>
      </w:r>
      <w:r w:rsidR="005C7AF1" w:rsidRPr="005C7AF1">
        <w:rPr>
          <w:rFonts w:ascii="Times New Roman" w:hAnsi="Times New Roman" w:cs="Times New Roman"/>
          <w:sz w:val="28"/>
          <w:szCs w:val="28"/>
        </w:rPr>
        <w:t>]</w:t>
      </w:r>
      <w:r w:rsidRPr="001527D8">
        <w:rPr>
          <w:rFonts w:ascii="Times New Roman" w:hAnsi="Times New Roman" w:cs="Times New Roman"/>
          <w:sz w:val="28"/>
          <w:szCs w:val="28"/>
        </w:rPr>
        <w:t>. Це призводить до формування нових підходів до міжнародного економічного співробітництва, які враховують як можливості, так і ризики глобалізації.</w:t>
      </w:r>
    </w:p>
    <w:p w:rsidR="001527D8" w:rsidRPr="001527D8" w:rsidRDefault="001527D8" w:rsidP="007160FE">
      <w:pPr>
        <w:spacing w:after="0" w:line="360" w:lineRule="auto"/>
        <w:ind w:firstLine="708"/>
        <w:jc w:val="both"/>
        <w:rPr>
          <w:rFonts w:ascii="Times New Roman" w:hAnsi="Times New Roman" w:cs="Times New Roman"/>
          <w:sz w:val="28"/>
          <w:szCs w:val="28"/>
        </w:rPr>
      </w:pPr>
      <w:r w:rsidRPr="001527D8">
        <w:rPr>
          <w:rFonts w:ascii="Times New Roman" w:hAnsi="Times New Roman" w:cs="Times New Roman"/>
          <w:sz w:val="28"/>
          <w:szCs w:val="28"/>
        </w:rPr>
        <w:t xml:space="preserve">Роль міжнародних економічних організацій у координації глобальних економічних процесів постійно зростає. Світова організація торгівлі, Міжнародний валютний фонд, Світовий банк та інші міжнародні інституції створюють правові та організаційні рамки для функціонування глобальної </w:t>
      </w:r>
      <w:r w:rsidRPr="001527D8">
        <w:rPr>
          <w:rFonts w:ascii="Times New Roman" w:hAnsi="Times New Roman" w:cs="Times New Roman"/>
          <w:sz w:val="28"/>
          <w:szCs w:val="28"/>
        </w:rPr>
        <w:lastRenderedPageBreak/>
        <w:t xml:space="preserve">економіки </w:t>
      </w:r>
      <w:r w:rsidR="005C7AF1" w:rsidRPr="001527D8">
        <w:rPr>
          <w:rFonts w:ascii="Times New Roman" w:hAnsi="Times New Roman" w:cs="Times New Roman"/>
          <w:sz w:val="28"/>
          <w:szCs w:val="28"/>
        </w:rPr>
        <w:t xml:space="preserve"> </w:t>
      </w:r>
      <w:r w:rsidR="005C7AF1" w:rsidRPr="005C7AF1">
        <w:rPr>
          <w:rFonts w:ascii="Times New Roman" w:hAnsi="Times New Roman" w:cs="Times New Roman"/>
          <w:sz w:val="28"/>
          <w:szCs w:val="28"/>
        </w:rPr>
        <w:t>[</w:t>
      </w:r>
      <w:r w:rsidRPr="001527D8">
        <w:rPr>
          <w:rFonts w:ascii="Times New Roman" w:hAnsi="Times New Roman" w:cs="Times New Roman"/>
          <w:sz w:val="28"/>
          <w:szCs w:val="28"/>
        </w:rPr>
        <w:t>2, с. 298-305</w:t>
      </w:r>
      <w:r w:rsidR="005C7AF1" w:rsidRPr="005C7AF1">
        <w:rPr>
          <w:rFonts w:ascii="Times New Roman" w:hAnsi="Times New Roman" w:cs="Times New Roman"/>
          <w:sz w:val="28"/>
          <w:szCs w:val="28"/>
        </w:rPr>
        <w:t>]</w:t>
      </w:r>
      <w:r w:rsidRPr="001527D8">
        <w:rPr>
          <w:rFonts w:ascii="Times New Roman" w:hAnsi="Times New Roman" w:cs="Times New Roman"/>
          <w:sz w:val="28"/>
          <w:szCs w:val="28"/>
        </w:rPr>
        <w:t>. Їхня діяльність спрямована на забезпечення стабільності міжнародних економічних відносин та сприяння економічному розвитку.</w:t>
      </w:r>
    </w:p>
    <w:p w:rsidR="001527D8" w:rsidRPr="001527D8" w:rsidRDefault="001527D8" w:rsidP="007160FE">
      <w:pPr>
        <w:spacing w:after="0" w:line="360" w:lineRule="auto"/>
        <w:ind w:firstLine="708"/>
        <w:jc w:val="both"/>
        <w:rPr>
          <w:rFonts w:ascii="Times New Roman" w:hAnsi="Times New Roman" w:cs="Times New Roman"/>
          <w:sz w:val="28"/>
          <w:szCs w:val="28"/>
        </w:rPr>
      </w:pPr>
      <w:r w:rsidRPr="001527D8">
        <w:rPr>
          <w:rFonts w:ascii="Times New Roman" w:hAnsi="Times New Roman" w:cs="Times New Roman"/>
          <w:sz w:val="28"/>
          <w:szCs w:val="28"/>
        </w:rPr>
        <w:t xml:space="preserve">Екологічні аспекти міжнародних економічних зв'язків набувають дедалі більшого значення в контексті сталого розвитку. Необхідність вирішення глобальних екологічних проблем вимагає координації зусиль різних країн та формування нових механізмів міжнародного співробітництва </w:t>
      </w:r>
      <w:r w:rsidR="00833F97">
        <w:rPr>
          <w:rFonts w:ascii="Times New Roman" w:hAnsi="Times New Roman" w:cs="Times New Roman"/>
          <w:sz w:val="28"/>
          <w:szCs w:val="28"/>
        </w:rPr>
        <w:t>[3, с. 100-</w:t>
      </w:r>
      <w:r w:rsidR="005C7AF1" w:rsidRPr="005C7AF1">
        <w:rPr>
          <w:rFonts w:ascii="Times New Roman" w:hAnsi="Times New Roman" w:cs="Times New Roman"/>
          <w:sz w:val="28"/>
          <w:szCs w:val="28"/>
        </w:rPr>
        <w:t>115].</w:t>
      </w:r>
      <w:r w:rsidR="005C7AF1">
        <w:rPr>
          <w:rFonts w:ascii="Times New Roman" w:hAnsi="Times New Roman" w:cs="Times New Roman"/>
          <w:sz w:val="28"/>
          <w:szCs w:val="28"/>
        </w:rPr>
        <w:t xml:space="preserve">  </w:t>
      </w:r>
      <w:r w:rsidRPr="001527D8">
        <w:rPr>
          <w:rFonts w:ascii="Times New Roman" w:hAnsi="Times New Roman" w:cs="Times New Roman"/>
          <w:sz w:val="28"/>
          <w:szCs w:val="28"/>
        </w:rPr>
        <w:t>Це призводить до формування "зеленої" економіки та розвитку екологічно орієнтованих форм міжнародної торгівлі та інвестицій.</w:t>
      </w:r>
    </w:p>
    <w:p w:rsidR="001527D8" w:rsidRPr="001527D8" w:rsidRDefault="001527D8" w:rsidP="007160FE">
      <w:pPr>
        <w:spacing w:after="0" w:line="360" w:lineRule="auto"/>
        <w:ind w:firstLine="708"/>
        <w:jc w:val="both"/>
        <w:rPr>
          <w:rFonts w:ascii="Times New Roman" w:hAnsi="Times New Roman" w:cs="Times New Roman"/>
          <w:sz w:val="28"/>
          <w:szCs w:val="28"/>
        </w:rPr>
      </w:pPr>
      <w:r w:rsidRPr="001527D8">
        <w:rPr>
          <w:rFonts w:ascii="Times New Roman" w:hAnsi="Times New Roman" w:cs="Times New Roman"/>
          <w:sz w:val="28"/>
          <w:szCs w:val="28"/>
        </w:rPr>
        <w:t xml:space="preserve">Соціальні наслідки глобалізації також потребують уваги з боку міжнародної спільноти. Поглиблення міжнародних економічних </w:t>
      </w:r>
      <w:proofErr w:type="spellStart"/>
      <w:r w:rsidRPr="001527D8">
        <w:rPr>
          <w:rFonts w:ascii="Times New Roman" w:hAnsi="Times New Roman" w:cs="Times New Roman"/>
          <w:sz w:val="28"/>
          <w:szCs w:val="28"/>
        </w:rPr>
        <w:t>зв'зків</w:t>
      </w:r>
      <w:proofErr w:type="spellEnd"/>
      <w:r w:rsidRPr="001527D8">
        <w:rPr>
          <w:rFonts w:ascii="Times New Roman" w:hAnsi="Times New Roman" w:cs="Times New Roman"/>
          <w:sz w:val="28"/>
          <w:szCs w:val="28"/>
        </w:rPr>
        <w:t xml:space="preserve"> може призводити до посилення нерівності між країнами та всередині країн, що вимагає розробки механізмів соціального захисту та справедливого розподілу вигод від глобалізації </w:t>
      </w:r>
      <w:r w:rsidR="005C7AF1" w:rsidRPr="001527D8">
        <w:rPr>
          <w:rFonts w:ascii="Times New Roman" w:hAnsi="Times New Roman" w:cs="Times New Roman"/>
          <w:sz w:val="28"/>
          <w:szCs w:val="28"/>
        </w:rPr>
        <w:t xml:space="preserve"> </w:t>
      </w:r>
      <w:r w:rsidR="005C7AF1" w:rsidRPr="005C7AF1">
        <w:rPr>
          <w:rFonts w:ascii="Times New Roman" w:hAnsi="Times New Roman" w:cs="Times New Roman"/>
          <w:sz w:val="28"/>
          <w:szCs w:val="28"/>
        </w:rPr>
        <w:t>[</w:t>
      </w:r>
      <w:r w:rsidRPr="001527D8">
        <w:rPr>
          <w:rFonts w:ascii="Times New Roman" w:hAnsi="Times New Roman" w:cs="Times New Roman"/>
          <w:sz w:val="28"/>
          <w:szCs w:val="28"/>
        </w:rPr>
        <w:t>1, с. 32-35</w:t>
      </w:r>
      <w:r w:rsidR="005C7AF1" w:rsidRPr="005C7AF1">
        <w:rPr>
          <w:rFonts w:ascii="Times New Roman" w:hAnsi="Times New Roman" w:cs="Times New Roman"/>
          <w:sz w:val="28"/>
          <w:szCs w:val="28"/>
        </w:rPr>
        <w:t>]</w:t>
      </w:r>
      <w:r w:rsidRPr="001527D8">
        <w:rPr>
          <w:rFonts w:ascii="Times New Roman" w:hAnsi="Times New Roman" w:cs="Times New Roman"/>
          <w:sz w:val="28"/>
          <w:szCs w:val="28"/>
        </w:rPr>
        <w:t>. Міжнародне співробітництво у соціальній сфері стає невід'ємною частиною глобальних економічних відносин.</w:t>
      </w:r>
    </w:p>
    <w:p w:rsidR="001527D8" w:rsidRDefault="001527D8" w:rsidP="007160FE">
      <w:pPr>
        <w:spacing w:after="0" w:line="360" w:lineRule="auto"/>
        <w:ind w:firstLine="708"/>
        <w:jc w:val="both"/>
        <w:rPr>
          <w:rFonts w:ascii="Times New Roman" w:hAnsi="Times New Roman" w:cs="Times New Roman"/>
          <w:sz w:val="28"/>
          <w:szCs w:val="28"/>
        </w:rPr>
      </w:pPr>
      <w:r w:rsidRPr="001527D8">
        <w:rPr>
          <w:rFonts w:ascii="Times New Roman" w:hAnsi="Times New Roman" w:cs="Times New Roman"/>
          <w:sz w:val="28"/>
          <w:szCs w:val="28"/>
        </w:rPr>
        <w:t xml:space="preserve">Перспективи розвитку міжнародних економічних зв'язків пов'язані з необхідністю адаптації до нових технологічних та геополітичних реалій. Штучний інтелект, </w:t>
      </w:r>
      <w:proofErr w:type="spellStart"/>
      <w:r w:rsidRPr="001527D8">
        <w:rPr>
          <w:rFonts w:ascii="Times New Roman" w:hAnsi="Times New Roman" w:cs="Times New Roman"/>
          <w:sz w:val="28"/>
          <w:szCs w:val="28"/>
        </w:rPr>
        <w:t>блокчейн</w:t>
      </w:r>
      <w:proofErr w:type="spellEnd"/>
      <w:r w:rsidRPr="001527D8">
        <w:rPr>
          <w:rFonts w:ascii="Times New Roman" w:hAnsi="Times New Roman" w:cs="Times New Roman"/>
          <w:sz w:val="28"/>
          <w:szCs w:val="28"/>
        </w:rPr>
        <w:t>,</w:t>
      </w:r>
      <w:r w:rsidR="00D65F0D">
        <w:rPr>
          <w:rFonts w:ascii="Times New Roman" w:hAnsi="Times New Roman" w:cs="Times New Roman"/>
          <w:sz w:val="28"/>
          <w:szCs w:val="28"/>
        </w:rPr>
        <w:t xml:space="preserve"> </w:t>
      </w:r>
      <w:r w:rsidRPr="001527D8">
        <w:rPr>
          <w:rFonts w:ascii="Times New Roman" w:hAnsi="Times New Roman" w:cs="Times New Roman"/>
          <w:sz w:val="28"/>
          <w:szCs w:val="28"/>
        </w:rPr>
        <w:t xml:space="preserve"> </w:t>
      </w:r>
      <w:proofErr w:type="spellStart"/>
      <w:r w:rsidRPr="001527D8">
        <w:rPr>
          <w:rFonts w:ascii="Times New Roman" w:hAnsi="Times New Roman" w:cs="Times New Roman"/>
          <w:sz w:val="28"/>
          <w:szCs w:val="28"/>
        </w:rPr>
        <w:t>інтернет</w:t>
      </w:r>
      <w:proofErr w:type="spellEnd"/>
      <w:r w:rsidRPr="001527D8">
        <w:rPr>
          <w:rFonts w:ascii="Times New Roman" w:hAnsi="Times New Roman" w:cs="Times New Roman"/>
          <w:sz w:val="28"/>
          <w:szCs w:val="28"/>
        </w:rPr>
        <w:t xml:space="preserve"> речей та інші інноваційні технології створюють нові можливості для міжнародного економічного співробітництва, але водночас вимагають перегляду існуючих правових та інституційних рамок </w:t>
      </w:r>
      <w:r w:rsidR="005C7AF1" w:rsidRPr="005C7AF1">
        <w:rPr>
          <w:rFonts w:ascii="Times New Roman" w:hAnsi="Times New Roman" w:cs="Times New Roman"/>
          <w:sz w:val="28"/>
          <w:szCs w:val="28"/>
        </w:rPr>
        <w:t xml:space="preserve"> [</w:t>
      </w:r>
      <w:r w:rsidRPr="001527D8">
        <w:rPr>
          <w:rFonts w:ascii="Times New Roman" w:hAnsi="Times New Roman" w:cs="Times New Roman"/>
          <w:sz w:val="28"/>
          <w:szCs w:val="28"/>
        </w:rPr>
        <w:t>2, с. 356-362</w:t>
      </w:r>
      <w:r w:rsidR="005C7AF1" w:rsidRPr="005C7AF1">
        <w:rPr>
          <w:rFonts w:ascii="Times New Roman" w:hAnsi="Times New Roman" w:cs="Times New Roman"/>
          <w:sz w:val="28"/>
          <w:szCs w:val="28"/>
        </w:rPr>
        <w:t>]</w:t>
      </w:r>
      <w:r w:rsidRPr="001527D8">
        <w:rPr>
          <w:rFonts w:ascii="Times New Roman" w:hAnsi="Times New Roman" w:cs="Times New Roman"/>
          <w:sz w:val="28"/>
          <w:szCs w:val="28"/>
        </w:rPr>
        <w:t>.</w:t>
      </w:r>
    </w:p>
    <w:p w:rsidR="00365222" w:rsidRPr="001527D8" w:rsidRDefault="00365222" w:rsidP="007160FE">
      <w:pPr>
        <w:spacing w:after="0" w:line="360" w:lineRule="auto"/>
        <w:ind w:firstLine="708"/>
        <w:jc w:val="both"/>
        <w:rPr>
          <w:rFonts w:ascii="Times New Roman" w:hAnsi="Times New Roman" w:cs="Times New Roman"/>
          <w:sz w:val="28"/>
          <w:szCs w:val="28"/>
        </w:rPr>
      </w:pPr>
      <w:r w:rsidRPr="00365222">
        <w:rPr>
          <w:rFonts w:ascii="Times New Roman" w:hAnsi="Times New Roman" w:cs="Times New Roman"/>
          <w:sz w:val="28"/>
          <w:szCs w:val="28"/>
        </w:rPr>
        <w:t xml:space="preserve">Тенденція до багатополярності світової економіки створює як нові можливості, так і додаткові виклики для країн периферії. Формування альтернативних центрів економічного впливу, таких як Євразійський економічний союз, БРІКС та інші регіональні об'єднання, відкриває перспективи для диверсифікації економічних зв'язків та зменшення залежності від традиційних західних партнерів. Водночас цей процес супроводжується загостренням конкуренції між різними моделями економічного розвитку та системами цінностей, що вимагає від держав периферії виваженого підходу до </w:t>
      </w:r>
      <w:r w:rsidRPr="00365222">
        <w:rPr>
          <w:rFonts w:ascii="Times New Roman" w:hAnsi="Times New Roman" w:cs="Times New Roman"/>
          <w:sz w:val="28"/>
          <w:szCs w:val="28"/>
        </w:rPr>
        <w:lastRenderedPageBreak/>
        <w:t>вибору стратегічних партнерів та інтеграційних об'єднань з урахуванням довгос</w:t>
      </w:r>
      <w:r w:rsidR="00C069F2">
        <w:rPr>
          <w:rFonts w:ascii="Times New Roman" w:hAnsi="Times New Roman" w:cs="Times New Roman"/>
          <w:sz w:val="28"/>
          <w:szCs w:val="28"/>
        </w:rPr>
        <w:t>трокових національних інтересів</w:t>
      </w:r>
      <w:r w:rsidR="00C069F2" w:rsidRPr="00C069F2">
        <w:t xml:space="preserve"> </w:t>
      </w:r>
      <w:r w:rsidR="009D7E46">
        <w:rPr>
          <w:rFonts w:ascii="Times New Roman" w:hAnsi="Times New Roman" w:cs="Times New Roman"/>
          <w:sz w:val="28"/>
          <w:szCs w:val="28"/>
        </w:rPr>
        <w:t>[6</w:t>
      </w:r>
      <w:r w:rsidR="00833F97">
        <w:rPr>
          <w:rFonts w:ascii="Times New Roman" w:hAnsi="Times New Roman" w:cs="Times New Roman"/>
          <w:sz w:val="28"/>
          <w:szCs w:val="28"/>
        </w:rPr>
        <w:t>, с. 91-</w:t>
      </w:r>
      <w:r w:rsidR="00C069F2" w:rsidRPr="00C069F2">
        <w:rPr>
          <w:rFonts w:ascii="Times New Roman" w:hAnsi="Times New Roman" w:cs="Times New Roman"/>
          <w:sz w:val="28"/>
          <w:szCs w:val="28"/>
        </w:rPr>
        <w:t>93].</w:t>
      </w:r>
    </w:p>
    <w:p w:rsidR="001527D8" w:rsidRPr="001527D8" w:rsidRDefault="001527D8" w:rsidP="007160FE">
      <w:pPr>
        <w:spacing w:after="0" w:line="360" w:lineRule="auto"/>
        <w:ind w:firstLine="708"/>
        <w:jc w:val="both"/>
        <w:rPr>
          <w:rFonts w:ascii="Times New Roman" w:hAnsi="Times New Roman" w:cs="Times New Roman"/>
          <w:sz w:val="28"/>
          <w:szCs w:val="28"/>
        </w:rPr>
      </w:pPr>
      <w:r w:rsidRPr="001527D8">
        <w:rPr>
          <w:rFonts w:ascii="Times New Roman" w:hAnsi="Times New Roman" w:cs="Times New Roman"/>
          <w:sz w:val="28"/>
          <w:szCs w:val="28"/>
        </w:rPr>
        <w:t xml:space="preserve">Формування багатополярної світової економіки змінює традиційні центри економічної влади та створює нові можливості для різних країн та регіонів. Це вимагає розвитку більш гнучких та інклюзивних форм міжнародного економічного співробітництва, які враховують інтереси всіх учасників глобальної економіки </w:t>
      </w:r>
      <w:r w:rsidR="00833F97">
        <w:rPr>
          <w:rFonts w:ascii="Times New Roman" w:hAnsi="Times New Roman" w:cs="Times New Roman"/>
          <w:sz w:val="28"/>
          <w:szCs w:val="28"/>
        </w:rPr>
        <w:t>[3, с. 259-</w:t>
      </w:r>
      <w:r w:rsidR="005C7AF1" w:rsidRPr="005C7AF1">
        <w:rPr>
          <w:rFonts w:ascii="Times New Roman" w:hAnsi="Times New Roman" w:cs="Times New Roman"/>
          <w:sz w:val="28"/>
          <w:szCs w:val="28"/>
        </w:rPr>
        <w:t>274].</w:t>
      </w:r>
    </w:p>
    <w:p w:rsidR="001527D8" w:rsidRDefault="001527D8" w:rsidP="007160FE">
      <w:pPr>
        <w:spacing w:after="0" w:line="360" w:lineRule="auto"/>
        <w:ind w:firstLine="708"/>
        <w:jc w:val="both"/>
        <w:rPr>
          <w:rFonts w:ascii="Times New Roman" w:hAnsi="Times New Roman" w:cs="Times New Roman"/>
          <w:sz w:val="28"/>
          <w:szCs w:val="28"/>
        </w:rPr>
      </w:pPr>
      <w:r w:rsidRPr="001527D8">
        <w:rPr>
          <w:rFonts w:ascii="Times New Roman" w:hAnsi="Times New Roman" w:cs="Times New Roman"/>
          <w:sz w:val="28"/>
          <w:szCs w:val="28"/>
        </w:rPr>
        <w:t>Отже, міжнародні економічні зв'язки відіграють визначальну роль у формуванні сучасної глобальної економіки, створюючи як нові можливості для економічного розвитку, так і нові виклики, які потребують координованих зусиль міжнародної спільноти для їх вирішення.</w:t>
      </w:r>
    </w:p>
    <w:p w:rsidR="00D65F0D" w:rsidRPr="001527D8" w:rsidRDefault="00D65F0D" w:rsidP="007160FE">
      <w:pPr>
        <w:spacing w:after="0" w:line="360" w:lineRule="auto"/>
        <w:ind w:firstLine="708"/>
        <w:jc w:val="both"/>
        <w:rPr>
          <w:rFonts w:ascii="Times New Roman" w:hAnsi="Times New Roman" w:cs="Times New Roman"/>
          <w:sz w:val="28"/>
          <w:szCs w:val="28"/>
        </w:rPr>
      </w:pPr>
    </w:p>
    <w:p w:rsidR="00D65F0D" w:rsidRPr="007160FE" w:rsidRDefault="00D65F0D" w:rsidP="007160FE">
      <w:pPr>
        <w:spacing w:after="0" w:line="360" w:lineRule="auto"/>
        <w:jc w:val="center"/>
        <w:rPr>
          <w:rFonts w:ascii="Times New Roman" w:hAnsi="Times New Roman" w:cs="Times New Roman"/>
          <w:b/>
          <w:bCs/>
          <w:sz w:val="24"/>
          <w:szCs w:val="24"/>
        </w:rPr>
      </w:pPr>
      <w:r w:rsidRPr="00D65F0D">
        <w:rPr>
          <w:rFonts w:ascii="Times New Roman" w:hAnsi="Times New Roman" w:cs="Times New Roman"/>
          <w:b/>
          <w:bCs/>
          <w:sz w:val="24"/>
          <w:szCs w:val="24"/>
        </w:rPr>
        <w:t>Література</w:t>
      </w:r>
    </w:p>
    <w:p w:rsidR="00ED3D86" w:rsidRPr="00ED3D86" w:rsidRDefault="00ED3D86" w:rsidP="007160FE">
      <w:pPr>
        <w:spacing w:after="0" w:line="360" w:lineRule="auto"/>
        <w:jc w:val="both"/>
        <w:rPr>
          <w:rFonts w:ascii="Times New Roman" w:hAnsi="Times New Roman" w:cs="Times New Roman"/>
          <w:sz w:val="24"/>
          <w:szCs w:val="24"/>
          <w:lang w:val="en-US"/>
        </w:rPr>
      </w:pPr>
      <w:r w:rsidRPr="00ED3D86">
        <w:rPr>
          <w:rFonts w:ascii="Times New Roman" w:hAnsi="Times New Roman" w:cs="Times New Roman"/>
          <w:sz w:val="24"/>
          <w:szCs w:val="24"/>
          <w:lang w:val="en-US"/>
        </w:rPr>
        <w:t xml:space="preserve">1. Гуткевич С. О. </w:t>
      </w:r>
      <w:proofErr w:type="spellStart"/>
      <w:r w:rsidRPr="00ED3D86">
        <w:rPr>
          <w:rFonts w:ascii="Times New Roman" w:hAnsi="Times New Roman" w:cs="Times New Roman"/>
          <w:sz w:val="24"/>
          <w:szCs w:val="24"/>
          <w:lang w:val="en-US"/>
        </w:rPr>
        <w:t>Міжнародні</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економічні</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відносини</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Тема</w:t>
      </w:r>
      <w:proofErr w:type="spellEnd"/>
      <w:r w:rsidRPr="00ED3D86">
        <w:rPr>
          <w:rFonts w:ascii="Times New Roman" w:hAnsi="Times New Roman" w:cs="Times New Roman"/>
          <w:sz w:val="24"/>
          <w:szCs w:val="24"/>
          <w:lang w:val="en-US"/>
        </w:rPr>
        <w:t xml:space="preserve"> 1. </w:t>
      </w:r>
      <w:proofErr w:type="spellStart"/>
      <w:r w:rsidRPr="00ED3D86">
        <w:rPr>
          <w:rFonts w:ascii="Times New Roman" w:hAnsi="Times New Roman" w:cs="Times New Roman"/>
          <w:sz w:val="24"/>
          <w:szCs w:val="24"/>
          <w:lang w:val="en-US"/>
        </w:rPr>
        <w:t>Глобалізація</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та</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економічний</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розвиток</w:t>
      </w:r>
      <w:proofErr w:type="spellEnd"/>
      <w:r w:rsidRPr="00ED3D86">
        <w:rPr>
          <w:rFonts w:ascii="Times New Roman" w:hAnsi="Times New Roman" w:cs="Times New Roman"/>
          <w:sz w:val="24"/>
          <w:szCs w:val="24"/>
          <w:lang w:val="en-US"/>
        </w:rPr>
        <w:t xml:space="preserve"> / С. О. </w:t>
      </w:r>
      <w:proofErr w:type="spellStart"/>
      <w:r w:rsidRPr="00ED3D86">
        <w:rPr>
          <w:rFonts w:ascii="Times New Roman" w:hAnsi="Times New Roman" w:cs="Times New Roman"/>
          <w:sz w:val="24"/>
          <w:szCs w:val="24"/>
          <w:lang w:val="en-US"/>
        </w:rPr>
        <w:t>Гуткевич</w:t>
      </w:r>
      <w:proofErr w:type="spellEnd"/>
      <w:r w:rsidRPr="00ED3D86">
        <w:rPr>
          <w:rFonts w:ascii="Times New Roman" w:hAnsi="Times New Roman" w:cs="Times New Roman"/>
          <w:sz w:val="24"/>
          <w:szCs w:val="24"/>
          <w:lang w:val="en-US"/>
        </w:rPr>
        <w:t xml:space="preserve">, О. О. </w:t>
      </w:r>
      <w:proofErr w:type="spellStart"/>
      <w:r w:rsidRPr="00ED3D86">
        <w:rPr>
          <w:rFonts w:ascii="Times New Roman" w:hAnsi="Times New Roman" w:cs="Times New Roman"/>
          <w:sz w:val="24"/>
          <w:szCs w:val="24"/>
          <w:lang w:val="en-US"/>
        </w:rPr>
        <w:t>Шеремет</w:t>
      </w:r>
      <w:proofErr w:type="spellEnd"/>
      <w:r w:rsidRPr="00ED3D86">
        <w:rPr>
          <w:rFonts w:ascii="Times New Roman" w:hAnsi="Times New Roman" w:cs="Times New Roman"/>
          <w:sz w:val="24"/>
          <w:szCs w:val="24"/>
          <w:lang w:val="en-US"/>
        </w:rPr>
        <w:t xml:space="preserve">, М. П. </w:t>
      </w:r>
      <w:proofErr w:type="spellStart"/>
      <w:r w:rsidRPr="00ED3D86">
        <w:rPr>
          <w:rFonts w:ascii="Times New Roman" w:hAnsi="Times New Roman" w:cs="Times New Roman"/>
          <w:sz w:val="24"/>
          <w:szCs w:val="24"/>
          <w:lang w:val="en-US"/>
        </w:rPr>
        <w:t>Хмара</w:t>
      </w:r>
      <w:proofErr w:type="spellEnd"/>
      <w:r w:rsidRPr="00ED3D86">
        <w:rPr>
          <w:rFonts w:ascii="Times New Roman" w:hAnsi="Times New Roman" w:cs="Times New Roman"/>
          <w:sz w:val="24"/>
          <w:szCs w:val="24"/>
          <w:lang w:val="en-US"/>
        </w:rPr>
        <w:t xml:space="preserve">. </w:t>
      </w:r>
      <w:proofErr w:type="spellStart"/>
      <w:proofErr w:type="gramStart"/>
      <w:r w:rsidRPr="00ED3D86">
        <w:rPr>
          <w:rFonts w:ascii="Times New Roman" w:hAnsi="Times New Roman" w:cs="Times New Roman"/>
          <w:sz w:val="24"/>
          <w:szCs w:val="24"/>
          <w:lang w:val="en-US"/>
        </w:rPr>
        <w:t>Харків</w:t>
      </w:r>
      <w:proofErr w:type="spellEnd"/>
      <w:r w:rsidRPr="00ED3D86">
        <w:rPr>
          <w:rFonts w:ascii="Times New Roman" w:hAnsi="Times New Roman" w:cs="Times New Roman"/>
          <w:sz w:val="24"/>
          <w:szCs w:val="24"/>
          <w:lang w:val="en-US"/>
        </w:rPr>
        <w:t xml:space="preserve"> :</w:t>
      </w:r>
      <w:proofErr w:type="gram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Діса</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плюс</w:t>
      </w:r>
      <w:proofErr w:type="spellEnd"/>
      <w:r w:rsidRPr="00ED3D86">
        <w:rPr>
          <w:rFonts w:ascii="Times New Roman" w:hAnsi="Times New Roman" w:cs="Times New Roman"/>
          <w:sz w:val="24"/>
          <w:szCs w:val="24"/>
          <w:lang w:val="en-US"/>
        </w:rPr>
        <w:t xml:space="preserve">, 2021. С. 12-35. </w:t>
      </w:r>
    </w:p>
    <w:p w:rsidR="00ED3D86" w:rsidRPr="00ED3D86" w:rsidRDefault="00ED3D86" w:rsidP="007160FE">
      <w:pPr>
        <w:spacing w:after="0" w:line="360" w:lineRule="auto"/>
        <w:jc w:val="both"/>
        <w:rPr>
          <w:rFonts w:ascii="Times New Roman" w:hAnsi="Times New Roman" w:cs="Times New Roman"/>
          <w:sz w:val="24"/>
          <w:szCs w:val="24"/>
          <w:lang w:val="en-US"/>
        </w:rPr>
      </w:pPr>
      <w:r w:rsidRPr="00ED3D86">
        <w:rPr>
          <w:rFonts w:ascii="Times New Roman" w:hAnsi="Times New Roman" w:cs="Times New Roman"/>
          <w:sz w:val="24"/>
          <w:szCs w:val="24"/>
          <w:lang w:val="en-US"/>
        </w:rPr>
        <w:t>2.</w:t>
      </w:r>
      <w:r>
        <w:rPr>
          <w:rFonts w:ascii="Times New Roman" w:hAnsi="Times New Roman" w:cs="Times New Roman"/>
          <w:sz w:val="24"/>
          <w:szCs w:val="24"/>
        </w:rPr>
        <w:t xml:space="preserve"> </w:t>
      </w:r>
      <w:proofErr w:type="spellStart"/>
      <w:r w:rsidRPr="00ED3D86">
        <w:rPr>
          <w:rFonts w:ascii="Times New Roman" w:hAnsi="Times New Roman" w:cs="Times New Roman"/>
          <w:sz w:val="24"/>
          <w:szCs w:val="24"/>
          <w:lang w:val="en-US"/>
        </w:rPr>
        <w:t>Сидоров</w:t>
      </w:r>
      <w:proofErr w:type="spellEnd"/>
      <w:r w:rsidRPr="00ED3D86">
        <w:rPr>
          <w:rFonts w:ascii="Times New Roman" w:hAnsi="Times New Roman" w:cs="Times New Roman"/>
          <w:sz w:val="24"/>
          <w:szCs w:val="24"/>
          <w:lang w:val="en-US"/>
        </w:rPr>
        <w:t xml:space="preserve"> О. А. </w:t>
      </w:r>
      <w:proofErr w:type="spellStart"/>
      <w:r w:rsidRPr="00ED3D86">
        <w:rPr>
          <w:rFonts w:ascii="Times New Roman" w:hAnsi="Times New Roman" w:cs="Times New Roman"/>
          <w:sz w:val="24"/>
          <w:szCs w:val="24"/>
          <w:lang w:val="en-US"/>
        </w:rPr>
        <w:t>Світова</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економіка</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та</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міжнародні</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економічні</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відносини</w:t>
      </w:r>
      <w:proofErr w:type="spellEnd"/>
      <w:r w:rsidRPr="00ED3D86">
        <w:rPr>
          <w:rFonts w:ascii="Times New Roman" w:hAnsi="Times New Roman" w:cs="Times New Roman"/>
          <w:sz w:val="24"/>
          <w:szCs w:val="24"/>
          <w:lang w:val="en-US"/>
        </w:rPr>
        <w:t xml:space="preserve"> / О. А. </w:t>
      </w:r>
      <w:proofErr w:type="spellStart"/>
      <w:r w:rsidRPr="00ED3D86">
        <w:rPr>
          <w:rFonts w:ascii="Times New Roman" w:hAnsi="Times New Roman" w:cs="Times New Roman"/>
          <w:sz w:val="24"/>
          <w:szCs w:val="24"/>
          <w:lang w:val="en-US"/>
        </w:rPr>
        <w:t>Сидоров</w:t>
      </w:r>
      <w:proofErr w:type="spellEnd"/>
      <w:r w:rsidRPr="00ED3D86">
        <w:rPr>
          <w:rFonts w:ascii="Times New Roman" w:hAnsi="Times New Roman" w:cs="Times New Roman"/>
          <w:sz w:val="24"/>
          <w:szCs w:val="24"/>
          <w:lang w:val="en-US"/>
        </w:rPr>
        <w:t xml:space="preserve">, Н. О. </w:t>
      </w:r>
      <w:proofErr w:type="spellStart"/>
      <w:r w:rsidRPr="00ED3D86">
        <w:rPr>
          <w:rFonts w:ascii="Times New Roman" w:hAnsi="Times New Roman" w:cs="Times New Roman"/>
          <w:sz w:val="24"/>
          <w:szCs w:val="24"/>
          <w:lang w:val="en-US"/>
        </w:rPr>
        <w:t>Фісуненко</w:t>
      </w:r>
      <w:proofErr w:type="spellEnd"/>
      <w:r w:rsidRPr="00ED3D86">
        <w:rPr>
          <w:rFonts w:ascii="Times New Roman" w:hAnsi="Times New Roman" w:cs="Times New Roman"/>
          <w:sz w:val="24"/>
          <w:szCs w:val="24"/>
          <w:lang w:val="en-US"/>
        </w:rPr>
        <w:t xml:space="preserve">, Т. В. </w:t>
      </w:r>
      <w:proofErr w:type="spellStart"/>
      <w:r w:rsidRPr="00ED3D86">
        <w:rPr>
          <w:rFonts w:ascii="Times New Roman" w:hAnsi="Times New Roman" w:cs="Times New Roman"/>
          <w:sz w:val="24"/>
          <w:szCs w:val="24"/>
          <w:lang w:val="en-US"/>
        </w:rPr>
        <w:t>Альошина</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Дніпро</w:t>
      </w:r>
      <w:proofErr w:type="spellEnd"/>
      <w:r w:rsidRPr="00ED3D86">
        <w:rPr>
          <w:rFonts w:ascii="Times New Roman" w:hAnsi="Times New Roman" w:cs="Times New Roman"/>
          <w:sz w:val="24"/>
          <w:szCs w:val="24"/>
          <w:lang w:val="en-US"/>
        </w:rPr>
        <w:t>, 2023.С. 87-92, 298-305, 356-362.</w:t>
      </w:r>
    </w:p>
    <w:p w:rsidR="00ED3D86" w:rsidRPr="00ED3D86" w:rsidRDefault="00ED3D86" w:rsidP="007160FE">
      <w:pPr>
        <w:spacing w:after="0" w:line="360" w:lineRule="auto"/>
        <w:jc w:val="both"/>
        <w:rPr>
          <w:rFonts w:ascii="Times New Roman" w:hAnsi="Times New Roman" w:cs="Times New Roman"/>
          <w:sz w:val="24"/>
          <w:szCs w:val="24"/>
          <w:lang w:val="en-US"/>
        </w:rPr>
      </w:pPr>
      <w:r w:rsidRPr="00ED3D86">
        <w:rPr>
          <w:rFonts w:ascii="Times New Roman" w:hAnsi="Times New Roman" w:cs="Times New Roman"/>
          <w:sz w:val="24"/>
          <w:szCs w:val="24"/>
          <w:lang w:val="en-US"/>
        </w:rPr>
        <w:t xml:space="preserve">3. </w:t>
      </w:r>
      <w:proofErr w:type="spellStart"/>
      <w:r w:rsidRPr="00ED3D86">
        <w:rPr>
          <w:rFonts w:ascii="Times New Roman" w:hAnsi="Times New Roman" w:cs="Times New Roman"/>
          <w:sz w:val="24"/>
          <w:szCs w:val="24"/>
          <w:lang w:val="en-US"/>
        </w:rPr>
        <w:t>Мізюк</w:t>
      </w:r>
      <w:proofErr w:type="spellEnd"/>
      <w:r w:rsidRPr="00ED3D86">
        <w:rPr>
          <w:rFonts w:ascii="Times New Roman" w:hAnsi="Times New Roman" w:cs="Times New Roman"/>
          <w:sz w:val="24"/>
          <w:szCs w:val="24"/>
          <w:lang w:val="en-US"/>
        </w:rPr>
        <w:t xml:space="preserve"> С. Г. </w:t>
      </w:r>
      <w:proofErr w:type="spellStart"/>
      <w:r w:rsidRPr="00ED3D86">
        <w:rPr>
          <w:rFonts w:ascii="Times New Roman" w:hAnsi="Times New Roman" w:cs="Times New Roman"/>
          <w:sz w:val="24"/>
          <w:szCs w:val="24"/>
          <w:lang w:val="en-US"/>
        </w:rPr>
        <w:t>Світове</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господарство</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та</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міжнародні</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економічні</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відносини</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сучасні</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трансформації</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та</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перспективи</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розвитку</w:t>
      </w:r>
      <w:proofErr w:type="spellEnd"/>
      <w:r w:rsidRPr="00ED3D86">
        <w:rPr>
          <w:rFonts w:ascii="Times New Roman" w:hAnsi="Times New Roman" w:cs="Times New Roman"/>
          <w:sz w:val="24"/>
          <w:szCs w:val="24"/>
          <w:lang w:val="en-US"/>
        </w:rPr>
        <w:t xml:space="preserve"> / С. Г. </w:t>
      </w:r>
      <w:proofErr w:type="spellStart"/>
      <w:r w:rsidRPr="00ED3D86">
        <w:rPr>
          <w:rFonts w:ascii="Times New Roman" w:hAnsi="Times New Roman" w:cs="Times New Roman"/>
          <w:sz w:val="24"/>
          <w:szCs w:val="24"/>
          <w:lang w:val="en-US"/>
        </w:rPr>
        <w:t>Мізюк</w:t>
      </w:r>
      <w:proofErr w:type="spellEnd"/>
      <w:r w:rsidRPr="00ED3D86">
        <w:rPr>
          <w:rFonts w:ascii="Times New Roman" w:hAnsi="Times New Roman" w:cs="Times New Roman"/>
          <w:sz w:val="24"/>
          <w:szCs w:val="24"/>
          <w:lang w:val="en-US"/>
        </w:rPr>
        <w:t xml:space="preserve">, Т. В. </w:t>
      </w:r>
      <w:proofErr w:type="spellStart"/>
      <w:r w:rsidRPr="00ED3D86">
        <w:rPr>
          <w:rFonts w:ascii="Times New Roman" w:hAnsi="Times New Roman" w:cs="Times New Roman"/>
          <w:sz w:val="24"/>
          <w:szCs w:val="24"/>
          <w:lang w:val="en-US"/>
        </w:rPr>
        <w:t>Кн</w:t>
      </w:r>
      <w:r w:rsidR="001D6A92">
        <w:rPr>
          <w:rFonts w:ascii="Times New Roman" w:hAnsi="Times New Roman" w:cs="Times New Roman"/>
          <w:sz w:val="24"/>
          <w:szCs w:val="24"/>
          <w:lang w:val="en-US"/>
        </w:rPr>
        <w:t>язєва</w:t>
      </w:r>
      <w:proofErr w:type="spellEnd"/>
      <w:r w:rsidR="001D6A92">
        <w:rPr>
          <w:rFonts w:ascii="Times New Roman" w:hAnsi="Times New Roman" w:cs="Times New Roman"/>
          <w:sz w:val="24"/>
          <w:szCs w:val="24"/>
          <w:lang w:val="en-US"/>
        </w:rPr>
        <w:t xml:space="preserve">, Г. В. </w:t>
      </w:r>
      <w:proofErr w:type="spellStart"/>
      <w:r w:rsidR="001D6A92">
        <w:rPr>
          <w:rFonts w:ascii="Times New Roman" w:hAnsi="Times New Roman" w:cs="Times New Roman"/>
          <w:sz w:val="24"/>
          <w:szCs w:val="24"/>
          <w:lang w:val="en-US"/>
        </w:rPr>
        <w:t>Жаворонкова</w:t>
      </w:r>
      <w:proofErr w:type="spellEnd"/>
      <w:r w:rsidR="001D6A92">
        <w:rPr>
          <w:rFonts w:ascii="Times New Roman" w:hAnsi="Times New Roman" w:cs="Times New Roman"/>
          <w:sz w:val="24"/>
          <w:szCs w:val="24"/>
          <w:lang w:val="en-US"/>
        </w:rPr>
        <w:t xml:space="preserve">. </w:t>
      </w:r>
      <w:proofErr w:type="spellStart"/>
      <w:r w:rsidR="001D6A92">
        <w:rPr>
          <w:rFonts w:ascii="Times New Roman" w:hAnsi="Times New Roman" w:cs="Times New Roman"/>
          <w:sz w:val="24"/>
          <w:szCs w:val="24"/>
          <w:lang w:val="en-US"/>
        </w:rPr>
        <w:t>Київ</w:t>
      </w:r>
      <w:proofErr w:type="spellEnd"/>
      <w:r w:rsidR="001D6A92">
        <w:rPr>
          <w:rFonts w:ascii="Times New Roman" w:hAnsi="Times New Roman" w:cs="Times New Roman"/>
          <w:sz w:val="24"/>
          <w:szCs w:val="24"/>
        </w:rPr>
        <w:t>-</w:t>
      </w:r>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Кондор</w:t>
      </w:r>
      <w:proofErr w:type="spellEnd"/>
      <w:r w:rsidRPr="00ED3D86">
        <w:rPr>
          <w:rFonts w:ascii="Times New Roman" w:hAnsi="Times New Roman" w:cs="Times New Roman"/>
          <w:sz w:val="24"/>
          <w:szCs w:val="24"/>
          <w:lang w:val="en-US"/>
        </w:rPr>
        <w:t>, 2019. С.</w:t>
      </w:r>
      <w:r w:rsidR="001D6A92">
        <w:rPr>
          <w:rFonts w:ascii="Times New Roman" w:hAnsi="Times New Roman" w:cs="Times New Roman"/>
          <w:sz w:val="24"/>
          <w:szCs w:val="24"/>
        </w:rPr>
        <w:t xml:space="preserve"> </w:t>
      </w:r>
      <w:r w:rsidRPr="00ED3D86">
        <w:rPr>
          <w:rFonts w:ascii="Times New Roman" w:hAnsi="Times New Roman" w:cs="Times New Roman"/>
          <w:sz w:val="24"/>
          <w:szCs w:val="24"/>
          <w:lang w:val="en-US"/>
        </w:rPr>
        <w:t>100-115, 183-195, 245-258, 259-274.</w:t>
      </w:r>
    </w:p>
    <w:p w:rsidR="00ED3D86" w:rsidRPr="00ED3D86" w:rsidRDefault="00ED3D86" w:rsidP="007160FE">
      <w:pPr>
        <w:spacing w:after="0" w:line="360" w:lineRule="auto"/>
        <w:jc w:val="both"/>
        <w:rPr>
          <w:rFonts w:ascii="Times New Roman" w:hAnsi="Times New Roman" w:cs="Times New Roman"/>
          <w:sz w:val="24"/>
          <w:szCs w:val="24"/>
          <w:lang w:val="en-US"/>
        </w:rPr>
      </w:pPr>
      <w:r w:rsidRPr="00ED3D86">
        <w:rPr>
          <w:rFonts w:ascii="Times New Roman" w:hAnsi="Times New Roman" w:cs="Times New Roman"/>
          <w:sz w:val="24"/>
          <w:szCs w:val="24"/>
          <w:lang w:val="en-US"/>
        </w:rPr>
        <w:t xml:space="preserve">4. </w:t>
      </w:r>
      <w:proofErr w:type="spellStart"/>
      <w:r w:rsidRPr="00ED3D86">
        <w:rPr>
          <w:rFonts w:ascii="Times New Roman" w:hAnsi="Times New Roman" w:cs="Times New Roman"/>
          <w:sz w:val="24"/>
          <w:szCs w:val="24"/>
          <w:lang w:val="en-US"/>
        </w:rPr>
        <w:t>Коляда</w:t>
      </w:r>
      <w:proofErr w:type="spellEnd"/>
      <w:r w:rsidRPr="00ED3D86">
        <w:rPr>
          <w:rFonts w:ascii="Times New Roman" w:hAnsi="Times New Roman" w:cs="Times New Roman"/>
          <w:sz w:val="24"/>
          <w:szCs w:val="24"/>
          <w:lang w:val="en-US"/>
        </w:rPr>
        <w:t xml:space="preserve"> О. В. </w:t>
      </w:r>
      <w:proofErr w:type="spellStart"/>
      <w:r w:rsidRPr="00ED3D86">
        <w:rPr>
          <w:rFonts w:ascii="Times New Roman" w:hAnsi="Times New Roman" w:cs="Times New Roman"/>
          <w:sz w:val="24"/>
          <w:szCs w:val="24"/>
          <w:lang w:val="en-US"/>
        </w:rPr>
        <w:t>Зовнішня</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торгівля</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України</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як</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чинник</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розвитку</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міжнародних</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економічних</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відносин</w:t>
      </w:r>
      <w:proofErr w:type="spellEnd"/>
      <w:r w:rsidRPr="00ED3D86">
        <w:rPr>
          <w:rFonts w:ascii="Times New Roman" w:hAnsi="Times New Roman" w:cs="Times New Roman"/>
          <w:sz w:val="24"/>
          <w:szCs w:val="24"/>
          <w:lang w:val="en-US"/>
        </w:rPr>
        <w:t xml:space="preserve"> / О. В. </w:t>
      </w:r>
      <w:proofErr w:type="spellStart"/>
      <w:r w:rsidRPr="00ED3D86">
        <w:rPr>
          <w:rFonts w:ascii="Times New Roman" w:hAnsi="Times New Roman" w:cs="Times New Roman"/>
          <w:sz w:val="24"/>
          <w:szCs w:val="24"/>
          <w:lang w:val="en-US"/>
        </w:rPr>
        <w:t>Коляда</w:t>
      </w:r>
      <w:proofErr w:type="spellEnd"/>
      <w:r w:rsidRPr="00ED3D86">
        <w:rPr>
          <w:rFonts w:ascii="Times New Roman" w:hAnsi="Times New Roman" w:cs="Times New Roman"/>
          <w:sz w:val="24"/>
          <w:szCs w:val="24"/>
          <w:lang w:val="en-US"/>
        </w:rPr>
        <w:t xml:space="preserve">, А. О. Райчева. </w:t>
      </w:r>
      <w:proofErr w:type="spellStart"/>
      <w:r w:rsidRPr="00ED3D86">
        <w:rPr>
          <w:rFonts w:ascii="Times New Roman" w:hAnsi="Times New Roman" w:cs="Times New Roman"/>
          <w:sz w:val="24"/>
          <w:szCs w:val="24"/>
          <w:lang w:val="en-US"/>
        </w:rPr>
        <w:t>Вісник</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Ужгородського</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національного</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університету</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Серія</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Економіка</w:t>
      </w:r>
      <w:proofErr w:type="spellEnd"/>
      <w:r w:rsidRPr="00ED3D86">
        <w:rPr>
          <w:rFonts w:ascii="Times New Roman" w:hAnsi="Times New Roman" w:cs="Times New Roman"/>
          <w:sz w:val="24"/>
          <w:szCs w:val="24"/>
          <w:lang w:val="en-US"/>
        </w:rPr>
        <w:t xml:space="preserve">. 2019. </w:t>
      </w:r>
      <w:proofErr w:type="spellStart"/>
      <w:r w:rsidRPr="00ED3D86">
        <w:rPr>
          <w:rFonts w:ascii="Times New Roman" w:hAnsi="Times New Roman" w:cs="Times New Roman"/>
          <w:sz w:val="24"/>
          <w:szCs w:val="24"/>
          <w:lang w:val="en-US"/>
        </w:rPr>
        <w:t>Вип</w:t>
      </w:r>
      <w:proofErr w:type="spellEnd"/>
      <w:r w:rsidRPr="00ED3D86">
        <w:rPr>
          <w:rFonts w:ascii="Times New Roman" w:hAnsi="Times New Roman" w:cs="Times New Roman"/>
          <w:sz w:val="24"/>
          <w:szCs w:val="24"/>
          <w:lang w:val="en-US"/>
        </w:rPr>
        <w:t>. 34. С. 78-82.</w:t>
      </w:r>
    </w:p>
    <w:p w:rsidR="00ED3D86" w:rsidRPr="00ED3D86" w:rsidRDefault="00ED3D86" w:rsidP="007160F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rPr>
        <w:t>.</w:t>
      </w:r>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Музика-Стефанчук</w:t>
      </w:r>
      <w:proofErr w:type="spellEnd"/>
      <w:r w:rsidRPr="00ED3D86">
        <w:rPr>
          <w:rFonts w:ascii="Times New Roman" w:hAnsi="Times New Roman" w:cs="Times New Roman"/>
          <w:sz w:val="24"/>
          <w:szCs w:val="24"/>
          <w:lang w:val="en-US"/>
        </w:rPr>
        <w:t xml:space="preserve"> О. А. </w:t>
      </w:r>
      <w:proofErr w:type="spellStart"/>
      <w:r w:rsidRPr="00ED3D86">
        <w:rPr>
          <w:rFonts w:ascii="Times New Roman" w:hAnsi="Times New Roman" w:cs="Times New Roman"/>
          <w:sz w:val="24"/>
          <w:szCs w:val="24"/>
          <w:lang w:val="en-US"/>
        </w:rPr>
        <w:t>Міжнародні</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валютні</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правовідносини</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та</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міжнародні</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економічні</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відносини</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взаємозв'язок</w:t>
      </w:r>
      <w:proofErr w:type="spellEnd"/>
      <w:r w:rsidRPr="00ED3D86">
        <w:rPr>
          <w:rFonts w:ascii="Times New Roman" w:hAnsi="Times New Roman" w:cs="Times New Roman"/>
          <w:sz w:val="24"/>
          <w:szCs w:val="24"/>
          <w:lang w:val="en-US"/>
        </w:rPr>
        <w:t xml:space="preserve"> і </w:t>
      </w:r>
      <w:proofErr w:type="spellStart"/>
      <w:r w:rsidRPr="00ED3D86">
        <w:rPr>
          <w:rFonts w:ascii="Times New Roman" w:hAnsi="Times New Roman" w:cs="Times New Roman"/>
          <w:sz w:val="24"/>
          <w:szCs w:val="24"/>
          <w:lang w:val="en-US"/>
        </w:rPr>
        <w:t>взаємовплив</w:t>
      </w:r>
      <w:proofErr w:type="spellEnd"/>
      <w:r w:rsidRPr="00ED3D86">
        <w:rPr>
          <w:rFonts w:ascii="Times New Roman" w:hAnsi="Times New Roman" w:cs="Times New Roman"/>
          <w:sz w:val="24"/>
          <w:szCs w:val="24"/>
          <w:lang w:val="en-US"/>
        </w:rPr>
        <w:t xml:space="preserve"> / О. А. </w:t>
      </w:r>
      <w:proofErr w:type="spellStart"/>
      <w:r w:rsidRPr="00ED3D86">
        <w:rPr>
          <w:rFonts w:ascii="Times New Roman" w:hAnsi="Times New Roman" w:cs="Times New Roman"/>
          <w:sz w:val="24"/>
          <w:szCs w:val="24"/>
          <w:lang w:val="en-US"/>
        </w:rPr>
        <w:t>Музика-Стефанчук</w:t>
      </w:r>
      <w:proofErr w:type="spellEnd"/>
      <w:r w:rsidRPr="00ED3D86">
        <w:rPr>
          <w:rFonts w:ascii="Times New Roman" w:hAnsi="Times New Roman" w:cs="Times New Roman"/>
          <w:sz w:val="24"/>
          <w:szCs w:val="24"/>
          <w:lang w:val="en-US"/>
        </w:rPr>
        <w:t xml:space="preserve">, Н. Я. </w:t>
      </w:r>
      <w:proofErr w:type="spellStart"/>
      <w:r w:rsidRPr="00ED3D86">
        <w:rPr>
          <w:rFonts w:ascii="Times New Roman" w:hAnsi="Times New Roman" w:cs="Times New Roman"/>
          <w:sz w:val="24"/>
          <w:szCs w:val="24"/>
          <w:lang w:val="en-US"/>
        </w:rPr>
        <w:t>Якимчук</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Економічний</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вісник</w:t>
      </w:r>
      <w:proofErr w:type="spellEnd"/>
      <w:r w:rsidRPr="00ED3D86">
        <w:rPr>
          <w:rFonts w:ascii="Times New Roman" w:hAnsi="Times New Roman" w:cs="Times New Roman"/>
          <w:sz w:val="24"/>
          <w:szCs w:val="24"/>
          <w:lang w:val="en-US"/>
        </w:rPr>
        <w:t>. 2023. № 12. С. 648-649.</w:t>
      </w:r>
    </w:p>
    <w:p w:rsidR="000934AC" w:rsidRPr="000934AC" w:rsidRDefault="00ED3D86" w:rsidP="007160FE">
      <w:pPr>
        <w:spacing w:after="0" w:line="360" w:lineRule="auto"/>
        <w:jc w:val="both"/>
        <w:rPr>
          <w:rFonts w:ascii="Times New Roman" w:hAnsi="Times New Roman" w:cs="Times New Roman"/>
          <w:sz w:val="28"/>
          <w:szCs w:val="28"/>
        </w:rPr>
      </w:pPr>
      <w:r w:rsidRPr="00ED3D86">
        <w:rPr>
          <w:rFonts w:ascii="Times New Roman" w:hAnsi="Times New Roman" w:cs="Times New Roman"/>
          <w:sz w:val="24"/>
          <w:szCs w:val="24"/>
          <w:lang w:val="en-US"/>
        </w:rPr>
        <w:t xml:space="preserve">6. </w:t>
      </w:r>
      <w:proofErr w:type="spellStart"/>
      <w:r w:rsidRPr="00ED3D86">
        <w:rPr>
          <w:rFonts w:ascii="Times New Roman" w:hAnsi="Times New Roman" w:cs="Times New Roman"/>
          <w:sz w:val="24"/>
          <w:szCs w:val="24"/>
          <w:lang w:val="en-US"/>
        </w:rPr>
        <w:t>Радзієвська</w:t>
      </w:r>
      <w:proofErr w:type="spellEnd"/>
      <w:r w:rsidRPr="00ED3D86">
        <w:rPr>
          <w:rFonts w:ascii="Times New Roman" w:hAnsi="Times New Roman" w:cs="Times New Roman"/>
          <w:sz w:val="24"/>
          <w:szCs w:val="24"/>
          <w:lang w:val="en-US"/>
        </w:rPr>
        <w:t xml:space="preserve"> С. О. </w:t>
      </w:r>
      <w:proofErr w:type="spellStart"/>
      <w:r w:rsidRPr="00ED3D86">
        <w:rPr>
          <w:rFonts w:ascii="Times New Roman" w:hAnsi="Times New Roman" w:cs="Times New Roman"/>
          <w:sz w:val="24"/>
          <w:szCs w:val="24"/>
          <w:lang w:val="en-US"/>
        </w:rPr>
        <w:t>Глобальні</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економічні</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процеси</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та</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Україна</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Міжнародна</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економічна</w:t>
      </w:r>
      <w:proofErr w:type="spellEnd"/>
      <w:r w:rsidRPr="00ED3D86">
        <w:rPr>
          <w:rFonts w:ascii="Times New Roman" w:hAnsi="Times New Roman" w:cs="Times New Roman"/>
          <w:sz w:val="24"/>
          <w:szCs w:val="24"/>
          <w:lang w:val="en-US"/>
        </w:rPr>
        <w:t xml:space="preserve"> </w:t>
      </w:r>
      <w:proofErr w:type="spellStart"/>
      <w:r w:rsidRPr="00ED3D86">
        <w:rPr>
          <w:rFonts w:ascii="Times New Roman" w:hAnsi="Times New Roman" w:cs="Times New Roman"/>
          <w:sz w:val="24"/>
          <w:szCs w:val="24"/>
          <w:lang w:val="en-US"/>
        </w:rPr>
        <w:t>політика</w:t>
      </w:r>
      <w:proofErr w:type="spellEnd"/>
      <w:r w:rsidRPr="00ED3D86">
        <w:rPr>
          <w:rFonts w:ascii="Times New Roman" w:hAnsi="Times New Roman" w:cs="Times New Roman"/>
          <w:sz w:val="24"/>
          <w:szCs w:val="24"/>
          <w:lang w:val="en-US"/>
        </w:rPr>
        <w:t>. 2021. № 3. С.</w:t>
      </w:r>
      <w:r w:rsidR="001D6A92">
        <w:rPr>
          <w:rFonts w:ascii="Times New Roman" w:hAnsi="Times New Roman" w:cs="Times New Roman"/>
          <w:sz w:val="24"/>
          <w:szCs w:val="24"/>
        </w:rPr>
        <w:t xml:space="preserve"> </w:t>
      </w:r>
      <w:r w:rsidRPr="00ED3D86">
        <w:rPr>
          <w:rFonts w:ascii="Times New Roman" w:hAnsi="Times New Roman" w:cs="Times New Roman"/>
          <w:sz w:val="24"/>
          <w:szCs w:val="24"/>
          <w:lang w:val="en-US"/>
        </w:rPr>
        <w:t>80-100.</w:t>
      </w:r>
    </w:p>
    <w:sectPr w:rsidR="000934AC" w:rsidRPr="000934AC" w:rsidSect="007160F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41D76"/>
    <w:multiLevelType w:val="hybridMultilevel"/>
    <w:tmpl w:val="ED22BC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C0007A4"/>
    <w:multiLevelType w:val="multilevel"/>
    <w:tmpl w:val="8B92D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6B0435"/>
    <w:multiLevelType w:val="multilevel"/>
    <w:tmpl w:val="123E1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F0"/>
    <w:rsid w:val="000934AC"/>
    <w:rsid w:val="000E5CFB"/>
    <w:rsid w:val="001527D8"/>
    <w:rsid w:val="001D6A92"/>
    <w:rsid w:val="001F3C47"/>
    <w:rsid w:val="00206004"/>
    <w:rsid w:val="00234108"/>
    <w:rsid w:val="00243642"/>
    <w:rsid w:val="00365222"/>
    <w:rsid w:val="004765FE"/>
    <w:rsid w:val="005214B3"/>
    <w:rsid w:val="00582D68"/>
    <w:rsid w:val="005C7AF1"/>
    <w:rsid w:val="00646642"/>
    <w:rsid w:val="00662456"/>
    <w:rsid w:val="0070799B"/>
    <w:rsid w:val="007160FE"/>
    <w:rsid w:val="007322F7"/>
    <w:rsid w:val="00743B3E"/>
    <w:rsid w:val="007471A5"/>
    <w:rsid w:val="00833F97"/>
    <w:rsid w:val="00921CCC"/>
    <w:rsid w:val="009D7E46"/>
    <w:rsid w:val="00C03A82"/>
    <w:rsid w:val="00C069F2"/>
    <w:rsid w:val="00D341FA"/>
    <w:rsid w:val="00D65F0D"/>
    <w:rsid w:val="00DF27F0"/>
    <w:rsid w:val="00ED3D86"/>
    <w:rsid w:val="00EE01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F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064348">
      <w:bodyDiv w:val="1"/>
      <w:marLeft w:val="0"/>
      <w:marRight w:val="0"/>
      <w:marTop w:val="0"/>
      <w:marBottom w:val="0"/>
      <w:divBdr>
        <w:top w:val="none" w:sz="0" w:space="0" w:color="auto"/>
        <w:left w:val="none" w:sz="0" w:space="0" w:color="auto"/>
        <w:bottom w:val="none" w:sz="0" w:space="0" w:color="auto"/>
        <w:right w:val="none" w:sz="0" w:space="0" w:color="auto"/>
      </w:divBdr>
      <w:divsChild>
        <w:div w:id="600650974">
          <w:marLeft w:val="0"/>
          <w:marRight w:val="0"/>
          <w:marTop w:val="0"/>
          <w:marBottom w:val="0"/>
          <w:divBdr>
            <w:top w:val="none" w:sz="0" w:space="0" w:color="auto"/>
            <w:left w:val="none" w:sz="0" w:space="0" w:color="auto"/>
            <w:bottom w:val="none" w:sz="0" w:space="0" w:color="auto"/>
            <w:right w:val="none" w:sz="0" w:space="0" w:color="auto"/>
          </w:divBdr>
          <w:divsChild>
            <w:div w:id="420953063">
              <w:marLeft w:val="0"/>
              <w:marRight w:val="0"/>
              <w:marTop w:val="0"/>
              <w:marBottom w:val="0"/>
              <w:divBdr>
                <w:top w:val="none" w:sz="0" w:space="0" w:color="auto"/>
                <w:left w:val="none" w:sz="0" w:space="0" w:color="auto"/>
                <w:bottom w:val="none" w:sz="0" w:space="0" w:color="auto"/>
                <w:right w:val="none" w:sz="0" w:space="0" w:color="auto"/>
              </w:divBdr>
              <w:divsChild>
                <w:div w:id="1173380597">
                  <w:marLeft w:val="0"/>
                  <w:marRight w:val="0"/>
                  <w:marTop w:val="0"/>
                  <w:marBottom w:val="0"/>
                  <w:divBdr>
                    <w:top w:val="none" w:sz="0" w:space="0" w:color="auto"/>
                    <w:left w:val="none" w:sz="0" w:space="0" w:color="auto"/>
                    <w:bottom w:val="none" w:sz="0" w:space="0" w:color="auto"/>
                    <w:right w:val="none" w:sz="0" w:space="0" w:color="auto"/>
                  </w:divBdr>
                  <w:divsChild>
                    <w:div w:id="88166147">
                      <w:marLeft w:val="0"/>
                      <w:marRight w:val="0"/>
                      <w:marTop w:val="0"/>
                      <w:marBottom w:val="0"/>
                      <w:divBdr>
                        <w:top w:val="none" w:sz="0" w:space="0" w:color="auto"/>
                        <w:left w:val="none" w:sz="0" w:space="0" w:color="auto"/>
                        <w:bottom w:val="none" w:sz="0" w:space="0" w:color="auto"/>
                        <w:right w:val="none" w:sz="0" w:space="0" w:color="auto"/>
                      </w:divBdr>
                      <w:divsChild>
                        <w:div w:id="934092268">
                          <w:marLeft w:val="0"/>
                          <w:marRight w:val="0"/>
                          <w:marTop w:val="0"/>
                          <w:marBottom w:val="0"/>
                          <w:divBdr>
                            <w:top w:val="none" w:sz="0" w:space="0" w:color="auto"/>
                            <w:left w:val="none" w:sz="0" w:space="0" w:color="auto"/>
                            <w:bottom w:val="none" w:sz="0" w:space="0" w:color="auto"/>
                            <w:right w:val="none" w:sz="0" w:space="0" w:color="auto"/>
                          </w:divBdr>
                          <w:divsChild>
                            <w:div w:id="1388341697">
                              <w:marLeft w:val="0"/>
                              <w:marRight w:val="0"/>
                              <w:marTop w:val="0"/>
                              <w:marBottom w:val="0"/>
                              <w:divBdr>
                                <w:top w:val="none" w:sz="0" w:space="0" w:color="auto"/>
                                <w:left w:val="none" w:sz="0" w:space="0" w:color="auto"/>
                                <w:bottom w:val="none" w:sz="0" w:space="0" w:color="auto"/>
                                <w:right w:val="none" w:sz="0" w:space="0" w:color="auto"/>
                              </w:divBdr>
                              <w:divsChild>
                                <w:div w:id="573704521">
                                  <w:marLeft w:val="0"/>
                                  <w:marRight w:val="0"/>
                                  <w:marTop w:val="0"/>
                                  <w:marBottom w:val="0"/>
                                  <w:divBdr>
                                    <w:top w:val="none" w:sz="0" w:space="0" w:color="auto"/>
                                    <w:left w:val="none" w:sz="0" w:space="0" w:color="auto"/>
                                    <w:bottom w:val="none" w:sz="0" w:space="0" w:color="auto"/>
                                    <w:right w:val="none" w:sz="0" w:space="0" w:color="auto"/>
                                  </w:divBdr>
                                  <w:divsChild>
                                    <w:div w:id="58094864">
                                      <w:marLeft w:val="0"/>
                                      <w:marRight w:val="0"/>
                                      <w:marTop w:val="0"/>
                                      <w:marBottom w:val="0"/>
                                      <w:divBdr>
                                        <w:top w:val="none" w:sz="0" w:space="0" w:color="auto"/>
                                        <w:left w:val="none" w:sz="0" w:space="0" w:color="auto"/>
                                        <w:bottom w:val="none" w:sz="0" w:space="0" w:color="auto"/>
                                        <w:right w:val="none" w:sz="0" w:space="0" w:color="auto"/>
                                      </w:divBdr>
                                      <w:divsChild>
                                        <w:div w:id="1718705198">
                                          <w:marLeft w:val="0"/>
                                          <w:marRight w:val="0"/>
                                          <w:marTop w:val="0"/>
                                          <w:marBottom w:val="0"/>
                                          <w:divBdr>
                                            <w:top w:val="none" w:sz="0" w:space="0" w:color="auto"/>
                                            <w:left w:val="none" w:sz="0" w:space="0" w:color="auto"/>
                                            <w:bottom w:val="none" w:sz="0" w:space="0" w:color="auto"/>
                                            <w:right w:val="none" w:sz="0" w:space="0" w:color="auto"/>
                                          </w:divBdr>
                                          <w:divsChild>
                                            <w:div w:id="542518321">
                                              <w:marLeft w:val="0"/>
                                              <w:marRight w:val="0"/>
                                              <w:marTop w:val="0"/>
                                              <w:marBottom w:val="0"/>
                                              <w:divBdr>
                                                <w:top w:val="none" w:sz="0" w:space="0" w:color="auto"/>
                                                <w:left w:val="none" w:sz="0" w:space="0" w:color="auto"/>
                                                <w:bottom w:val="none" w:sz="0" w:space="0" w:color="auto"/>
                                                <w:right w:val="none" w:sz="0" w:space="0" w:color="auto"/>
                                              </w:divBdr>
                                              <w:divsChild>
                                                <w:div w:id="1557860114">
                                                  <w:marLeft w:val="0"/>
                                                  <w:marRight w:val="0"/>
                                                  <w:marTop w:val="0"/>
                                                  <w:marBottom w:val="0"/>
                                                  <w:divBdr>
                                                    <w:top w:val="none" w:sz="0" w:space="0" w:color="auto"/>
                                                    <w:left w:val="none" w:sz="0" w:space="0" w:color="auto"/>
                                                    <w:bottom w:val="none" w:sz="0" w:space="0" w:color="auto"/>
                                                    <w:right w:val="none" w:sz="0" w:space="0" w:color="auto"/>
                                                  </w:divBdr>
                                                  <w:divsChild>
                                                    <w:div w:id="227687137">
                                                      <w:marLeft w:val="0"/>
                                                      <w:marRight w:val="0"/>
                                                      <w:marTop w:val="0"/>
                                                      <w:marBottom w:val="0"/>
                                                      <w:divBdr>
                                                        <w:top w:val="none" w:sz="0" w:space="0" w:color="auto"/>
                                                        <w:left w:val="none" w:sz="0" w:space="0" w:color="auto"/>
                                                        <w:bottom w:val="none" w:sz="0" w:space="0" w:color="auto"/>
                                                        <w:right w:val="none" w:sz="0" w:space="0" w:color="auto"/>
                                                      </w:divBdr>
                                                      <w:divsChild>
                                                        <w:div w:id="18531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942917">
                          <w:marLeft w:val="0"/>
                          <w:marRight w:val="0"/>
                          <w:marTop w:val="0"/>
                          <w:marBottom w:val="0"/>
                          <w:divBdr>
                            <w:top w:val="none" w:sz="0" w:space="0" w:color="auto"/>
                            <w:left w:val="none" w:sz="0" w:space="0" w:color="auto"/>
                            <w:bottom w:val="none" w:sz="0" w:space="0" w:color="auto"/>
                            <w:right w:val="none" w:sz="0" w:space="0" w:color="auto"/>
                          </w:divBdr>
                          <w:divsChild>
                            <w:div w:id="1531650818">
                              <w:marLeft w:val="0"/>
                              <w:marRight w:val="0"/>
                              <w:marTop w:val="0"/>
                              <w:marBottom w:val="0"/>
                              <w:divBdr>
                                <w:top w:val="none" w:sz="0" w:space="0" w:color="auto"/>
                                <w:left w:val="none" w:sz="0" w:space="0" w:color="auto"/>
                                <w:bottom w:val="none" w:sz="0" w:space="0" w:color="auto"/>
                                <w:right w:val="none" w:sz="0" w:space="0" w:color="auto"/>
                              </w:divBdr>
                              <w:divsChild>
                                <w:div w:id="579485319">
                                  <w:marLeft w:val="0"/>
                                  <w:marRight w:val="0"/>
                                  <w:marTop w:val="0"/>
                                  <w:marBottom w:val="0"/>
                                  <w:divBdr>
                                    <w:top w:val="none" w:sz="0" w:space="0" w:color="auto"/>
                                    <w:left w:val="none" w:sz="0" w:space="0" w:color="auto"/>
                                    <w:bottom w:val="none" w:sz="0" w:space="0" w:color="auto"/>
                                    <w:right w:val="none" w:sz="0" w:space="0" w:color="auto"/>
                                  </w:divBdr>
                                  <w:divsChild>
                                    <w:div w:id="1890990892">
                                      <w:marLeft w:val="0"/>
                                      <w:marRight w:val="0"/>
                                      <w:marTop w:val="0"/>
                                      <w:marBottom w:val="0"/>
                                      <w:divBdr>
                                        <w:top w:val="none" w:sz="0" w:space="0" w:color="auto"/>
                                        <w:left w:val="none" w:sz="0" w:space="0" w:color="auto"/>
                                        <w:bottom w:val="none" w:sz="0" w:space="0" w:color="auto"/>
                                        <w:right w:val="none" w:sz="0" w:space="0" w:color="auto"/>
                                      </w:divBdr>
                                      <w:divsChild>
                                        <w:div w:id="657345794">
                                          <w:marLeft w:val="0"/>
                                          <w:marRight w:val="0"/>
                                          <w:marTop w:val="0"/>
                                          <w:marBottom w:val="0"/>
                                          <w:divBdr>
                                            <w:top w:val="none" w:sz="0" w:space="0" w:color="auto"/>
                                            <w:left w:val="none" w:sz="0" w:space="0" w:color="auto"/>
                                            <w:bottom w:val="none" w:sz="0" w:space="0" w:color="auto"/>
                                            <w:right w:val="none" w:sz="0" w:space="0" w:color="auto"/>
                                          </w:divBdr>
                                          <w:divsChild>
                                            <w:div w:id="1488472180">
                                              <w:marLeft w:val="0"/>
                                              <w:marRight w:val="0"/>
                                              <w:marTop w:val="0"/>
                                              <w:marBottom w:val="0"/>
                                              <w:divBdr>
                                                <w:top w:val="none" w:sz="0" w:space="0" w:color="auto"/>
                                                <w:left w:val="none" w:sz="0" w:space="0" w:color="auto"/>
                                                <w:bottom w:val="none" w:sz="0" w:space="0" w:color="auto"/>
                                                <w:right w:val="none" w:sz="0" w:space="0" w:color="auto"/>
                                              </w:divBdr>
                                              <w:divsChild>
                                                <w:div w:id="1526871573">
                                                  <w:marLeft w:val="0"/>
                                                  <w:marRight w:val="0"/>
                                                  <w:marTop w:val="0"/>
                                                  <w:marBottom w:val="0"/>
                                                  <w:divBdr>
                                                    <w:top w:val="none" w:sz="0" w:space="0" w:color="auto"/>
                                                    <w:left w:val="none" w:sz="0" w:space="0" w:color="auto"/>
                                                    <w:bottom w:val="none" w:sz="0" w:space="0" w:color="auto"/>
                                                    <w:right w:val="none" w:sz="0" w:space="0" w:color="auto"/>
                                                  </w:divBdr>
                                                  <w:divsChild>
                                                    <w:div w:id="13040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664">
                          <w:marLeft w:val="0"/>
                          <w:marRight w:val="0"/>
                          <w:marTop w:val="0"/>
                          <w:marBottom w:val="0"/>
                          <w:divBdr>
                            <w:top w:val="none" w:sz="0" w:space="0" w:color="auto"/>
                            <w:left w:val="none" w:sz="0" w:space="0" w:color="auto"/>
                            <w:bottom w:val="none" w:sz="0" w:space="0" w:color="auto"/>
                            <w:right w:val="none" w:sz="0" w:space="0" w:color="auto"/>
                          </w:divBdr>
                          <w:divsChild>
                            <w:div w:id="57672761">
                              <w:marLeft w:val="0"/>
                              <w:marRight w:val="0"/>
                              <w:marTop w:val="0"/>
                              <w:marBottom w:val="0"/>
                              <w:divBdr>
                                <w:top w:val="none" w:sz="0" w:space="0" w:color="auto"/>
                                <w:left w:val="none" w:sz="0" w:space="0" w:color="auto"/>
                                <w:bottom w:val="none" w:sz="0" w:space="0" w:color="auto"/>
                                <w:right w:val="none" w:sz="0" w:space="0" w:color="auto"/>
                              </w:divBdr>
                              <w:divsChild>
                                <w:div w:id="701901510">
                                  <w:marLeft w:val="0"/>
                                  <w:marRight w:val="0"/>
                                  <w:marTop w:val="0"/>
                                  <w:marBottom w:val="0"/>
                                  <w:divBdr>
                                    <w:top w:val="none" w:sz="0" w:space="0" w:color="auto"/>
                                    <w:left w:val="none" w:sz="0" w:space="0" w:color="auto"/>
                                    <w:bottom w:val="none" w:sz="0" w:space="0" w:color="auto"/>
                                    <w:right w:val="none" w:sz="0" w:space="0" w:color="auto"/>
                                  </w:divBdr>
                                  <w:divsChild>
                                    <w:div w:id="1829787281">
                                      <w:marLeft w:val="0"/>
                                      <w:marRight w:val="0"/>
                                      <w:marTop w:val="0"/>
                                      <w:marBottom w:val="0"/>
                                      <w:divBdr>
                                        <w:top w:val="none" w:sz="0" w:space="0" w:color="auto"/>
                                        <w:left w:val="none" w:sz="0" w:space="0" w:color="auto"/>
                                        <w:bottom w:val="none" w:sz="0" w:space="0" w:color="auto"/>
                                        <w:right w:val="none" w:sz="0" w:space="0" w:color="auto"/>
                                      </w:divBdr>
                                      <w:divsChild>
                                        <w:div w:id="815492567">
                                          <w:marLeft w:val="0"/>
                                          <w:marRight w:val="0"/>
                                          <w:marTop w:val="0"/>
                                          <w:marBottom w:val="0"/>
                                          <w:divBdr>
                                            <w:top w:val="none" w:sz="0" w:space="0" w:color="auto"/>
                                            <w:left w:val="none" w:sz="0" w:space="0" w:color="auto"/>
                                            <w:bottom w:val="none" w:sz="0" w:space="0" w:color="auto"/>
                                            <w:right w:val="none" w:sz="0" w:space="0" w:color="auto"/>
                                          </w:divBdr>
                                          <w:divsChild>
                                            <w:div w:id="1535846754">
                                              <w:marLeft w:val="0"/>
                                              <w:marRight w:val="0"/>
                                              <w:marTop w:val="0"/>
                                              <w:marBottom w:val="0"/>
                                              <w:divBdr>
                                                <w:top w:val="none" w:sz="0" w:space="0" w:color="auto"/>
                                                <w:left w:val="none" w:sz="0" w:space="0" w:color="auto"/>
                                                <w:bottom w:val="none" w:sz="0" w:space="0" w:color="auto"/>
                                                <w:right w:val="none" w:sz="0" w:space="0" w:color="auto"/>
                                              </w:divBdr>
                                              <w:divsChild>
                                                <w:div w:id="157961547">
                                                  <w:marLeft w:val="0"/>
                                                  <w:marRight w:val="0"/>
                                                  <w:marTop w:val="0"/>
                                                  <w:marBottom w:val="0"/>
                                                  <w:divBdr>
                                                    <w:top w:val="none" w:sz="0" w:space="0" w:color="auto"/>
                                                    <w:left w:val="none" w:sz="0" w:space="0" w:color="auto"/>
                                                    <w:bottom w:val="none" w:sz="0" w:space="0" w:color="auto"/>
                                                    <w:right w:val="none" w:sz="0" w:space="0" w:color="auto"/>
                                                  </w:divBdr>
                                                  <w:divsChild>
                                                    <w:div w:id="261188639">
                                                      <w:marLeft w:val="0"/>
                                                      <w:marRight w:val="0"/>
                                                      <w:marTop w:val="0"/>
                                                      <w:marBottom w:val="0"/>
                                                      <w:divBdr>
                                                        <w:top w:val="none" w:sz="0" w:space="0" w:color="auto"/>
                                                        <w:left w:val="none" w:sz="0" w:space="0" w:color="auto"/>
                                                        <w:bottom w:val="none" w:sz="0" w:space="0" w:color="auto"/>
                                                        <w:right w:val="none" w:sz="0" w:space="0" w:color="auto"/>
                                                      </w:divBdr>
                                                      <w:divsChild>
                                                        <w:div w:id="18497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948567">
                          <w:marLeft w:val="0"/>
                          <w:marRight w:val="0"/>
                          <w:marTop w:val="0"/>
                          <w:marBottom w:val="0"/>
                          <w:divBdr>
                            <w:top w:val="none" w:sz="0" w:space="0" w:color="auto"/>
                            <w:left w:val="none" w:sz="0" w:space="0" w:color="auto"/>
                            <w:bottom w:val="none" w:sz="0" w:space="0" w:color="auto"/>
                            <w:right w:val="none" w:sz="0" w:space="0" w:color="auto"/>
                          </w:divBdr>
                          <w:divsChild>
                            <w:div w:id="1195195736">
                              <w:marLeft w:val="0"/>
                              <w:marRight w:val="0"/>
                              <w:marTop w:val="0"/>
                              <w:marBottom w:val="0"/>
                              <w:divBdr>
                                <w:top w:val="none" w:sz="0" w:space="0" w:color="auto"/>
                                <w:left w:val="none" w:sz="0" w:space="0" w:color="auto"/>
                                <w:bottom w:val="none" w:sz="0" w:space="0" w:color="auto"/>
                                <w:right w:val="none" w:sz="0" w:space="0" w:color="auto"/>
                              </w:divBdr>
                              <w:divsChild>
                                <w:div w:id="1304504445">
                                  <w:marLeft w:val="0"/>
                                  <w:marRight w:val="0"/>
                                  <w:marTop w:val="0"/>
                                  <w:marBottom w:val="0"/>
                                  <w:divBdr>
                                    <w:top w:val="none" w:sz="0" w:space="0" w:color="auto"/>
                                    <w:left w:val="none" w:sz="0" w:space="0" w:color="auto"/>
                                    <w:bottom w:val="none" w:sz="0" w:space="0" w:color="auto"/>
                                    <w:right w:val="none" w:sz="0" w:space="0" w:color="auto"/>
                                  </w:divBdr>
                                  <w:divsChild>
                                    <w:div w:id="357052328">
                                      <w:marLeft w:val="0"/>
                                      <w:marRight w:val="0"/>
                                      <w:marTop w:val="0"/>
                                      <w:marBottom w:val="0"/>
                                      <w:divBdr>
                                        <w:top w:val="none" w:sz="0" w:space="0" w:color="auto"/>
                                        <w:left w:val="none" w:sz="0" w:space="0" w:color="auto"/>
                                        <w:bottom w:val="none" w:sz="0" w:space="0" w:color="auto"/>
                                        <w:right w:val="none" w:sz="0" w:space="0" w:color="auto"/>
                                      </w:divBdr>
                                      <w:divsChild>
                                        <w:div w:id="915280220">
                                          <w:marLeft w:val="0"/>
                                          <w:marRight w:val="0"/>
                                          <w:marTop w:val="0"/>
                                          <w:marBottom w:val="0"/>
                                          <w:divBdr>
                                            <w:top w:val="none" w:sz="0" w:space="0" w:color="auto"/>
                                            <w:left w:val="none" w:sz="0" w:space="0" w:color="auto"/>
                                            <w:bottom w:val="none" w:sz="0" w:space="0" w:color="auto"/>
                                            <w:right w:val="none" w:sz="0" w:space="0" w:color="auto"/>
                                          </w:divBdr>
                                          <w:divsChild>
                                            <w:div w:id="1910531721">
                                              <w:marLeft w:val="0"/>
                                              <w:marRight w:val="0"/>
                                              <w:marTop w:val="0"/>
                                              <w:marBottom w:val="0"/>
                                              <w:divBdr>
                                                <w:top w:val="none" w:sz="0" w:space="0" w:color="auto"/>
                                                <w:left w:val="none" w:sz="0" w:space="0" w:color="auto"/>
                                                <w:bottom w:val="none" w:sz="0" w:space="0" w:color="auto"/>
                                                <w:right w:val="none" w:sz="0" w:space="0" w:color="auto"/>
                                              </w:divBdr>
                                              <w:divsChild>
                                                <w:div w:id="1418790702">
                                                  <w:marLeft w:val="0"/>
                                                  <w:marRight w:val="0"/>
                                                  <w:marTop w:val="0"/>
                                                  <w:marBottom w:val="0"/>
                                                  <w:divBdr>
                                                    <w:top w:val="none" w:sz="0" w:space="0" w:color="auto"/>
                                                    <w:left w:val="none" w:sz="0" w:space="0" w:color="auto"/>
                                                    <w:bottom w:val="none" w:sz="0" w:space="0" w:color="auto"/>
                                                    <w:right w:val="none" w:sz="0" w:space="0" w:color="auto"/>
                                                  </w:divBdr>
                                                  <w:divsChild>
                                                    <w:div w:id="1677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4472676">
          <w:marLeft w:val="0"/>
          <w:marRight w:val="0"/>
          <w:marTop w:val="0"/>
          <w:marBottom w:val="0"/>
          <w:divBdr>
            <w:top w:val="none" w:sz="0" w:space="0" w:color="auto"/>
            <w:left w:val="none" w:sz="0" w:space="0" w:color="auto"/>
            <w:bottom w:val="none" w:sz="0" w:space="0" w:color="auto"/>
            <w:right w:val="none" w:sz="0" w:space="0" w:color="auto"/>
          </w:divBdr>
          <w:divsChild>
            <w:div w:id="1518542224">
              <w:marLeft w:val="0"/>
              <w:marRight w:val="0"/>
              <w:marTop w:val="0"/>
              <w:marBottom w:val="0"/>
              <w:divBdr>
                <w:top w:val="none" w:sz="0" w:space="0" w:color="auto"/>
                <w:left w:val="none" w:sz="0" w:space="0" w:color="auto"/>
                <w:bottom w:val="none" w:sz="0" w:space="0" w:color="auto"/>
                <w:right w:val="none" w:sz="0" w:space="0" w:color="auto"/>
              </w:divBdr>
              <w:divsChild>
                <w:div w:id="1496798933">
                  <w:marLeft w:val="0"/>
                  <w:marRight w:val="0"/>
                  <w:marTop w:val="0"/>
                  <w:marBottom w:val="0"/>
                  <w:divBdr>
                    <w:top w:val="none" w:sz="0" w:space="0" w:color="auto"/>
                    <w:left w:val="none" w:sz="0" w:space="0" w:color="auto"/>
                    <w:bottom w:val="none" w:sz="0" w:space="0" w:color="auto"/>
                    <w:right w:val="none" w:sz="0" w:space="0" w:color="auto"/>
                  </w:divBdr>
                  <w:divsChild>
                    <w:div w:id="1889488940">
                      <w:marLeft w:val="0"/>
                      <w:marRight w:val="0"/>
                      <w:marTop w:val="0"/>
                      <w:marBottom w:val="0"/>
                      <w:divBdr>
                        <w:top w:val="none" w:sz="0" w:space="0" w:color="auto"/>
                        <w:left w:val="none" w:sz="0" w:space="0" w:color="auto"/>
                        <w:bottom w:val="none" w:sz="0" w:space="0" w:color="auto"/>
                        <w:right w:val="none" w:sz="0" w:space="0" w:color="auto"/>
                      </w:divBdr>
                      <w:divsChild>
                        <w:div w:id="135765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207973">
      <w:bodyDiv w:val="1"/>
      <w:marLeft w:val="0"/>
      <w:marRight w:val="0"/>
      <w:marTop w:val="0"/>
      <w:marBottom w:val="0"/>
      <w:divBdr>
        <w:top w:val="none" w:sz="0" w:space="0" w:color="auto"/>
        <w:left w:val="none" w:sz="0" w:space="0" w:color="auto"/>
        <w:bottom w:val="none" w:sz="0" w:space="0" w:color="auto"/>
        <w:right w:val="none" w:sz="0" w:space="0" w:color="auto"/>
      </w:divBdr>
    </w:div>
    <w:div w:id="1119563937">
      <w:bodyDiv w:val="1"/>
      <w:marLeft w:val="0"/>
      <w:marRight w:val="0"/>
      <w:marTop w:val="0"/>
      <w:marBottom w:val="0"/>
      <w:divBdr>
        <w:top w:val="none" w:sz="0" w:space="0" w:color="auto"/>
        <w:left w:val="none" w:sz="0" w:space="0" w:color="auto"/>
        <w:bottom w:val="none" w:sz="0" w:space="0" w:color="auto"/>
        <w:right w:val="none" w:sz="0" w:space="0" w:color="auto"/>
      </w:divBdr>
      <w:divsChild>
        <w:div w:id="1505053766">
          <w:marLeft w:val="0"/>
          <w:marRight w:val="0"/>
          <w:marTop w:val="0"/>
          <w:marBottom w:val="0"/>
          <w:divBdr>
            <w:top w:val="none" w:sz="0" w:space="0" w:color="auto"/>
            <w:left w:val="none" w:sz="0" w:space="0" w:color="auto"/>
            <w:bottom w:val="none" w:sz="0" w:space="0" w:color="auto"/>
            <w:right w:val="none" w:sz="0" w:space="0" w:color="auto"/>
          </w:divBdr>
          <w:divsChild>
            <w:div w:id="16251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48279">
      <w:bodyDiv w:val="1"/>
      <w:marLeft w:val="0"/>
      <w:marRight w:val="0"/>
      <w:marTop w:val="0"/>
      <w:marBottom w:val="0"/>
      <w:divBdr>
        <w:top w:val="none" w:sz="0" w:space="0" w:color="auto"/>
        <w:left w:val="none" w:sz="0" w:space="0" w:color="auto"/>
        <w:bottom w:val="none" w:sz="0" w:space="0" w:color="auto"/>
        <w:right w:val="none" w:sz="0" w:space="0" w:color="auto"/>
      </w:divBdr>
    </w:div>
    <w:div w:id="1443921141">
      <w:bodyDiv w:val="1"/>
      <w:marLeft w:val="0"/>
      <w:marRight w:val="0"/>
      <w:marTop w:val="0"/>
      <w:marBottom w:val="0"/>
      <w:divBdr>
        <w:top w:val="none" w:sz="0" w:space="0" w:color="auto"/>
        <w:left w:val="none" w:sz="0" w:space="0" w:color="auto"/>
        <w:bottom w:val="none" w:sz="0" w:space="0" w:color="auto"/>
        <w:right w:val="none" w:sz="0" w:space="0" w:color="auto"/>
      </w:divBdr>
    </w:div>
    <w:div w:id="1464689731">
      <w:bodyDiv w:val="1"/>
      <w:marLeft w:val="0"/>
      <w:marRight w:val="0"/>
      <w:marTop w:val="0"/>
      <w:marBottom w:val="0"/>
      <w:divBdr>
        <w:top w:val="none" w:sz="0" w:space="0" w:color="auto"/>
        <w:left w:val="none" w:sz="0" w:space="0" w:color="auto"/>
        <w:bottom w:val="none" w:sz="0" w:space="0" w:color="auto"/>
        <w:right w:val="none" w:sz="0" w:space="0" w:color="auto"/>
      </w:divBdr>
      <w:divsChild>
        <w:div w:id="674654413">
          <w:marLeft w:val="0"/>
          <w:marRight w:val="0"/>
          <w:marTop w:val="0"/>
          <w:marBottom w:val="0"/>
          <w:divBdr>
            <w:top w:val="none" w:sz="0" w:space="0" w:color="auto"/>
            <w:left w:val="none" w:sz="0" w:space="0" w:color="auto"/>
            <w:bottom w:val="none" w:sz="0" w:space="0" w:color="auto"/>
            <w:right w:val="none" w:sz="0" w:space="0" w:color="auto"/>
          </w:divBdr>
          <w:divsChild>
            <w:div w:id="118378322">
              <w:marLeft w:val="0"/>
              <w:marRight w:val="0"/>
              <w:marTop w:val="0"/>
              <w:marBottom w:val="0"/>
              <w:divBdr>
                <w:top w:val="none" w:sz="0" w:space="0" w:color="auto"/>
                <w:left w:val="none" w:sz="0" w:space="0" w:color="auto"/>
                <w:bottom w:val="none" w:sz="0" w:space="0" w:color="auto"/>
                <w:right w:val="none" w:sz="0" w:space="0" w:color="auto"/>
              </w:divBdr>
              <w:divsChild>
                <w:div w:id="426000068">
                  <w:marLeft w:val="0"/>
                  <w:marRight w:val="0"/>
                  <w:marTop w:val="0"/>
                  <w:marBottom w:val="0"/>
                  <w:divBdr>
                    <w:top w:val="none" w:sz="0" w:space="0" w:color="auto"/>
                    <w:left w:val="none" w:sz="0" w:space="0" w:color="auto"/>
                    <w:bottom w:val="none" w:sz="0" w:space="0" w:color="auto"/>
                    <w:right w:val="none" w:sz="0" w:space="0" w:color="auto"/>
                  </w:divBdr>
                  <w:divsChild>
                    <w:div w:id="747768144">
                      <w:marLeft w:val="0"/>
                      <w:marRight w:val="0"/>
                      <w:marTop w:val="0"/>
                      <w:marBottom w:val="0"/>
                      <w:divBdr>
                        <w:top w:val="none" w:sz="0" w:space="0" w:color="auto"/>
                        <w:left w:val="none" w:sz="0" w:space="0" w:color="auto"/>
                        <w:bottom w:val="none" w:sz="0" w:space="0" w:color="auto"/>
                        <w:right w:val="none" w:sz="0" w:space="0" w:color="auto"/>
                      </w:divBdr>
                      <w:divsChild>
                        <w:div w:id="258680174">
                          <w:marLeft w:val="0"/>
                          <w:marRight w:val="0"/>
                          <w:marTop w:val="0"/>
                          <w:marBottom w:val="0"/>
                          <w:divBdr>
                            <w:top w:val="none" w:sz="0" w:space="0" w:color="auto"/>
                            <w:left w:val="none" w:sz="0" w:space="0" w:color="auto"/>
                            <w:bottom w:val="none" w:sz="0" w:space="0" w:color="auto"/>
                            <w:right w:val="none" w:sz="0" w:space="0" w:color="auto"/>
                          </w:divBdr>
                          <w:divsChild>
                            <w:div w:id="1024984555">
                              <w:marLeft w:val="0"/>
                              <w:marRight w:val="0"/>
                              <w:marTop w:val="0"/>
                              <w:marBottom w:val="0"/>
                              <w:divBdr>
                                <w:top w:val="none" w:sz="0" w:space="0" w:color="auto"/>
                                <w:left w:val="none" w:sz="0" w:space="0" w:color="auto"/>
                                <w:bottom w:val="none" w:sz="0" w:space="0" w:color="auto"/>
                                <w:right w:val="none" w:sz="0" w:space="0" w:color="auto"/>
                              </w:divBdr>
                              <w:divsChild>
                                <w:div w:id="1735160368">
                                  <w:marLeft w:val="0"/>
                                  <w:marRight w:val="0"/>
                                  <w:marTop w:val="0"/>
                                  <w:marBottom w:val="0"/>
                                  <w:divBdr>
                                    <w:top w:val="none" w:sz="0" w:space="0" w:color="auto"/>
                                    <w:left w:val="none" w:sz="0" w:space="0" w:color="auto"/>
                                    <w:bottom w:val="none" w:sz="0" w:space="0" w:color="auto"/>
                                    <w:right w:val="none" w:sz="0" w:space="0" w:color="auto"/>
                                  </w:divBdr>
                                  <w:divsChild>
                                    <w:div w:id="2087922949">
                                      <w:marLeft w:val="0"/>
                                      <w:marRight w:val="0"/>
                                      <w:marTop w:val="0"/>
                                      <w:marBottom w:val="0"/>
                                      <w:divBdr>
                                        <w:top w:val="none" w:sz="0" w:space="0" w:color="auto"/>
                                        <w:left w:val="none" w:sz="0" w:space="0" w:color="auto"/>
                                        <w:bottom w:val="none" w:sz="0" w:space="0" w:color="auto"/>
                                        <w:right w:val="none" w:sz="0" w:space="0" w:color="auto"/>
                                      </w:divBdr>
                                      <w:divsChild>
                                        <w:div w:id="95490946">
                                          <w:marLeft w:val="0"/>
                                          <w:marRight w:val="0"/>
                                          <w:marTop w:val="0"/>
                                          <w:marBottom w:val="0"/>
                                          <w:divBdr>
                                            <w:top w:val="none" w:sz="0" w:space="0" w:color="auto"/>
                                            <w:left w:val="none" w:sz="0" w:space="0" w:color="auto"/>
                                            <w:bottom w:val="none" w:sz="0" w:space="0" w:color="auto"/>
                                            <w:right w:val="none" w:sz="0" w:space="0" w:color="auto"/>
                                          </w:divBdr>
                                          <w:divsChild>
                                            <w:div w:id="34429992">
                                              <w:marLeft w:val="0"/>
                                              <w:marRight w:val="0"/>
                                              <w:marTop w:val="0"/>
                                              <w:marBottom w:val="0"/>
                                              <w:divBdr>
                                                <w:top w:val="none" w:sz="0" w:space="0" w:color="auto"/>
                                                <w:left w:val="none" w:sz="0" w:space="0" w:color="auto"/>
                                                <w:bottom w:val="none" w:sz="0" w:space="0" w:color="auto"/>
                                                <w:right w:val="none" w:sz="0" w:space="0" w:color="auto"/>
                                              </w:divBdr>
                                              <w:divsChild>
                                                <w:div w:id="1389644279">
                                                  <w:marLeft w:val="0"/>
                                                  <w:marRight w:val="0"/>
                                                  <w:marTop w:val="0"/>
                                                  <w:marBottom w:val="0"/>
                                                  <w:divBdr>
                                                    <w:top w:val="none" w:sz="0" w:space="0" w:color="auto"/>
                                                    <w:left w:val="none" w:sz="0" w:space="0" w:color="auto"/>
                                                    <w:bottom w:val="none" w:sz="0" w:space="0" w:color="auto"/>
                                                    <w:right w:val="none" w:sz="0" w:space="0" w:color="auto"/>
                                                  </w:divBdr>
                                                  <w:divsChild>
                                                    <w:div w:id="82452964">
                                                      <w:marLeft w:val="0"/>
                                                      <w:marRight w:val="0"/>
                                                      <w:marTop w:val="0"/>
                                                      <w:marBottom w:val="0"/>
                                                      <w:divBdr>
                                                        <w:top w:val="none" w:sz="0" w:space="0" w:color="auto"/>
                                                        <w:left w:val="none" w:sz="0" w:space="0" w:color="auto"/>
                                                        <w:bottom w:val="none" w:sz="0" w:space="0" w:color="auto"/>
                                                        <w:right w:val="none" w:sz="0" w:space="0" w:color="auto"/>
                                                      </w:divBdr>
                                                    </w:div>
                                                    <w:div w:id="1161771588">
                                                      <w:marLeft w:val="0"/>
                                                      <w:marRight w:val="0"/>
                                                      <w:marTop w:val="0"/>
                                                      <w:marBottom w:val="0"/>
                                                      <w:divBdr>
                                                        <w:top w:val="none" w:sz="0" w:space="0" w:color="auto"/>
                                                        <w:left w:val="none" w:sz="0" w:space="0" w:color="auto"/>
                                                        <w:bottom w:val="none" w:sz="0" w:space="0" w:color="auto"/>
                                                        <w:right w:val="none" w:sz="0" w:space="0" w:color="auto"/>
                                                      </w:divBdr>
                                                    </w:div>
                                                  </w:divsChild>
                                                </w:div>
                                                <w:div w:id="1389526358">
                                                  <w:marLeft w:val="0"/>
                                                  <w:marRight w:val="0"/>
                                                  <w:marTop w:val="0"/>
                                                  <w:marBottom w:val="0"/>
                                                  <w:divBdr>
                                                    <w:top w:val="none" w:sz="0" w:space="0" w:color="auto"/>
                                                    <w:left w:val="none" w:sz="0" w:space="0" w:color="auto"/>
                                                    <w:bottom w:val="none" w:sz="0" w:space="0" w:color="auto"/>
                                                    <w:right w:val="none" w:sz="0" w:space="0" w:color="auto"/>
                                                  </w:divBdr>
                                                  <w:divsChild>
                                                    <w:div w:id="5434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3307">
                                          <w:marLeft w:val="0"/>
                                          <w:marRight w:val="0"/>
                                          <w:marTop w:val="0"/>
                                          <w:marBottom w:val="0"/>
                                          <w:divBdr>
                                            <w:top w:val="none" w:sz="0" w:space="0" w:color="auto"/>
                                            <w:left w:val="none" w:sz="0" w:space="0" w:color="auto"/>
                                            <w:bottom w:val="none" w:sz="0" w:space="0" w:color="auto"/>
                                            <w:right w:val="none" w:sz="0" w:space="0" w:color="auto"/>
                                          </w:divBdr>
                                          <w:divsChild>
                                            <w:div w:id="6740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5117">
                                      <w:marLeft w:val="0"/>
                                      <w:marRight w:val="0"/>
                                      <w:marTop w:val="0"/>
                                      <w:marBottom w:val="0"/>
                                      <w:divBdr>
                                        <w:top w:val="none" w:sz="0" w:space="0" w:color="auto"/>
                                        <w:left w:val="none" w:sz="0" w:space="0" w:color="auto"/>
                                        <w:bottom w:val="none" w:sz="0" w:space="0" w:color="auto"/>
                                        <w:right w:val="none" w:sz="0" w:space="0" w:color="auto"/>
                                      </w:divBdr>
                                      <w:divsChild>
                                        <w:div w:id="187328771">
                                          <w:marLeft w:val="0"/>
                                          <w:marRight w:val="0"/>
                                          <w:marTop w:val="0"/>
                                          <w:marBottom w:val="0"/>
                                          <w:divBdr>
                                            <w:top w:val="none" w:sz="0" w:space="0" w:color="auto"/>
                                            <w:left w:val="none" w:sz="0" w:space="0" w:color="auto"/>
                                            <w:bottom w:val="none" w:sz="0" w:space="0" w:color="auto"/>
                                            <w:right w:val="none" w:sz="0" w:space="0" w:color="auto"/>
                                          </w:divBdr>
                                          <w:divsChild>
                                            <w:div w:id="2034266417">
                                              <w:marLeft w:val="0"/>
                                              <w:marRight w:val="0"/>
                                              <w:marTop w:val="0"/>
                                              <w:marBottom w:val="0"/>
                                              <w:divBdr>
                                                <w:top w:val="none" w:sz="0" w:space="0" w:color="auto"/>
                                                <w:left w:val="none" w:sz="0" w:space="0" w:color="auto"/>
                                                <w:bottom w:val="none" w:sz="0" w:space="0" w:color="auto"/>
                                                <w:right w:val="none" w:sz="0" w:space="0" w:color="auto"/>
                                              </w:divBdr>
                                              <w:divsChild>
                                                <w:div w:id="8198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4682">
                          <w:marLeft w:val="0"/>
                          <w:marRight w:val="0"/>
                          <w:marTop w:val="0"/>
                          <w:marBottom w:val="0"/>
                          <w:divBdr>
                            <w:top w:val="none" w:sz="0" w:space="0" w:color="auto"/>
                            <w:left w:val="none" w:sz="0" w:space="0" w:color="auto"/>
                            <w:bottom w:val="none" w:sz="0" w:space="0" w:color="auto"/>
                            <w:right w:val="none" w:sz="0" w:space="0" w:color="auto"/>
                          </w:divBdr>
                          <w:divsChild>
                            <w:div w:id="1371761305">
                              <w:marLeft w:val="0"/>
                              <w:marRight w:val="0"/>
                              <w:marTop w:val="0"/>
                              <w:marBottom w:val="0"/>
                              <w:divBdr>
                                <w:top w:val="none" w:sz="0" w:space="0" w:color="auto"/>
                                <w:left w:val="none" w:sz="0" w:space="0" w:color="auto"/>
                                <w:bottom w:val="none" w:sz="0" w:space="0" w:color="auto"/>
                                <w:right w:val="none" w:sz="0" w:space="0" w:color="auto"/>
                              </w:divBdr>
                              <w:divsChild>
                                <w:div w:id="746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1152">
                      <w:marLeft w:val="0"/>
                      <w:marRight w:val="0"/>
                      <w:marTop w:val="0"/>
                      <w:marBottom w:val="0"/>
                      <w:divBdr>
                        <w:top w:val="none" w:sz="0" w:space="0" w:color="auto"/>
                        <w:left w:val="none" w:sz="0" w:space="0" w:color="auto"/>
                        <w:bottom w:val="none" w:sz="0" w:space="0" w:color="auto"/>
                        <w:right w:val="none" w:sz="0" w:space="0" w:color="auto"/>
                      </w:divBdr>
                      <w:divsChild>
                        <w:div w:id="1788548716">
                          <w:marLeft w:val="0"/>
                          <w:marRight w:val="0"/>
                          <w:marTop w:val="0"/>
                          <w:marBottom w:val="0"/>
                          <w:divBdr>
                            <w:top w:val="none" w:sz="0" w:space="0" w:color="auto"/>
                            <w:left w:val="none" w:sz="0" w:space="0" w:color="auto"/>
                            <w:bottom w:val="none" w:sz="0" w:space="0" w:color="auto"/>
                            <w:right w:val="none" w:sz="0" w:space="0" w:color="auto"/>
                          </w:divBdr>
                          <w:divsChild>
                            <w:div w:id="1343161384">
                              <w:marLeft w:val="0"/>
                              <w:marRight w:val="0"/>
                              <w:marTop w:val="0"/>
                              <w:marBottom w:val="0"/>
                              <w:divBdr>
                                <w:top w:val="none" w:sz="0" w:space="0" w:color="auto"/>
                                <w:left w:val="none" w:sz="0" w:space="0" w:color="auto"/>
                                <w:bottom w:val="none" w:sz="0" w:space="0" w:color="auto"/>
                                <w:right w:val="none" w:sz="0" w:space="0" w:color="auto"/>
                              </w:divBdr>
                              <w:divsChild>
                                <w:div w:id="1349872923">
                                  <w:marLeft w:val="0"/>
                                  <w:marRight w:val="0"/>
                                  <w:marTop w:val="0"/>
                                  <w:marBottom w:val="0"/>
                                  <w:divBdr>
                                    <w:top w:val="none" w:sz="0" w:space="0" w:color="auto"/>
                                    <w:left w:val="none" w:sz="0" w:space="0" w:color="auto"/>
                                    <w:bottom w:val="none" w:sz="0" w:space="0" w:color="auto"/>
                                    <w:right w:val="none" w:sz="0" w:space="0" w:color="auto"/>
                                  </w:divBdr>
                                  <w:divsChild>
                                    <w:div w:id="109981121">
                                      <w:marLeft w:val="0"/>
                                      <w:marRight w:val="0"/>
                                      <w:marTop w:val="0"/>
                                      <w:marBottom w:val="0"/>
                                      <w:divBdr>
                                        <w:top w:val="none" w:sz="0" w:space="0" w:color="auto"/>
                                        <w:left w:val="none" w:sz="0" w:space="0" w:color="auto"/>
                                        <w:bottom w:val="none" w:sz="0" w:space="0" w:color="auto"/>
                                        <w:right w:val="none" w:sz="0" w:space="0" w:color="auto"/>
                                      </w:divBdr>
                                      <w:divsChild>
                                        <w:div w:id="15986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79829">
                                  <w:marLeft w:val="0"/>
                                  <w:marRight w:val="0"/>
                                  <w:marTop w:val="0"/>
                                  <w:marBottom w:val="0"/>
                                  <w:divBdr>
                                    <w:top w:val="none" w:sz="0" w:space="0" w:color="auto"/>
                                    <w:left w:val="none" w:sz="0" w:space="0" w:color="auto"/>
                                    <w:bottom w:val="none" w:sz="0" w:space="0" w:color="auto"/>
                                    <w:right w:val="none" w:sz="0" w:space="0" w:color="auto"/>
                                  </w:divBdr>
                                  <w:divsChild>
                                    <w:div w:id="1525632515">
                                      <w:marLeft w:val="0"/>
                                      <w:marRight w:val="0"/>
                                      <w:marTop w:val="0"/>
                                      <w:marBottom w:val="0"/>
                                      <w:divBdr>
                                        <w:top w:val="none" w:sz="0" w:space="0" w:color="auto"/>
                                        <w:left w:val="none" w:sz="0" w:space="0" w:color="auto"/>
                                        <w:bottom w:val="none" w:sz="0" w:space="0" w:color="auto"/>
                                        <w:right w:val="none" w:sz="0" w:space="0" w:color="auto"/>
                                      </w:divBdr>
                                      <w:divsChild>
                                        <w:div w:id="706683962">
                                          <w:marLeft w:val="0"/>
                                          <w:marRight w:val="0"/>
                                          <w:marTop w:val="0"/>
                                          <w:marBottom w:val="0"/>
                                          <w:divBdr>
                                            <w:top w:val="none" w:sz="0" w:space="0" w:color="auto"/>
                                            <w:left w:val="none" w:sz="0" w:space="0" w:color="auto"/>
                                            <w:bottom w:val="none" w:sz="0" w:space="0" w:color="auto"/>
                                            <w:right w:val="none" w:sz="0" w:space="0" w:color="auto"/>
                                          </w:divBdr>
                                          <w:divsChild>
                                            <w:div w:id="115952419">
                                              <w:marLeft w:val="0"/>
                                              <w:marRight w:val="0"/>
                                              <w:marTop w:val="0"/>
                                              <w:marBottom w:val="0"/>
                                              <w:divBdr>
                                                <w:top w:val="none" w:sz="0" w:space="0" w:color="auto"/>
                                                <w:left w:val="none" w:sz="0" w:space="0" w:color="auto"/>
                                                <w:bottom w:val="none" w:sz="0" w:space="0" w:color="auto"/>
                                                <w:right w:val="none" w:sz="0" w:space="0" w:color="auto"/>
                                              </w:divBdr>
                                              <w:divsChild>
                                                <w:div w:id="14740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350185">
          <w:marLeft w:val="0"/>
          <w:marRight w:val="0"/>
          <w:marTop w:val="0"/>
          <w:marBottom w:val="0"/>
          <w:divBdr>
            <w:top w:val="none" w:sz="0" w:space="0" w:color="auto"/>
            <w:left w:val="none" w:sz="0" w:space="0" w:color="auto"/>
            <w:bottom w:val="none" w:sz="0" w:space="0" w:color="auto"/>
            <w:right w:val="none" w:sz="0" w:space="0" w:color="auto"/>
          </w:divBdr>
          <w:divsChild>
            <w:div w:id="265231079">
              <w:marLeft w:val="0"/>
              <w:marRight w:val="0"/>
              <w:marTop w:val="0"/>
              <w:marBottom w:val="0"/>
              <w:divBdr>
                <w:top w:val="none" w:sz="0" w:space="0" w:color="auto"/>
                <w:left w:val="none" w:sz="0" w:space="0" w:color="auto"/>
                <w:bottom w:val="none" w:sz="0" w:space="0" w:color="auto"/>
                <w:right w:val="none" w:sz="0" w:space="0" w:color="auto"/>
              </w:divBdr>
              <w:divsChild>
                <w:div w:id="1316035152">
                  <w:marLeft w:val="0"/>
                  <w:marRight w:val="0"/>
                  <w:marTop w:val="0"/>
                  <w:marBottom w:val="0"/>
                  <w:divBdr>
                    <w:top w:val="none" w:sz="0" w:space="0" w:color="auto"/>
                    <w:left w:val="none" w:sz="0" w:space="0" w:color="auto"/>
                    <w:bottom w:val="none" w:sz="0" w:space="0" w:color="auto"/>
                    <w:right w:val="none" w:sz="0" w:space="0" w:color="auto"/>
                  </w:divBdr>
                  <w:divsChild>
                    <w:div w:id="1820001189">
                      <w:marLeft w:val="0"/>
                      <w:marRight w:val="0"/>
                      <w:marTop w:val="0"/>
                      <w:marBottom w:val="0"/>
                      <w:divBdr>
                        <w:top w:val="none" w:sz="0" w:space="0" w:color="auto"/>
                        <w:left w:val="none" w:sz="0" w:space="0" w:color="auto"/>
                        <w:bottom w:val="none" w:sz="0" w:space="0" w:color="auto"/>
                        <w:right w:val="none" w:sz="0" w:space="0" w:color="auto"/>
                      </w:divBdr>
                      <w:divsChild>
                        <w:div w:id="1686516217">
                          <w:marLeft w:val="0"/>
                          <w:marRight w:val="0"/>
                          <w:marTop w:val="0"/>
                          <w:marBottom w:val="0"/>
                          <w:divBdr>
                            <w:top w:val="none" w:sz="0" w:space="0" w:color="auto"/>
                            <w:left w:val="none" w:sz="0" w:space="0" w:color="auto"/>
                            <w:bottom w:val="none" w:sz="0" w:space="0" w:color="auto"/>
                            <w:right w:val="none" w:sz="0" w:space="0" w:color="auto"/>
                          </w:divBdr>
                          <w:divsChild>
                            <w:div w:id="1357656677">
                              <w:marLeft w:val="0"/>
                              <w:marRight w:val="0"/>
                              <w:marTop w:val="0"/>
                              <w:marBottom w:val="0"/>
                              <w:divBdr>
                                <w:top w:val="none" w:sz="0" w:space="0" w:color="auto"/>
                                <w:left w:val="none" w:sz="0" w:space="0" w:color="auto"/>
                                <w:bottom w:val="none" w:sz="0" w:space="0" w:color="auto"/>
                                <w:right w:val="none" w:sz="0" w:space="0" w:color="auto"/>
                              </w:divBdr>
                              <w:divsChild>
                                <w:div w:id="929116569">
                                  <w:marLeft w:val="0"/>
                                  <w:marRight w:val="0"/>
                                  <w:marTop w:val="0"/>
                                  <w:marBottom w:val="0"/>
                                  <w:divBdr>
                                    <w:top w:val="none" w:sz="0" w:space="0" w:color="auto"/>
                                    <w:left w:val="none" w:sz="0" w:space="0" w:color="auto"/>
                                    <w:bottom w:val="none" w:sz="0" w:space="0" w:color="auto"/>
                                    <w:right w:val="none" w:sz="0" w:space="0" w:color="auto"/>
                                  </w:divBdr>
                                  <w:divsChild>
                                    <w:div w:id="229661921">
                                      <w:marLeft w:val="0"/>
                                      <w:marRight w:val="0"/>
                                      <w:marTop w:val="0"/>
                                      <w:marBottom w:val="0"/>
                                      <w:divBdr>
                                        <w:top w:val="none" w:sz="0" w:space="0" w:color="auto"/>
                                        <w:left w:val="none" w:sz="0" w:space="0" w:color="auto"/>
                                        <w:bottom w:val="none" w:sz="0" w:space="0" w:color="auto"/>
                                        <w:right w:val="none" w:sz="0" w:space="0" w:color="auto"/>
                                      </w:divBdr>
                                      <w:divsChild>
                                        <w:div w:id="5524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2549">
                          <w:marLeft w:val="0"/>
                          <w:marRight w:val="0"/>
                          <w:marTop w:val="0"/>
                          <w:marBottom w:val="0"/>
                          <w:divBdr>
                            <w:top w:val="none" w:sz="0" w:space="0" w:color="auto"/>
                            <w:left w:val="none" w:sz="0" w:space="0" w:color="auto"/>
                            <w:bottom w:val="none" w:sz="0" w:space="0" w:color="auto"/>
                            <w:right w:val="none" w:sz="0" w:space="0" w:color="auto"/>
                          </w:divBdr>
                          <w:divsChild>
                            <w:div w:id="454951898">
                              <w:marLeft w:val="0"/>
                              <w:marRight w:val="0"/>
                              <w:marTop w:val="0"/>
                              <w:marBottom w:val="0"/>
                              <w:divBdr>
                                <w:top w:val="none" w:sz="0" w:space="0" w:color="auto"/>
                                <w:left w:val="none" w:sz="0" w:space="0" w:color="auto"/>
                                <w:bottom w:val="none" w:sz="0" w:space="0" w:color="auto"/>
                                <w:right w:val="none" w:sz="0" w:space="0" w:color="auto"/>
                              </w:divBdr>
                              <w:divsChild>
                                <w:div w:id="2047564543">
                                  <w:marLeft w:val="0"/>
                                  <w:marRight w:val="0"/>
                                  <w:marTop w:val="0"/>
                                  <w:marBottom w:val="0"/>
                                  <w:divBdr>
                                    <w:top w:val="none" w:sz="0" w:space="0" w:color="auto"/>
                                    <w:left w:val="none" w:sz="0" w:space="0" w:color="auto"/>
                                    <w:bottom w:val="none" w:sz="0" w:space="0" w:color="auto"/>
                                    <w:right w:val="none" w:sz="0" w:space="0" w:color="auto"/>
                                  </w:divBdr>
                                  <w:divsChild>
                                    <w:div w:id="1666661997">
                                      <w:marLeft w:val="0"/>
                                      <w:marRight w:val="0"/>
                                      <w:marTop w:val="0"/>
                                      <w:marBottom w:val="0"/>
                                      <w:divBdr>
                                        <w:top w:val="none" w:sz="0" w:space="0" w:color="auto"/>
                                        <w:left w:val="none" w:sz="0" w:space="0" w:color="auto"/>
                                        <w:bottom w:val="none" w:sz="0" w:space="0" w:color="auto"/>
                                        <w:right w:val="none" w:sz="0" w:space="0" w:color="auto"/>
                                      </w:divBdr>
                                      <w:divsChild>
                                        <w:div w:id="2078896432">
                                          <w:marLeft w:val="0"/>
                                          <w:marRight w:val="0"/>
                                          <w:marTop w:val="0"/>
                                          <w:marBottom w:val="0"/>
                                          <w:divBdr>
                                            <w:top w:val="none" w:sz="0" w:space="0" w:color="auto"/>
                                            <w:left w:val="none" w:sz="0" w:space="0" w:color="auto"/>
                                            <w:bottom w:val="none" w:sz="0" w:space="0" w:color="auto"/>
                                            <w:right w:val="none" w:sz="0" w:space="0" w:color="auto"/>
                                          </w:divBdr>
                                          <w:divsChild>
                                            <w:div w:id="654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6070</Words>
  <Characters>3461</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dc:creator>
  <cp:lastModifiedBy>Sonya</cp:lastModifiedBy>
  <cp:revision>58</cp:revision>
  <dcterms:created xsi:type="dcterms:W3CDTF">2025-06-26T08:00:00Z</dcterms:created>
  <dcterms:modified xsi:type="dcterms:W3CDTF">2025-06-30T09:30:00Z</dcterms:modified>
</cp:coreProperties>
</file>