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ABF8F" w14:textId="77777777" w:rsidR="005A5451" w:rsidRPr="00195476" w:rsidRDefault="005A5451" w:rsidP="009A5597">
      <w:pPr>
        <w:spacing w:after="0"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195476">
        <w:rPr>
          <w:rFonts w:ascii="Times New Roman" w:hAnsi="Times New Roman" w:cs="Times New Roman"/>
          <w:color w:val="auto"/>
          <w:sz w:val="28"/>
          <w:szCs w:val="28"/>
        </w:rPr>
        <w:t>Турчина Інесса Геннадіївна, викладач вищої категорії</w:t>
      </w:r>
    </w:p>
    <w:p w14:paraId="67F11CF1" w14:textId="77777777" w:rsidR="00A90AC6" w:rsidRPr="00195476" w:rsidRDefault="005A5451" w:rsidP="009A5597">
      <w:pPr>
        <w:spacing w:after="0"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195476">
        <w:rPr>
          <w:rFonts w:ascii="Times New Roman" w:hAnsi="Times New Roman" w:cs="Times New Roman"/>
          <w:color w:val="auto"/>
          <w:sz w:val="28"/>
          <w:szCs w:val="28"/>
        </w:rPr>
        <w:t>Відокремлений структурний підрозділ</w:t>
      </w:r>
    </w:p>
    <w:p w14:paraId="56C3099B" w14:textId="77777777" w:rsidR="00663915" w:rsidRPr="00195476" w:rsidRDefault="005A5451" w:rsidP="009A5597">
      <w:pPr>
        <w:spacing w:after="0"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195476">
        <w:rPr>
          <w:rFonts w:ascii="Times New Roman" w:hAnsi="Times New Roman" w:cs="Times New Roman"/>
          <w:color w:val="auto"/>
          <w:sz w:val="28"/>
          <w:szCs w:val="28"/>
        </w:rPr>
        <w:t xml:space="preserve">«Павлоградський фаховий коледж </w:t>
      </w:r>
    </w:p>
    <w:p w14:paraId="25C2ACAA" w14:textId="77777777" w:rsidR="00663915" w:rsidRPr="00195476" w:rsidRDefault="005A5451" w:rsidP="00663915">
      <w:pPr>
        <w:spacing w:after="0"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195476">
        <w:rPr>
          <w:rFonts w:ascii="Times New Roman" w:hAnsi="Times New Roman" w:cs="Times New Roman"/>
          <w:color w:val="auto"/>
          <w:sz w:val="28"/>
          <w:szCs w:val="28"/>
        </w:rPr>
        <w:t>Національного</w:t>
      </w:r>
      <w:r w:rsidR="00663915" w:rsidRPr="0019547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95476">
        <w:rPr>
          <w:rFonts w:ascii="Times New Roman" w:hAnsi="Times New Roman" w:cs="Times New Roman"/>
          <w:color w:val="auto"/>
          <w:sz w:val="28"/>
          <w:szCs w:val="28"/>
        </w:rPr>
        <w:t xml:space="preserve">технічного університету </w:t>
      </w:r>
    </w:p>
    <w:p w14:paraId="6FB0BA9B" w14:textId="1F7C8BA7" w:rsidR="0054487E" w:rsidRDefault="005A5451" w:rsidP="004B32E0">
      <w:pPr>
        <w:spacing w:after="0" w:line="360" w:lineRule="auto"/>
        <w:jc w:val="right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uk-UA" w:eastAsia="ru-RU"/>
        </w:rPr>
      </w:pPr>
      <w:r w:rsidRPr="00195476">
        <w:rPr>
          <w:rFonts w:ascii="Times New Roman" w:hAnsi="Times New Roman" w:cs="Times New Roman"/>
          <w:color w:val="auto"/>
          <w:sz w:val="28"/>
          <w:szCs w:val="28"/>
        </w:rPr>
        <w:t>«Дніпровська політехніка»</w:t>
      </w:r>
      <w:r w:rsidR="0054487E" w:rsidRPr="0019547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4487E" w:rsidRPr="00195476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uk-UA" w:eastAsia="ru-RU"/>
        </w:rPr>
        <w:t>м. Павлоград</w:t>
      </w:r>
    </w:p>
    <w:p w14:paraId="080646A2" w14:textId="77777777" w:rsidR="004B32E0" w:rsidRPr="004B32E0" w:rsidRDefault="004B32E0" w:rsidP="004B32E0">
      <w:pPr>
        <w:spacing w:after="0"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23E52E92" w14:textId="73D07AD5" w:rsidR="00C16061" w:rsidRDefault="00C16061" w:rsidP="00CE2961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uk-UA" w:eastAsia="ru-RU"/>
        </w:rPr>
      </w:pPr>
      <w:r w:rsidRPr="00195476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uk-UA" w:eastAsia="ru-RU"/>
        </w:rPr>
        <w:t>Зміна ставлення до вугільної галузі України у зв’язку зі світовою енергетичною кризою внаслідок російської збройної агресії</w:t>
      </w:r>
    </w:p>
    <w:p w14:paraId="2005303F" w14:textId="77777777" w:rsidR="004B32E0" w:rsidRPr="00195476" w:rsidRDefault="004B32E0" w:rsidP="00CE2961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uk-UA" w:eastAsia="ru-RU"/>
        </w:rPr>
      </w:pPr>
    </w:p>
    <w:p w14:paraId="57F6224C" w14:textId="77777777" w:rsidR="00857EFA" w:rsidRPr="00195476" w:rsidRDefault="00857EFA" w:rsidP="003A543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195476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Розвиток вугільної галузі - це основа енергетичної безпеки України.  Е</w:t>
      </w:r>
      <w:r w:rsidRPr="00195476">
        <w:rPr>
          <w:rFonts w:ascii="Times New Roman" w:hAnsi="Times New Roman" w:cs="Times New Roman"/>
          <w:bCs/>
          <w:color w:val="auto"/>
          <w:sz w:val="28"/>
          <w:szCs w:val="28"/>
        </w:rPr>
        <w:t>нерго</w:t>
      </w:r>
      <w:r w:rsidRPr="00195476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збереження</w:t>
      </w:r>
      <w:r w:rsidRPr="0019547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Укра</w:t>
      </w:r>
      <w:r w:rsidRPr="00195476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ї</w:t>
      </w:r>
      <w:r w:rsidRPr="0019547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95476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і</w:t>
      </w:r>
      <w:r w:rsidRPr="001954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95476">
        <w:rPr>
          <w:rFonts w:ascii="Times New Roman" w:hAnsi="Times New Roman" w:cs="Times New Roman"/>
          <w:color w:val="auto"/>
          <w:sz w:val="28"/>
          <w:szCs w:val="28"/>
          <w:lang w:val="uk-UA"/>
        </w:rPr>
        <w:t>завжди</w:t>
      </w:r>
      <w:r w:rsidRPr="00195476">
        <w:rPr>
          <w:rFonts w:ascii="Times New Roman" w:hAnsi="Times New Roman" w:cs="Times New Roman"/>
          <w:color w:val="auto"/>
          <w:sz w:val="28"/>
          <w:szCs w:val="28"/>
        </w:rPr>
        <w:t xml:space="preserve"> б</w:t>
      </w:r>
      <w:r w:rsidRPr="00195476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Pr="00195476">
        <w:rPr>
          <w:rFonts w:ascii="Times New Roman" w:hAnsi="Times New Roman" w:cs="Times New Roman"/>
          <w:color w:val="auto"/>
          <w:sz w:val="28"/>
          <w:szCs w:val="28"/>
        </w:rPr>
        <w:t>ло актуальн</w:t>
      </w:r>
      <w:r w:rsidRPr="00195476">
        <w:rPr>
          <w:rFonts w:ascii="Times New Roman" w:hAnsi="Times New Roman" w:cs="Times New Roman"/>
          <w:color w:val="auto"/>
          <w:sz w:val="28"/>
          <w:szCs w:val="28"/>
          <w:lang w:val="uk-UA"/>
        </w:rPr>
        <w:t>и</w:t>
      </w:r>
      <w:r w:rsidRPr="00195476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19547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питанням</w:t>
      </w:r>
      <w:r w:rsidRPr="0019547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195476">
        <w:rPr>
          <w:rFonts w:ascii="Times New Roman" w:hAnsi="Times New Roman" w:cs="Times New Roman"/>
          <w:color w:val="auto"/>
          <w:sz w:val="28"/>
          <w:szCs w:val="28"/>
          <w:lang w:val="uk-UA"/>
        </w:rPr>
        <w:t>тому що</w:t>
      </w:r>
      <w:r w:rsidRPr="001954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95476">
        <w:rPr>
          <w:rFonts w:ascii="Times New Roman" w:hAnsi="Times New Roman" w:cs="Times New Roman"/>
          <w:color w:val="auto"/>
          <w:sz w:val="28"/>
          <w:szCs w:val="28"/>
          <w:lang w:val="uk-UA"/>
        </w:rPr>
        <w:t>власними</w:t>
      </w:r>
      <w:r w:rsidRPr="001954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95476">
        <w:rPr>
          <w:rFonts w:ascii="Times New Roman" w:hAnsi="Times New Roman" w:cs="Times New Roman"/>
          <w:color w:val="auto"/>
          <w:sz w:val="28"/>
          <w:szCs w:val="28"/>
          <w:lang w:val="uk-UA"/>
        </w:rPr>
        <w:t>е</w:t>
      </w:r>
      <w:r w:rsidRPr="00195476">
        <w:rPr>
          <w:rFonts w:ascii="Times New Roman" w:hAnsi="Times New Roman" w:cs="Times New Roman"/>
          <w:color w:val="auto"/>
          <w:sz w:val="28"/>
          <w:szCs w:val="28"/>
        </w:rPr>
        <w:t>нергети</w:t>
      </w:r>
      <w:r w:rsidRPr="00195476">
        <w:rPr>
          <w:rFonts w:ascii="Times New Roman" w:hAnsi="Times New Roman" w:cs="Times New Roman"/>
          <w:color w:val="auto"/>
          <w:sz w:val="28"/>
          <w:szCs w:val="28"/>
          <w:lang w:val="uk-UA"/>
        </w:rPr>
        <w:t>чними</w:t>
      </w:r>
      <w:r w:rsidRPr="00195476">
        <w:rPr>
          <w:rFonts w:ascii="Times New Roman" w:hAnsi="Times New Roman" w:cs="Times New Roman"/>
          <w:color w:val="auto"/>
          <w:sz w:val="28"/>
          <w:szCs w:val="28"/>
        </w:rPr>
        <w:t xml:space="preserve"> ресурсами </w:t>
      </w:r>
      <w:r w:rsidRPr="00195476">
        <w:rPr>
          <w:rFonts w:ascii="Times New Roman" w:hAnsi="Times New Roman" w:cs="Times New Roman"/>
          <w:color w:val="auto"/>
          <w:sz w:val="28"/>
          <w:szCs w:val="28"/>
          <w:lang w:val="uk-UA"/>
        </w:rPr>
        <w:t>країна</w:t>
      </w:r>
      <w:r w:rsidRPr="001954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95476">
        <w:rPr>
          <w:rFonts w:ascii="Times New Roman" w:hAnsi="Times New Roman" w:cs="Times New Roman"/>
          <w:color w:val="auto"/>
          <w:sz w:val="28"/>
          <w:szCs w:val="28"/>
          <w:lang w:val="uk-UA"/>
        </w:rPr>
        <w:t>за</w:t>
      </w:r>
      <w:r w:rsidRPr="00195476">
        <w:rPr>
          <w:rFonts w:ascii="Times New Roman" w:hAnsi="Times New Roman" w:cs="Times New Roman"/>
          <w:color w:val="auto"/>
          <w:sz w:val="28"/>
          <w:szCs w:val="28"/>
        </w:rPr>
        <w:t>бе</w:t>
      </w:r>
      <w:r w:rsidRPr="00195476">
        <w:rPr>
          <w:rFonts w:ascii="Times New Roman" w:hAnsi="Times New Roman" w:cs="Times New Roman"/>
          <w:color w:val="auto"/>
          <w:sz w:val="28"/>
          <w:szCs w:val="28"/>
          <w:lang w:val="uk-UA"/>
        </w:rPr>
        <w:t>з</w:t>
      </w:r>
      <w:r w:rsidRPr="00195476">
        <w:rPr>
          <w:rFonts w:ascii="Times New Roman" w:hAnsi="Times New Roman" w:cs="Times New Roman"/>
          <w:color w:val="auto"/>
          <w:sz w:val="28"/>
          <w:szCs w:val="28"/>
        </w:rPr>
        <w:t>печена мен</w:t>
      </w:r>
      <w:r w:rsidRPr="00195476">
        <w:rPr>
          <w:rFonts w:ascii="Times New Roman" w:hAnsi="Times New Roman" w:cs="Times New Roman"/>
          <w:color w:val="auto"/>
          <w:sz w:val="28"/>
          <w:szCs w:val="28"/>
          <w:lang w:val="uk-UA"/>
        </w:rPr>
        <w:t>ше</w:t>
      </w:r>
      <w:r w:rsidRPr="001954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95476">
        <w:rPr>
          <w:rFonts w:ascii="Times New Roman" w:hAnsi="Times New Roman" w:cs="Times New Roman"/>
          <w:color w:val="auto"/>
          <w:sz w:val="28"/>
          <w:szCs w:val="28"/>
          <w:lang w:val="uk-UA"/>
        </w:rPr>
        <w:t>ніж</w:t>
      </w:r>
      <w:r w:rsidRPr="00195476">
        <w:rPr>
          <w:rFonts w:ascii="Times New Roman" w:hAnsi="Times New Roman" w:cs="Times New Roman"/>
          <w:color w:val="auto"/>
          <w:sz w:val="28"/>
          <w:szCs w:val="28"/>
        </w:rPr>
        <w:t xml:space="preserve"> на 50%. </w:t>
      </w:r>
    </w:p>
    <w:p w14:paraId="60A0C70F" w14:textId="4A89C764" w:rsidR="008C2DB5" w:rsidRPr="00195476" w:rsidRDefault="008C2DB5" w:rsidP="008C2D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95476">
        <w:rPr>
          <w:rFonts w:ascii="Times New Roman" w:hAnsi="Times New Roman" w:cs="Times New Roman"/>
          <w:color w:val="auto"/>
          <w:sz w:val="28"/>
          <w:szCs w:val="28"/>
          <w:lang w:val="uk-UA"/>
        </w:rPr>
        <w:t>Вугільна промисловість традиційно є однією з ключових галузей української економіки, що посідає у ній вагоме місце за обсягами виробництва, залученого капіталу та чисельністю працівників</w:t>
      </w:r>
      <w:r w:rsidR="00FB71D2" w:rsidRPr="0019547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FB71D2" w:rsidRPr="00195476">
        <w:rPr>
          <w:rFonts w:ascii="Times New Roman" w:hAnsi="Times New Roman" w:cs="Times New Roman"/>
          <w:color w:val="auto"/>
          <w:sz w:val="28"/>
          <w:szCs w:val="28"/>
          <w:lang w:val="uk-UA"/>
        </w:rPr>
        <w:t>[</w:t>
      </w:r>
      <w:r w:rsidR="00827572" w:rsidRPr="00195476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FB71D2" w:rsidRPr="00195476">
        <w:rPr>
          <w:rFonts w:ascii="Times New Roman" w:hAnsi="Times New Roman" w:cs="Times New Roman"/>
          <w:color w:val="auto"/>
          <w:sz w:val="28"/>
          <w:szCs w:val="28"/>
          <w:lang w:val="uk-UA"/>
        </w:rPr>
        <w:t>]</w:t>
      </w:r>
      <w:r w:rsidRPr="00195476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2C50B334" w14:textId="2D3879AF" w:rsidR="003A5435" w:rsidRPr="00195476" w:rsidRDefault="003A5435" w:rsidP="003A54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195476">
        <w:rPr>
          <w:sz w:val="28"/>
          <w:szCs w:val="28"/>
          <w:lang w:val="uk-UA"/>
        </w:rPr>
        <w:t>Світові тенденції свідчать про поступовий перехід на джерела енергії, що відновлюються, проте все для України змінилося 24 лютого</w:t>
      </w:r>
      <w:r w:rsidR="000F271A" w:rsidRPr="00195476">
        <w:rPr>
          <w:sz w:val="28"/>
          <w:szCs w:val="28"/>
          <w:lang w:val="uk-UA"/>
        </w:rPr>
        <w:t xml:space="preserve"> 2022 рок</w:t>
      </w:r>
      <w:r w:rsidR="00151DF3">
        <w:rPr>
          <w:sz w:val="28"/>
          <w:szCs w:val="28"/>
          <w:lang w:val="uk-UA"/>
        </w:rPr>
        <w:t>у.</w:t>
      </w:r>
      <w:r w:rsidRPr="00195476">
        <w:rPr>
          <w:sz w:val="28"/>
          <w:szCs w:val="28"/>
          <w:lang w:val="uk-UA"/>
        </w:rPr>
        <w:t xml:space="preserve"> Нинішня війна і ситуація на енергетичних ринках Європи, як її наслідок, посилила значення вугільної галузі в усьому світі.</w:t>
      </w:r>
    </w:p>
    <w:p w14:paraId="3C0406CB" w14:textId="7A200EA1" w:rsidR="003D5CCE" w:rsidRPr="00195476" w:rsidRDefault="003A5435" w:rsidP="008C2D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195476">
        <w:rPr>
          <w:sz w:val="28"/>
          <w:szCs w:val="28"/>
        </w:rPr>
        <w:t>Ніхто не говорить, що людство відмовляється від зеленого переходу. Але наразі</w:t>
      </w:r>
      <w:r w:rsidRPr="00195476">
        <w:rPr>
          <w:sz w:val="28"/>
          <w:szCs w:val="28"/>
          <w:lang w:val="uk-UA"/>
        </w:rPr>
        <w:t xml:space="preserve"> Україні </w:t>
      </w:r>
      <w:r w:rsidRPr="00195476">
        <w:rPr>
          <w:sz w:val="28"/>
          <w:szCs w:val="28"/>
        </w:rPr>
        <w:t>і всьому світові потрібно мати вугілля, щоб виробляти електроенергію. Це просто факт. І цей факт змінює ставлення до вугільної галузі як такої</w:t>
      </w:r>
      <w:r w:rsidRPr="00195476">
        <w:rPr>
          <w:sz w:val="28"/>
          <w:szCs w:val="28"/>
          <w:lang w:val="uk-UA"/>
        </w:rPr>
        <w:t>. У нас немає іншого шляху, як підтримувати і розвивати вугільну галузь та нарощувати видобуток</w:t>
      </w:r>
      <w:r w:rsidR="003D5CCE" w:rsidRPr="00195476">
        <w:rPr>
          <w:sz w:val="28"/>
          <w:szCs w:val="28"/>
          <w:lang w:val="uk-UA"/>
        </w:rPr>
        <w:t xml:space="preserve"> </w:t>
      </w:r>
      <w:r w:rsidR="00FB71D2" w:rsidRPr="00195476">
        <w:rPr>
          <w:sz w:val="28"/>
          <w:szCs w:val="28"/>
        </w:rPr>
        <w:t>[</w:t>
      </w:r>
      <w:r w:rsidR="00827572" w:rsidRPr="00195476">
        <w:rPr>
          <w:sz w:val="28"/>
          <w:szCs w:val="28"/>
          <w:lang w:val="uk-UA"/>
        </w:rPr>
        <w:t>2</w:t>
      </w:r>
      <w:r w:rsidR="00FB71D2" w:rsidRPr="00195476">
        <w:rPr>
          <w:sz w:val="28"/>
          <w:szCs w:val="28"/>
        </w:rPr>
        <w:t>].</w:t>
      </w:r>
      <w:r w:rsidR="00FB71D2" w:rsidRPr="00195476">
        <w:rPr>
          <w:sz w:val="28"/>
          <w:szCs w:val="28"/>
        </w:rPr>
        <w:t xml:space="preserve"> </w:t>
      </w:r>
      <w:r w:rsidR="005C678E" w:rsidRPr="00195476">
        <w:rPr>
          <w:sz w:val="28"/>
          <w:szCs w:val="28"/>
          <w:lang w:val="uk-UA"/>
        </w:rPr>
        <w:t>У найближчі роки України буде розраховувати виключно на власний видобуток вугілля.</w:t>
      </w:r>
    </w:p>
    <w:p w14:paraId="383D5A76" w14:textId="4583EDD2" w:rsidR="003D5CCE" w:rsidRPr="00195476" w:rsidRDefault="003D5CCE" w:rsidP="008C2D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195476">
        <w:rPr>
          <w:sz w:val="28"/>
          <w:szCs w:val="28"/>
          <w:lang w:val="uk-UA"/>
        </w:rPr>
        <w:t>Російсько-українська війна та спричинені нею руйнування змушують переглядати традиційні для мирного часу підходи до розвитку вітчизняної вуглевидобувної галузі. Тому на перспективу вугілля - надійний вітчизняний енергоносій</w:t>
      </w:r>
      <w:r w:rsidR="00FB71D2" w:rsidRPr="00195476">
        <w:rPr>
          <w:sz w:val="28"/>
          <w:szCs w:val="28"/>
          <w:lang w:val="uk-UA"/>
        </w:rPr>
        <w:t xml:space="preserve"> </w:t>
      </w:r>
      <w:r w:rsidR="00FB71D2" w:rsidRPr="00195476">
        <w:rPr>
          <w:sz w:val="28"/>
          <w:szCs w:val="28"/>
        </w:rPr>
        <w:t>[</w:t>
      </w:r>
      <w:r w:rsidR="00FB71D2" w:rsidRPr="00195476">
        <w:rPr>
          <w:sz w:val="28"/>
          <w:szCs w:val="28"/>
        </w:rPr>
        <w:t>3</w:t>
      </w:r>
      <w:r w:rsidR="00FB71D2" w:rsidRPr="00195476">
        <w:rPr>
          <w:sz w:val="28"/>
          <w:szCs w:val="28"/>
        </w:rPr>
        <w:t>]</w:t>
      </w:r>
      <w:r w:rsidRPr="00195476">
        <w:rPr>
          <w:sz w:val="28"/>
          <w:szCs w:val="28"/>
          <w:lang w:val="uk-UA"/>
        </w:rPr>
        <w:t xml:space="preserve">. </w:t>
      </w:r>
    </w:p>
    <w:p w14:paraId="55D997AE" w14:textId="4AFC1DB3" w:rsidR="008C2DB5" w:rsidRPr="00195476" w:rsidRDefault="00CB6BF6" w:rsidP="00164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95476">
        <w:rPr>
          <w:sz w:val="28"/>
          <w:szCs w:val="28"/>
          <w:lang w:val="uk-UA"/>
        </w:rPr>
        <w:lastRenderedPageBreak/>
        <w:t xml:space="preserve">Ще з липня 2014 року 85 вуглевидобувних підприємств, або 57 % від їх загальної кількості, розташовані на території, тимчасово неконтрольованій українською владою. </w:t>
      </w:r>
      <w:r w:rsidRPr="00195476">
        <w:rPr>
          <w:sz w:val="28"/>
          <w:szCs w:val="28"/>
          <w:bdr w:val="none" w:sz="0" w:space="0" w:color="auto" w:frame="1"/>
          <w:lang w:val="uk-UA"/>
        </w:rPr>
        <w:t>Зпочатку повномаштабного втогнення р</w:t>
      </w:r>
      <w:r w:rsidR="008C2DB5" w:rsidRPr="00195476">
        <w:rPr>
          <w:sz w:val="28"/>
          <w:szCs w:val="28"/>
          <w:bdr w:val="none" w:sz="0" w:space="0" w:color="auto" w:frame="1"/>
          <w:lang w:val="uk-UA"/>
        </w:rPr>
        <w:t>осійські війська наступа</w:t>
      </w:r>
      <w:r w:rsidR="00D25BD6" w:rsidRPr="00195476">
        <w:rPr>
          <w:sz w:val="28"/>
          <w:szCs w:val="28"/>
          <w:bdr w:val="none" w:sz="0" w:space="0" w:color="auto" w:frame="1"/>
          <w:lang w:val="uk-UA"/>
        </w:rPr>
        <w:t>ють</w:t>
      </w:r>
      <w:r w:rsidR="008C2DB5" w:rsidRPr="00195476">
        <w:rPr>
          <w:sz w:val="28"/>
          <w:szCs w:val="28"/>
          <w:bdr w:val="none" w:sz="0" w:space="0" w:color="auto" w:frame="1"/>
          <w:lang w:val="uk-UA"/>
        </w:rPr>
        <w:t xml:space="preserve"> з</w:t>
      </w:r>
      <w:r w:rsidR="00D25BD6" w:rsidRPr="00195476">
        <w:rPr>
          <w:sz w:val="28"/>
          <w:szCs w:val="28"/>
          <w:bdr w:val="none" w:sz="0" w:space="0" w:color="auto" w:frame="1"/>
          <w:lang w:val="uk-UA"/>
        </w:rPr>
        <w:t xml:space="preserve">і </w:t>
      </w:r>
      <w:r w:rsidR="008C2DB5" w:rsidRPr="00195476">
        <w:rPr>
          <w:sz w:val="28"/>
          <w:szCs w:val="28"/>
          <w:bdr w:val="none" w:sz="0" w:space="0" w:color="auto" w:frame="1"/>
          <w:lang w:val="uk-UA"/>
        </w:rPr>
        <w:t>сходу</w:t>
      </w:r>
      <w:r w:rsidR="00D25BD6" w:rsidRPr="00195476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8C2DB5" w:rsidRPr="00195476">
        <w:rPr>
          <w:sz w:val="28"/>
          <w:szCs w:val="28"/>
          <w:bdr w:val="none" w:sz="0" w:space="0" w:color="auto" w:frame="1"/>
          <w:lang w:val="uk-UA"/>
        </w:rPr>
        <w:t>– основни</w:t>
      </w:r>
      <w:r w:rsidRPr="00195476">
        <w:rPr>
          <w:sz w:val="28"/>
          <w:szCs w:val="28"/>
          <w:bdr w:val="none" w:sz="0" w:space="0" w:color="auto" w:frame="1"/>
          <w:lang w:val="uk-UA"/>
        </w:rPr>
        <w:t>й</w:t>
      </w:r>
      <w:r w:rsidR="008C2DB5" w:rsidRPr="00195476">
        <w:rPr>
          <w:sz w:val="28"/>
          <w:szCs w:val="28"/>
          <w:bdr w:val="none" w:sz="0" w:space="0" w:color="auto" w:frame="1"/>
          <w:lang w:val="uk-UA"/>
        </w:rPr>
        <w:t xml:space="preserve"> регіон</w:t>
      </w:r>
      <w:r w:rsidRPr="00195476">
        <w:rPr>
          <w:sz w:val="28"/>
          <w:szCs w:val="28"/>
          <w:bdr w:val="none" w:sz="0" w:space="0" w:color="auto" w:frame="1"/>
          <w:lang w:val="uk-UA"/>
        </w:rPr>
        <w:t>,</w:t>
      </w:r>
      <w:r w:rsidR="008C2DB5" w:rsidRPr="00195476">
        <w:rPr>
          <w:sz w:val="28"/>
          <w:szCs w:val="28"/>
          <w:bdr w:val="none" w:sz="0" w:space="0" w:color="auto" w:frame="1"/>
          <w:lang w:val="uk-UA"/>
        </w:rPr>
        <w:t xml:space="preserve"> де ведеться видобуток</w:t>
      </w:r>
      <w:r w:rsidR="00D25BD6" w:rsidRPr="00195476">
        <w:rPr>
          <w:sz w:val="28"/>
          <w:szCs w:val="28"/>
          <w:bdr w:val="none" w:sz="0" w:space="0" w:color="auto" w:frame="1"/>
          <w:lang w:val="uk-UA"/>
        </w:rPr>
        <w:t xml:space="preserve"> вугілля</w:t>
      </w:r>
      <w:r w:rsidR="008C2DB5" w:rsidRPr="00195476">
        <w:rPr>
          <w:sz w:val="28"/>
          <w:szCs w:val="28"/>
          <w:bdr w:val="none" w:sz="0" w:space="0" w:color="auto" w:frame="1"/>
          <w:lang w:val="uk-UA"/>
        </w:rPr>
        <w:t xml:space="preserve"> та залягають запаси. </w:t>
      </w:r>
      <w:r w:rsidR="008C2DB5" w:rsidRPr="00195476">
        <w:rPr>
          <w:sz w:val="28"/>
          <w:szCs w:val="28"/>
          <w:bdr w:val="none" w:sz="0" w:space="0" w:color="auto" w:frame="1"/>
        </w:rPr>
        <w:t>Наразі ж, частина територій є тимчасово окупованою</w:t>
      </w:r>
      <w:r w:rsidR="002234FE" w:rsidRPr="00195476">
        <w:rPr>
          <w:sz w:val="28"/>
          <w:szCs w:val="28"/>
          <w:bdr w:val="none" w:sz="0" w:space="0" w:color="auto" w:frame="1"/>
          <w:lang w:val="uk-UA"/>
        </w:rPr>
        <w:t xml:space="preserve"> вже у 2022 році</w:t>
      </w:r>
      <w:r w:rsidR="008C2DB5" w:rsidRPr="00195476">
        <w:rPr>
          <w:sz w:val="28"/>
          <w:szCs w:val="28"/>
          <w:bdr w:val="none" w:sz="0" w:space="0" w:color="auto" w:frame="1"/>
        </w:rPr>
        <w:t>, а значна кількість надрокористувачів втратили доступ до своїх родовищ. </w:t>
      </w:r>
      <w:r w:rsidR="001647E8" w:rsidRPr="00195476">
        <w:rPr>
          <w:sz w:val="28"/>
          <w:szCs w:val="28"/>
          <w:lang w:val="uk-UA"/>
        </w:rPr>
        <w:t xml:space="preserve"> </w:t>
      </w:r>
      <w:r w:rsidR="008C2DB5" w:rsidRPr="00195476">
        <w:rPr>
          <w:sz w:val="28"/>
          <w:szCs w:val="28"/>
          <w:bdr w:val="none" w:sz="0" w:space="0" w:color="auto" w:frame="1"/>
        </w:rPr>
        <w:t>На об’єктах, де робота продовжується, пошкоджується цивільна, промислова та галузева інфраструктура.</w:t>
      </w:r>
      <w:r w:rsidR="003D3CCF" w:rsidRPr="00195476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5D3A53" w:rsidRPr="00195476">
        <w:rPr>
          <w:sz w:val="28"/>
          <w:szCs w:val="28"/>
          <w:bdr w:val="none" w:sz="0" w:space="0" w:color="auto" w:frame="1"/>
          <w:lang w:val="uk-UA"/>
        </w:rPr>
        <w:t xml:space="preserve">Видобуток вугілля на державних шахтах впав на 37% з початку вторгнення російських загарбників </w:t>
      </w:r>
      <w:r w:rsidR="00FB71D2" w:rsidRPr="00195476">
        <w:rPr>
          <w:sz w:val="28"/>
          <w:szCs w:val="28"/>
        </w:rPr>
        <w:t>[</w:t>
      </w:r>
      <w:r w:rsidR="00827572" w:rsidRPr="00195476">
        <w:rPr>
          <w:sz w:val="28"/>
          <w:szCs w:val="28"/>
          <w:lang w:val="uk-UA"/>
        </w:rPr>
        <w:t>4</w:t>
      </w:r>
      <w:r w:rsidR="00FB71D2" w:rsidRPr="00195476">
        <w:rPr>
          <w:sz w:val="28"/>
          <w:szCs w:val="28"/>
        </w:rPr>
        <w:t>].</w:t>
      </w:r>
      <w:r w:rsidR="00FB71D2" w:rsidRPr="00195476"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5F4A12EB" w14:textId="37BB8A8B" w:rsidR="003D5CCE" w:rsidRPr="00195476" w:rsidRDefault="00603CF9" w:rsidP="006712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95476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Проте війна рано чи пізно має завершитись нашою перемогою, і постане питання після воєнної відбудови зруйнованих міст, національної економіки та подолання енергетичної кризи</w:t>
      </w:r>
      <w:r w:rsidR="00FB71D2" w:rsidRPr="0019547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FB71D2" w:rsidRPr="00195476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FB71D2" w:rsidRPr="0019547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FB71D2" w:rsidRPr="00195476">
        <w:rPr>
          <w:rFonts w:ascii="Times New Roman" w:hAnsi="Times New Roman" w:cs="Times New Roman"/>
          <w:color w:val="auto"/>
          <w:sz w:val="28"/>
          <w:szCs w:val="28"/>
        </w:rPr>
        <w:t>]</w:t>
      </w:r>
      <w:r w:rsidRPr="00195476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="00FB71D2" w:rsidRPr="00195476">
        <w:rPr>
          <w:color w:val="auto"/>
          <w:sz w:val="28"/>
          <w:szCs w:val="28"/>
          <w:lang w:val="uk-UA"/>
        </w:rPr>
        <w:t xml:space="preserve"> </w:t>
      </w:r>
      <w:r w:rsidR="00671250" w:rsidRPr="00195476">
        <w:rPr>
          <w:rFonts w:ascii="Times New Roman" w:hAnsi="Times New Roman" w:cs="Times New Roman"/>
          <w:color w:val="auto"/>
          <w:sz w:val="28"/>
          <w:szCs w:val="28"/>
        </w:rPr>
        <w:t xml:space="preserve">Вугілля є тим енергоносієм, застосування якого може забезпечити енергетичну незалежність та національну безпеку </w:t>
      </w:r>
      <w:r w:rsidR="00FE1B14" w:rsidRPr="0019547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нашої </w:t>
      </w:r>
      <w:r w:rsidR="00671250" w:rsidRPr="00195476">
        <w:rPr>
          <w:rFonts w:ascii="Times New Roman" w:hAnsi="Times New Roman" w:cs="Times New Roman"/>
          <w:color w:val="auto"/>
          <w:sz w:val="28"/>
          <w:szCs w:val="28"/>
        </w:rPr>
        <w:t xml:space="preserve">держави. </w:t>
      </w:r>
    </w:p>
    <w:p w14:paraId="700703C2" w14:textId="730D75C4" w:rsidR="00857EFA" w:rsidRPr="00195476" w:rsidRDefault="00857EFA" w:rsidP="00B775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9547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Вугілля - вичерпний ресурс. </w:t>
      </w:r>
      <w:r w:rsidRPr="00195476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19547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Однак запасів «чорного золота» ще вистачає - в Україні зосереджено 4% світових запасів вугілля, його щорічний видобуток становить </w:t>
      </w:r>
      <w:r w:rsidR="003C2D7E" w:rsidRPr="0019547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зараз </w:t>
      </w:r>
      <w:r w:rsidR="003B6478" w:rsidRPr="00195476">
        <w:rPr>
          <w:rFonts w:ascii="Times New Roman" w:hAnsi="Times New Roman" w:cs="Times New Roman"/>
          <w:color w:val="auto"/>
          <w:sz w:val="28"/>
          <w:szCs w:val="28"/>
          <w:lang w:val="uk-UA"/>
        </w:rPr>
        <w:t>22</w:t>
      </w:r>
      <w:r w:rsidRPr="0019547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млн то</w:t>
      </w:r>
      <w:r w:rsidR="00D857D1" w:rsidRPr="00195476">
        <w:rPr>
          <w:rFonts w:ascii="Times New Roman" w:hAnsi="Times New Roman" w:cs="Times New Roman"/>
          <w:color w:val="auto"/>
          <w:sz w:val="28"/>
          <w:szCs w:val="28"/>
          <w:lang w:val="uk-UA"/>
        </w:rPr>
        <w:t>н</w:t>
      </w:r>
      <w:r w:rsidRPr="0019547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н, а може досягти й </w:t>
      </w:r>
      <w:r w:rsidR="003C2D7E" w:rsidRPr="0019547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40 </w:t>
      </w:r>
      <w:r w:rsidRPr="0019547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млн. Ще довго працюватимуть і теплові станції, що продукують майже 40% обсягу всієї електроенергії, що виробляє наша генерація. </w:t>
      </w:r>
      <w:r w:rsidR="00FE1B14" w:rsidRPr="0019547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Вугілля власного видобутку має спрямовуватися в першу чергу на потреби теплової генерації для забезпечення споживачів світлом та теплом під час опалювального періоду</w:t>
      </w:r>
      <w:r w:rsidR="00FB71D2" w:rsidRPr="0019547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FB71D2" w:rsidRPr="00195476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827572" w:rsidRPr="00195476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FB71D2" w:rsidRPr="00195476">
        <w:rPr>
          <w:rFonts w:ascii="Times New Roman" w:hAnsi="Times New Roman" w:cs="Times New Roman"/>
          <w:color w:val="auto"/>
          <w:sz w:val="28"/>
          <w:szCs w:val="28"/>
        </w:rPr>
        <w:t>]</w:t>
      </w:r>
      <w:r w:rsidR="00FE1B14" w:rsidRPr="0019547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.</w:t>
      </w:r>
    </w:p>
    <w:p w14:paraId="58281346" w14:textId="0E7D0F2D" w:rsidR="00B4272B" w:rsidRPr="00195476" w:rsidRDefault="00857EFA" w:rsidP="006059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</w:pPr>
      <w:r w:rsidRPr="0019547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Збільшення обсягів видобутку вугілля, модернізація підприємств, посилення безпеки праці шахтарів та підвищення рівня заробітної плати</w:t>
      </w:r>
      <w:r w:rsidR="00D857D1" w:rsidRPr="0019547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,</w:t>
      </w:r>
      <w:r w:rsidR="005C678E" w:rsidRPr="0019547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D857D1" w:rsidRPr="0019547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т</w:t>
      </w:r>
      <w:r w:rsidR="005C678E" w:rsidRPr="0019547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ехнічне забезпечення та захист від техногенних катастроф</w:t>
      </w:r>
      <w:r w:rsidRPr="0019547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– головні завдання, які </w:t>
      </w:r>
      <w:r w:rsidR="00D857D1" w:rsidRPr="0019547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будуть </w:t>
      </w:r>
      <w:r w:rsidRPr="0019547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стоят</w:t>
      </w:r>
      <w:r w:rsidR="00D857D1" w:rsidRPr="0019547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и</w:t>
      </w:r>
      <w:r w:rsidRPr="0019547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перед галуззю</w:t>
      </w:r>
      <w:r w:rsidR="001647E8" w:rsidRPr="0019547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після закінчення війни</w:t>
      </w:r>
      <w:r w:rsidRPr="0019547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. </w:t>
      </w:r>
      <w:r w:rsidR="00B77500" w:rsidRPr="0019547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Теплова генерація буде залишатися балансуючою основою енергосистеми і гарантією енергетичної незалежності нашої країни.</w:t>
      </w:r>
    </w:p>
    <w:p w14:paraId="3BF4C891" w14:textId="38BF3506" w:rsidR="008C2DB5" w:rsidRPr="00195476" w:rsidRDefault="008C2DB5" w:rsidP="006059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</w:pPr>
    </w:p>
    <w:p w14:paraId="1A61F28F" w14:textId="73328FD0" w:rsidR="008C2DB5" w:rsidRPr="00195476" w:rsidRDefault="008C2DB5" w:rsidP="006059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</w:pPr>
    </w:p>
    <w:p w14:paraId="75C4177E" w14:textId="7EC64391" w:rsidR="002D0EE1" w:rsidRPr="00195476" w:rsidRDefault="002D0EE1" w:rsidP="006059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</w:pPr>
    </w:p>
    <w:p w14:paraId="192D5F6E" w14:textId="15CD7F4B" w:rsidR="008C2DB5" w:rsidRPr="00195476" w:rsidRDefault="0056730C" w:rsidP="0056730C">
      <w:pPr>
        <w:pStyle w:val="ab"/>
        <w:ind w:firstLine="374"/>
        <w:jc w:val="center"/>
      </w:pPr>
      <w:r w:rsidRPr="00195476">
        <w:lastRenderedPageBreak/>
        <w:t>Список використаних джерел:</w:t>
      </w:r>
    </w:p>
    <w:p w14:paraId="43210EFA" w14:textId="0C7A543F" w:rsidR="00B97AB9" w:rsidRPr="00195476" w:rsidRDefault="00827572" w:rsidP="00B97A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</w:pPr>
      <w:r w:rsidRPr="0019547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>1</w:t>
      </w:r>
      <w:r w:rsidR="00B97AB9" w:rsidRPr="0019547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 xml:space="preserve">. Фалько Я. Державна вугільна галузь як основа енергетичної безпеки. Голос України. 2020. 22 вер.  </w:t>
      </w:r>
      <w:r w:rsidR="00B97AB9" w:rsidRPr="0019547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URL</w:t>
      </w:r>
      <w:r w:rsidR="00B97AB9" w:rsidRPr="0019547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:</w:t>
      </w:r>
      <w:r w:rsidR="00B97AB9" w:rsidRPr="0019547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 xml:space="preserve"> </w:t>
      </w:r>
      <w:r w:rsidR="00B97AB9" w:rsidRPr="0019547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fldChar w:fldCharType="begin"/>
      </w:r>
      <w:r w:rsidR="00B97AB9" w:rsidRPr="0019547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instrText xml:space="preserve"> HYPERLINK "http://www.golos.com.ua/article/336021" </w:instrText>
      </w:r>
      <w:r w:rsidR="00B97AB9" w:rsidRPr="0019547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</w:r>
      <w:r w:rsidR="00B97AB9" w:rsidRPr="0019547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fldChar w:fldCharType="separate"/>
      </w:r>
      <w:r w:rsidR="00B97AB9" w:rsidRPr="00195476">
        <w:rPr>
          <w:rStyle w:val="a9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>http://www.golos.com.ua/article/336021</w:t>
      </w:r>
      <w:r w:rsidR="00B97AB9" w:rsidRPr="0019547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fldChar w:fldCharType="end"/>
      </w:r>
      <w:r w:rsidR="00B97AB9" w:rsidRPr="0019547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>.</w:t>
      </w:r>
    </w:p>
    <w:p w14:paraId="5E89A402" w14:textId="039F08AF" w:rsidR="008C2DB5" w:rsidRPr="00195476" w:rsidRDefault="00827572" w:rsidP="003409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</w:pPr>
      <w:r w:rsidRPr="0019547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>2</w:t>
      </w:r>
      <w:r w:rsidR="003D3CCF" w:rsidRPr="0019547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 xml:space="preserve">. </w:t>
      </w:r>
      <w:r w:rsidR="008C2DB5" w:rsidRPr="0019547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Галущенко</w:t>
      </w:r>
      <w:r w:rsidR="00340998" w:rsidRPr="0019547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 xml:space="preserve"> Г.</w:t>
      </w:r>
      <w:r w:rsidR="008C2DB5" w:rsidRPr="0019547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Світова енергетична криза змінює ставлення до вугільної галузі</w:t>
      </w:r>
      <w:r w:rsidR="00340998" w:rsidRPr="0019547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 xml:space="preserve">. </w:t>
      </w:r>
      <w:r w:rsidR="00340998" w:rsidRPr="0019547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URL:</w:t>
      </w:r>
      <w:r w:rsidR="00340998" w:rsidRPr="0019547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 xml:space="preserve"> </w:t>
      </w:r>
      <w:r w:rsidR="00340998" w:rsidRPr="0019547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fldChar w:fldCharType="begin"/>
      </w:r>
      <w:r w:rsidR="00340998" w:rsidRPr="0019547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instrText xml:space="preserve"> HYPERLINK "https://www.kmu.gov.ua/news/herman-halushchenko-svitova-enerhetychna-kryza-zminiuie-stavlennia-do-vuhilnoi-haluzi" </w:instrText>
      </w:r>
      <w:r w:rsidR="00340998" w:rsidRPr="0019547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fldChar w:fldCharType="separate"/>
      </w:r>
      <w:r w:rsidR="00340998" w:rsidRPr="00195476">
        <w:rPr>
          <w:rStyle w:val="a9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>https://www.kmu.gov.ua/news/herman-halushchenko-svitova-enerhetychna-kryza-zminiuie-stavlennia-do-vuhilnoi-haluzi</w:t>
      </w:r>
      <w:r w:rsidR="00340998" w:rsidRPr="0019547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fldChar w:fldCharType="end"/>
      </w:r>
      <w:r w:rsidR="00AC785E" w:rsidRPr="0019547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>.</w:t>
      </w:r>
    </w:p>
    <w:p w14:paraId="0A08FE9F" w14:textId="77777777" w:rsidR="00827572" w:rsidRPr="00195476" w:rsidRDefault="00827572" w:rsidP="008275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</w:pPr>
      <w:r w:rsidRPr="00195476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3. Кіндзерський Ю. Повоєнне відновлення промисловості України: виклики та особливості політики. Економічний аналіз. 2022. Том 32. № 2. </w:t>
      </w:r>
      <w:r w:rsidRPr="0019547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URL</w:t>
      </w:r>
      <w:r w:rsidRPr="0019547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:</w:t>
      </w:r>
      <w:r w:rsidRPr="0019547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 xml:space="preserve"> </w:t>
      </w:r>
      <w:hyperlink r:id="rId6" w:history="1">
        <w:r w:rsidRPr="00195476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195476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uk-UA"/>
          </w:rPr>
          <w:t>://</w:t>
        </w:r>
        <w:r w:rsidRPr="00195476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publons</w:t>
        </w:r>
        <w:r w:rsidRPr="00195476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uk-UA"/>
          </w:rPr>
          <w:t>.</w:t>
        </w:r>
        <w:r w:rsidRPr="00195476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com</w:t>
        </w:r>
        <w:r w:rsidRPr="00195476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uk-UA"/>
          </w:rPr>
          <w:t>/</w:t>
        </w:r>
        <w:r w:rsidRPr="00195476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researcher</w:t>
        </w:r>
        <w:r w:rsidRPr="00195476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uk-UA"/>
          </w:rPr>
          <w:t>/33301</w:t>
        </w:r>
        <w:r w:rsidRPr="00195476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uk-UA"/>
          </w:rPr>
          <w:t>12/</w:t>
        </w:r>
        <w:r w:rsidRPr="00195476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yurii</w:t>
        </w:r>
        <w:r w:rsidRPr="00195476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uk-UA"/>
          </w:rPr>
          <w:t>-</w:t>
        </w:r>
        <w:r w:rsidRPr="00195476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kindzerskyi</w:t>
        </w:r>
        <w:r w:rsidRPr="00195476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uk-UA"/>
          </w:rPr>
          <w:t>/</w:t>
        </w:r>
      </w:hyperlink>
      <w:r w:rsidRPr="00195476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14:paraId="2ED36320" w14:textId="6A6A89C9" w:rsidR="003D3CCF" w:rsidRPr="00195476" w:rsidRDefault="00827572" w:rsidP="006059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9547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>4</w:t>
      </w:r>
      <w:r w:rsidR="003D3CCF" w:rsidRPr="0019547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 xml:space="preserve">. </w:t>
      </w:r>
      <w:r w:rsidR="003D3CCF" w:rsidRPr="00195476">
        <w:rPr>
          <w:rFonts w:ascii="Times New Roman" w:hAnsi="Times New Roman" w:cs="Times New Roman"/>
          <w:color w:val="auto"/>
          <w:sz w:val="24"/>
          <w:szCs w:val="24"/>
        </w:rPr>
        <w:t>«Справжня ціна вугілля в умовах війни на Донбасі: погляд крізь призму прав людини» / Д. Казанський, А. Некрасова, О. Савицький, Ю. Павлов, П. Смірнов, С. Тарабанова, Г. Янова ; за заг. ред. А. Некрасової та В. Щербаченка // ГО «Східноукраїнський центр громадських ініціатив». – К</w:t>
      </w:r>
      <w:r w:rsidR="00E46A21" w:rsidRPr="00195476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  <w:r w:rsidR="003D3CCF" w:rsidRPr="00195476">
        <w:rPr>
          <w:rFonts w:ascii="Times New Roman" w:hAnsi="Times New Roman" w:cs="Times New Roman"/>
          <w:color w:val="auto"/>
          <w:sz w:val="24"/>
          <w:szCs w:val="24"/>
        </w:rPr>
        <w:t xml:space="preserve"> : Видавництво ТОВ «АРТ КНИГА», 2017. – 140 с</w:t>
      </w:r>
      <w:r w:rsidR="003D3CCF" w:rsidRPr="00195476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14:paraId="024473A3" w14:textId="1714E5E5" w:rsidR="008C2DB5" w:rsidRPr="00195476" w:rsidRDefault="008C2DB5" w:rsidP="006059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</w:pPr>
    </w:p>
    <w:p w14:paraId="17C44615" w14:textId="5FC14D79" w:rsidR="008C2DB5" w:rsidRPr="00195476" w:rsidRDefault="008C2DB5" w:rsidP="006059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</w:pPr>
    </w:p>
    <w:p w14:paraId="15C5FD7E" w14:textId="679A78C7" w:rsidR="008C2DB5" w:rsidRPr="00195476" w:rsidRDefault="008C2DB5" w:rsidP="006059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</w:pPr>
    </w:p>
    <w:p w14:paraId="2C18585D" w14:textId="3D02BB1B" w:rsidR="008C2DB5" w:rsidRPr="00195476" w:rsidRDefault="008C2DB5" w:rsidP="006059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</w:pPr>
    </w:p>
    <w:p w14:paraId="2CD0D40D" w14:textId="6263B702" w:rsidR="008C2DB5" w:rsidRPr="00195476" w:rsidRDefault="008C2DB5" w:rsidP="006059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</w:pPr>
    </w:p>
    <w:p w14:paraId="2670C216" w14:textId="77777777" w:rsidR="008C2DB5" w:rsidRPr="00195476" w:rsidRDefault="008C2DB5" w:rsidP="006059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sectPr w:rsidR="008C2DB5" w:rsidRPr="00195476" w:rsidSect="006059A1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3F291" w14:textId="77777777" w:rsidR="00960E1B" w:rsidRDefault="00960E1B" w:rsidP="006059A1">
      <w:pPr>
        <w:spacing w:after="0" w:line="240" w:lineRule="auto"/>
      </w:pPr>
      <w:r>
        <w:separator/>
      </w:r>
    </w:p>
  </w:endnote>
  <w:endnote w:type="continuationSeparator" w:id="0">
    <w:p w14:paraId="2EDB089B" w14:textId="77777777" w:rsidR="00960E1B" w:rsidRDefault="00960E1B" w:rsidP="0060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758E" w14:textId="77777777" w:rsidR="00960E1B" w:rsidRDefault="00960E1B" w:rsidP="006059A1">
      <w:pPr>
        <w:spacing w:after="0" w:line="240" w:lineRule="auto"/>
      </w:pPr>
      <w:r>
        <w:separator/>
      </w:r>
    </w:p>
  </w:footnote>
  <w:footnote w:type="continuationSeparator" w:id="0">
    <w:p w14:paraId="150F3F76" w14:textId="77777777" w:rsidR="00960E1B" w:rsidRDefault="00960E1B" w:rsidP="0060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3060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8D8A2DB" w14:textId="431C7C56" w:rsidR="006059A1" w:rsidRPr="006059A1" w:rsidRDefault="006059A1">
        <w:pPr>
          <w:pStyle w:val="a4"/>
          <w:jc w:val="right"/>
          <w:rPr>
            <w:rFonts w:ascii="Times New Roman" w:hAnsi="Times New Roman" w:cs="Times New Roman"/>
          </w:rPr>
        </w:pPr>
        <w:r w:rsidRPr="006059A1">
          <w:rPr>
            <w:rFonts w:ascii="Times New Roman" w:hAnsi="Times New Roman" w:cs="Times New Roman"/>
          </w:rPr>
          <w:fldChar w:fldCharType="begin"/>
        </w:r>
        <w:r w:rsidRPr="006059A1">
          <w:rPr>
            <w:rFonts w:ascii="Times New Roman" w:hAnsi="Times New Roman" w:cs="Times New Roman"/>
          </w:rPr>
          <w:instrText>PAGE   \* MERGEFORMAT</w:instrText>
        </w:r>
        <w:r w:rsidRPr="006059A1">
          <w:rPr>
            <w:rFonts w:ascii="Times New Roman" w:hAnsi="Times New Roman" w:cs="Times New Roman"/>
          </w:rPr>
          <w:fldChar w:fldCharType="separate"/>
        </w:r>
        <w:r w:rsidRPr="006059A1">
          <w:rPr>
            <w:rFonts w:ascii="Times New Roman" w:hAnsi="Times New Roman" w:cs="Times New Roman"/>
          </w:rPr>
          <w:t>2</w:t>
        </w:r>
        <w:r w:rsidRPr="006059A1">
          <w:rPr>
            <w:rFonts w:ascii="Times New Roman" w:hAnsi="Times New Roman" w:cs="Times New Roman"/>
          </w:rPr>
          <w:fldChar w:fldCharType="end"/>
        </w:r>
      </w:p>
    </w:sdtContent>
  </w:sdt>
  <w:p w14:paraId="4F282706" w14:textId="77777777" w:rsidR="006059A1" w:rsidRDefault="006059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EFA"/>
    <w:rsid w:val="00012D53"/>
    <w:rsid w:val="000167B6"/>
    <w:rsid w:val="000C602D"/>
    <w:rsid w:val="000E6AB1"/>
    <w:rsid w:val="000F271A"/>
    <w:rsid w:val="00150CC9"/>
    <w:rsid w:val="00151DF3"/>
    <w:rsid w:val="001647E8"/>
    <w:rsid w:val="00195476"/>
    <w:rsid w:val="002234FE"/>
    <w:rsid w:val="00224CAB"/>
    <w:rsid w:val="00252C3B"/>
    <w:rsid w:val="002846E0"/>
    <w:rsid w:val="002D0EE1"/>
    <w:rsid w:val="00326E7B"/>
    <w:rsid w:val="00340998"/>
    <w:rsid w:val="00371D78"/>
    <w:rsid w:val="003A5435"/>
    <w:rsid w:val="003B6478"/>
    <w:rsid w:val="003C2D7E"/>
    <w:rsid w:val="003D3CCF"/>
    <w:rsid w:val="003D5CCE"/>
    <w:rsid w:val="003F2887"/>
    <w:rsid w:val="004B32E0"/>
    <w:rsid w:val="00503DAD"/>
    <w:rsid w:val="0050564F"/>
    <w:rsid w:val="0054487E"/>
    <w:rsid w:val="0056730C"/>
    <w:rsid w:val="005A5451"/>
    <w:rsid w:val="005C678E"/>
    <w:rsid w:val="005D3A53"/>
    <w:rsid w:val="00603CF9"/>
    <w:rsid w:val="006059A1"/>
    <w:rsid w:val="00663915"/>
    <w:rsid w:val="00671250"/>
    <w:rsid w:val="00672346"/>
    <w:rsid w:val="0067613C"/>
    <w:rsid w:val="007D6065"/>
    <w:rsid w:val="00800EE3"/>
    <w:rsid w:val="00827572"/>
    <w:rsid w:val="00836399"/>
    <w:rsid w:val="008475D7"/>
    <w:rsid w:val="008544F7"/>
    <w:rsid w:val="00857EFA"/>
    <w:rsid w:val="008C2DB5"/>
    <w:rsid w:val="00960E1B"/>
    <w:rsid w:val="009A5597"/>
    <w:rsid w:val="009E1B72"/>
    <w:rsid w:val="00A43DB9"/>
    <w:rsid w:val="00A90AC6"/>
    <w:rsid w:val="00AA3B5A"/>
    <w:rsid w:val="00AC785E"/>
    <w:rsid w:val="00B16E1A"/>
    <w:rsid w:val="00B4272B"/>
    <w:rsid w:val="00B77500"/>
    <w:rsid w:val="00B97AB9"/>
    <w:rsid w:val="00C16061"/>
    <w:rsid w:val="00CB6BF6"/>
    <w:rsid w:val="00CE2961"/>
    <w:rsid w:val="00D25BD6"/>
    <w:rsid w:val="00D857D1"/>
    <w:rsid w:val="00D9325F"/>
    <w:rsid w:val="00E46A21"/>
    <w:rsid w:val="00EC60D4"/>
    <w:rsid w:val="00FB71D2"/>
    <w:rsid w:val="00FE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0F2E"/>
  <w15:chartTrackingRefBased/>
  <w15:docId w15:val="{3B172B68-FC24-46EF-8F67-880F428B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EFA"/>
    <w:pPr>
      <w:spacing w:after="200" w:line="276" w:lineRule="auto"/>
    </w:pPr>
    <w:rPr>
      <w:rFonts w:ascii="Tahoma" w:eastAsia="Calibri" w:hAnsi="Tahoma" w:cs="Tahoma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05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059A1"/>
    <w:rPr>
      <w:rFonts w:ascii="Tahoma" w:eastAsia="Calibri" w:hAnsi="Tahoma" w:cs="Tahoma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059A1"/>
    <w:rPr>
      <w:rFonts w:ascii="Tahoma" w:eastAsia="Calibri" w:hAnsi="Tahoma" w:cs="Tahoma"/>
      <w:color w:val="000000"/>
      <w:sz w:val="20"/>
      <w:szCs w:val="20"/>
    </w:rPr>
  </w:style>
  <w:style w:type="paragraph" w:styleId="a8">
    <w:name w:val="List Paragraph"/>
    <w:basedOn w:val="a"/>
    <w:uiPriority w:val="34"/>
    <w:qFormat/>
    <w:rsid w:val="003D3CC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D3CC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D3CCF"/>
    <w:rPr>
      <w:color w:val="605E5C"/>
      <w:shd w:val="clear" w:color="auto" w:fill="E1DFDD"/>
    </w:rPr>
  </w:style>
  <w:style w:type="paragraph" w:styleId="ab">
    <w:name w:val="Body Text"/>
    <w:basedOn w:val="a"/>
    <w:link w:val="ac"/>
    <w:rsid w:val="0056730C"/>
    <w:pPr>
      <w:spacing w:after="0"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uk-UA" w:eastAsia="ru-RU"/>
    </w:rPr>
  </w:style>
  <w:style w:type="character" w:customStyle="1" w:styleId="ac">
    <w:name w:val="Основний текст Знак"/>
    <w:basedOn w:val="a0"/>
    <w:link w:val="ab"/>
    <w:rsid w:val="0056730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d">
    <w:name w:val="FollowedHyperlink"/>
    <w:basedOn w:val="a0"/>
    <w:uiPriority w:val="99"/>
    <w:semiHidden/>
    <w:unhideWhenUsed/>
    <w:rsid w:val="002846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lons.com/researcher/3330112/yurii-kindzersky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2958</Words>
  <Characters>1687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laydenvole@gmail.com</dc:creator>
  <cp:keywords/>
  <dc:description/>
  <cp:lastModifiedBy>Турчина Інесса Геннадіївна</cp:lastModifiedBy>
  <cp:revision>67</cp:revision>
  <dcterms:created xsi:type="dcterms:W3CDTF">2021-03-14T10:07:00Z</dcterms:created>
  <dcterms:modified xsi:type="dcterms:W3CDTF">2023-01-31T21:32:00Z</dcterms:modified>
</cp:coreProperties>
</file>