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45" w14:textId="457F060F" w:rsidR="004D5369" w:rsidRPr="004D5369" w:rsidRDefault="004D5369" w:rsidP="004D5369">
      <w:pPr>
        <w:shd w:val="clear" w:color="auto" w:fill="FFFFFF"/>
        <w:spacing w:after="0" w:line="360" w:lineRule="auto"/>
        <w:jc w:val="right"/>
        <w:rPr>
          <w:rFonts w:ascii="Times New Roman" w:eastAsia="Times New Roman" w:hAnsi="Times New Roman" w:cs="Times New Roman"/>
          <w:color w:val="333333"/>
          <w:sz w:val="28"/>
          <w:szCs w:val="28"/>
          <w:lang w:val="uk-UA"/>
        </w:rPr>
      </w:pPr>
      <w:proofErr w:type="spellStart"/>
      <w:r w:rsidRPr="004B1767">
        <w:rPr>
          <w:rFonts w:ascii="Times New Roman" w:eastAsia="Times New Roman" w:hAnsi="Times New Roman" w:cs="Times New Roman"/>
          <w:color w:val="333333"/>
          <w:sz w:val="28"/>
          <w:szCs w:val="28"/>
          <w:lang w:val="uk-UA"/>
        </w:rPr>
        <w:t>Терпіловський</w:t>
      </w:r>
      <w:proofErr w:type="spellEnd"/>
      <w:r w:rsidRPr="004B1767">
        <w:rPr>
          <w:rFonts w:ascii="Times New Roman" w:eastAsia="Times New Roman" w:hAnsi="Times New Roman" w:cs="Times New Roman"/>
          <w:color w:val="333333"/>
          <w:sz w:val="28"/>
          <w:szCs w:val="28"/>
          <w:lang w:val="uk-UA"/>
        </w:rPr>
        <w:t xml:space="preserve"> Єгор Олександрович, аспірант</w:t>
      </w:r>
      <w:r w:rsidRPr="004D5369">
        <w:rPr>
          <w:rFonts w:ascii="Times New Roman" w:eastAsia="Times New Roman" w:hAnsi="Times New Roman" w:cs="Times New Roman"/>
          <w:color w:val="333333"/>
          <w:sz w:val="28"/>
          <w:szCs w:val="28"/>
          <w:lang w:val="uk-UA"/>
        </w:rPr>
        <w:t> </w:t>
      </w:r>
    </w:p>
    <w:p w14:paraId="2BB38B0E" w14:textId="77777777" w:rsidR="0029574E" w:rsidRDefault="004D5369" w:rsidP="004B1767">
      <w:pPr>
        <w:shd w:val="clear" w:color="auto" w:fill="FFFFFF"/>
        <w:spacing w:after="0" w:line="360" w:lineRule="auto"/>
        <w:jc w:val="right"/>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Інститут кібернетики імені В.М. Глушкова НАН України</w:t>
      </w:r>
      <w:r w:rsidRPr="004D5369">
        <w:rPr>
          <w:rFonts w:ascii="Times New Roman" w:eastAsia="Times New Roman" w:hAnsi="Times New Roman" w:cs="Times New Roman"/>
          <w:color w:val="333333"/>
          <w:sz w:val="28"/>
          <w:szCs w:val="28"/>
          <w:lang w:val="uk-UA"/>
        </w:rPr>
        <w:t xml:space="preserve">, </w:t>
      </w:r>
      <w:r w:rsidRPr="004B1767">
        <w:rPr>
          <w:rFonts w:ascii="Times New Roman" w:eastAsia="Times New Roman" w:hAnsi="Times New Roman" w:cs="Times New Roman"/>
          <w:color w:val="333333"/>
          <w:sz w:val="28"/>
          <w:szCs w:val="28"/>
          <w:lang w:val="uk-UA"/>
        </w:rPr>
        <w:t>Київ</w:t>
      </w:r>
    </w:p>
    <w:p w14:paraId="0F03BF16" w14:textId="54E68CC7" w:rsidR="004D5369" w:rsidRPr="004D5369" w:rsidRDefault="004D5369" w:rsidP="004B1767">
      <w:pPr>
        <w:shd w:val="clear" w:color="auto" w:fill="FFFFFF"/>
        <w:spacing w:after="0" w:line="360" w:lineRule="auto"/>
        <w:jc w:val="right"/>
        <w:rPr>
          <w:rFonts w:ascii="Times New Roman" w:eastAsia="Times New Roman" w:hAnsi="Times New Roman" w:cs="Times New Roman"/>
          <w:color w:val="333333"/>
          <w:sz w:val="28"/>
          <w:szCs w:val="28"/>
          <w:lang w:val="uk-UA"/>
        </w:rPr>
      </w:pPr>
      <w:r w:rsidRPr="004D5369">
        <w:rPr>
          <w:rFonts w:ascii="Times New Roman" w:eastAsia="Times New Roman" w:hAnsi="Times New Roman" w:cs="Times New Roman"/>
          <w:color w:val="333333"/>
          <w:sz w:val="28"/>
          <w:szCs w:val="28"/>
          <w:lang w:val="uk-UA"/>
        </w:rPr>
        <w:t> </w:t>
      </w:r>
    </w:p>
    <w:p w14:paraId="5E4C4C4F" w14:textId="21EA6CFB" w:rsidR="004D5369" w:rsidRDefault="00446CEC" w:rsidP="004B1767">
      <w:pPr>
        <w:shd w:val="clear" w:color="auto" w:fill="FFFFFF"/>
        <w:spacing w:after="0" w:line="360" w:lineRule="auto"/>
        <w:jc w:val="center"/>
        <w:rPr>
          <w:rFonts w:ascii="Times New Roman" w:eastAsia="Times New Roman" w:hAnsi="Times New Roman" w:cs="Times New Roman"/>
          <w:b/>
          <w:bCs/>
          <w:color w:val="333333"/>
          <w:sz w:val="28"/>
          <w:szCs w:val="28"/>
          <w:lang w:val="uk-UA"/>
        </w:rPr>
      </w:pPr>
      <w:r w:rsidRPr="00446CEC">
        <w:rPr>
          <w:rFonts w:ascii="Times New Roman" w:eastAsia="Times New Roman" w:hAnsi="Times New Roman" w:cs="Times New Roman"/>
          <w:b/>
          <w:bCs/>
          <w:color w:val="333333"/>
          <w:sz w:val="28"/>
          <w:szCs w:val="28"/>
          <w:lang w:val="uk-UA"/>
        </w:rPr>
        <w:t>Моделі та методи машинного навчання для оцінки ризиків генетичних захворювань</w:t>
      </w:r>
    </w:p>
    <w:p w14:paraId="3963AB4E" w14:textId="77777777" w:rsidR="0029574E" w:rsidRPr="004D5369" w:rsidRDefault="0029574E" w:rsidP="004B1767">
      <w:pPr>
        <w:shd w:val="clear" w:color="auto" w:fill="FFFFFF"/>
        <w:spacing w:after="0" w:line="360" w:lineRule="auto"/>
        <w:jc w:val="center"/>
        <w:rPr>
          <w:rFonts w:ascii="Times New Roman" w:eastAsia="Times New Roman" w:hAnsi="Times New Roman" w:cs="Times New Roman"/>
          <w:color w:val="333333"/>
          <w:sz w:val="28"/>
          <w:szCs w:val="28"/>
          <w:lang w:val="uk-UA"/>
        </w:rPr>
      </w:pPr>
    </w:p>
    <w:p w14:paraId="5716373C"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 xml:space="preserve">Сучасний розвиток </w:t>
      </w:r>
      <w:proofErr w:type="spellStart"/>
      <w:r w:rsidRPr="004B1767">
        <w:rPr>
          <w:rFonts w:ascii="Times New Roman" w:eastAsia="Times New Roman" w:hAnsi="Times New Roman" w:cs="Times New Roman"/>
          <w:color w:val="333333"/>
          <w:sz w:val="28"/>
          <w:szCs w:val="28"/>
          <w:lang w:val="uk-UA"/>
        </w:rPr>
        <w:t>біоінформатики</w:t>
      </w:r>
      <w:proofErr w:type="spellEnd"/>
      <w:r w:rsidRPr="004B1767">
        <w:rPr>
          <w:rFonts w:ascii="Times New Roman" w:eastAsia="Times New Roman" w:hAnsi="Times New Roman" w:cs="Times New Roman"/>
          <w:color w:val="333333"/>
          <w:sz w:val="28"/>
          <w:szCs w:val="28"/>
          <w:lang w:val="uk-UA"/>
        </w:rPr>
        <w:t xml:space="preserve"> та машинного навчання відкриває нові можливості у сфері медичної діагностики, зокрема для визначення ризиків генетичних захворювань. Важливість дослідження генетичних ризиків обумовлена необхідністю їхнього раннього виявлення, що дозволяє підвищити ефективність лікування та профілактики. Генетичні захворювання часто мають складний механізм успадкування та залежать від взаємодії багатьох генетичних факторів. Аналіз ДНК дозволяє ідентифікувати характерні мутації, що можуть свідчити про наявність чи ймовірність розвитку захворювання. Проте традиційні методи аналізу генетичних даних є недостатньо точними або потребують значних обчислювальних ресурсів.</w:t>
      </w:r>
    </w:p>
    <w:p w14:paraId="6635F180"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 xml:space="preserve">Метою дослідження є розробка та оптимізація моделей машинного навчання для класифікації ДНК з метою оцінки ризиків генетичних захворювань. Основна увага приділена методам обробки біологічних даних, виявленню характерних </w:t>
      </w:r>
      <w:proofErr w:type="spellStart"/>
      <w:r w:rsidRPr="004B1767">
        <w:rPr>
          <w:rFonts w:ascii="Times New Roman" w:eastAsia="Times New Roman" w:hAnsi="Times New Roman" w:cs="Times New Roman"/>
          <w:color w:val="333333"/>
          <w:sz w:val="28"/>
          <w:szCs w:val="28"/>
          <w:lang w:val="uk-UA"/>
        </w:rPr>
        <w:t>патернів</w:t>
      </w:r>
      <w:proofErr w:type="spellEnd"/>
      <w:r w:rsidRPr="004B1767">
        <w:rPr>
          <w:rFonts w:ascii="Times New Roman" w:eastAsia="Times New Roman" w:hAnsi="Times New Roman" w:cs="Times New Roman"/>
          <w:color w:val="333333"/>
          <w:sz w:val="28"/>
          <w:szCs w:val="28"/>
          <w:lang w:val="uk-UA"/>
        </w:rPr>
        <w:t xml:space="preserve"> у </w:t>
      </w:r>
      <w:proofErr w:type="spellStart"/>
      <w:r w:rsidRPr="004B1767">
        <w:rPr>
          <w:rFonts w:ascii="Times New Roman" w:eastAsia="Times New Roman" w:hAnsi="Times New Roman" w:cs="Times New Roman"/>
          <w:color w:val="333333"/>
          <w:sz w:val="28"/>
          <w:szCs w:val="28"/>
          <w:lang w:val="uk-UA"/>
        </w:rPr>
        <w:t>геномних</w:t>
      </w:r>
      <w:proofErr w:type="spellEnd"/>
      <w:r w:rsidRPr="004B1767">
        <w:rPr>
          <w:rFonts w:ascii="Times New Roman" w:eastAsia="Times New Roman" w:hAnsi="Times New Roman" w:cs="Times New Roman"/>
          <w:color w:val="333333"/>
          <w:sz w:val="28"/>
          <w:szCs w:val="28"/>
          <w:lang w:val="uk-UA"/>
        </w:rPr>
        <w:t xml:space="preserve"> послідовностях та адаптації моделей під реальні медичні потреби.</w:t>
      </w:r>
    </w:p>
    <w:p w14:paraId="3E7EAC6B"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Серед основних завдань дослідження:</w:t>
      </w:r>
    </w:p>
    <w:p w14:paraId="1CA95473"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w:t>
      </w:r>
      <w:r w:rsidRPr="004B1767">
        <w:rPr>
          <w:rFonts w:ascii="Times New Roman" w:eastAsia="Times New Roman" w:hAnsi="Times New Roman" w:cs="Times New Roman"/>
          <w:color w:val="333333"/>
          <w:sz w:val="28"/>
          <w:szCs w:val="28"/>
          <w:lang w:val="uk-UA"/>
        </w:rPr>
        <w:tab/>
        <w:t>Аналіз сучасних методів машинного навчання, що використовуються для класифікації ДНК.</w:t>
      </w:r>
    </w:p>
    <w:p w14:paraId="27196F82"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w:t>
      </w:r>
      <w:r w:rsidRPr="004B1767">
        <w:rPr>
          <w:rFonts w:ascii="Times New Roman" w:eastAsia="Times New Roman" w:hAnsi="Times New Roman" w:cs="Times New Roman"/>
          <w:color w:val="333333"/>
          <w:sz w:val="28"/>
          <w:szCs w:val="28"/>
          <w:lang w:val="uk-UA"/>
        </w:rPr>
        <w:tab/>
        <w:t>Розробка алгоритмів попередньої обробки ДНК-даних, що включає вирівнювання, виявлення SNP та нормалізацію послідовностей.</w:t>
      </w:r>
    </w:p>
    <w:p w14:paraId="15D79CC1"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lastRenderedPageBreak/>
        <w:t>•</w:t>
      </w:r>
      <w:r w:rsidRPr="004B1767">
        <w:rPr>
          <w:rFonts w:ascii="Times New Roman" w:eastAsia="Times New Roman" w:hAnsi="Times New Roman" w:cs="Times New Roman"/>
          <w:color w:val="333333"/>
          <w:sz w:val="28"/>
          <w:szCs w:val="28"/>
          <w:lang w:val="uk-UA"/>
        </w:rPr>
        <w:tab/>
        <w:t>Запропонування методів представлення ДНК-даних у вигляді векторів з урахуванням частотної та бінарної репрезентації k-мерів.</w:t>
      </w:r>
    </w:p>
    <w:p w14:paraId="0BA55961"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w:t>
      </w:r>
      <w:r w:rsidRPr="004B1767">
        <w:rPr>
          <w:rFonts w:ascii="Times New Roman" w:eastAsia="Times New Roman" w:hAnsi="Times New Roman" w:cs="Times New Roman"/>
          <w:color w:val="333333"/>
          <w:sz w:val="28"/>
          <w:szCs w:val="28"/>
          <w:lang w:val="uk-UA"/>
        </w:rPr>
        <w:tab/>
        <w:t>Побудова класифікаційних моделей на основі ансамблевих алгоритмів (</w:t>
      </w:r>
      <w:proofErr w:type="spellStart"/>
      <w:r w:rsidRPr="004B1767">
        <w:rPr>
          <w:rFonts w:ascii="Times New Roman" w:eastAsia="Times New Roman" w:hAnsi="Times New Roman" w:cs="Times New Roman"/>
          <w:color w:val="333333"/>
          <w:sz w:val="28"/>
          <w:szCs w:val="28"/>
          <w:lang w:val="uk-UA"/>
        </w:rPr>
        <w:t>Random</w:t>
      </w:r>
      <w:proofErr w:type="spellEnd"/>
      <w:r w:rsidRPr="004B1767">
        <w:rPr>
          <w:rFonts w:ascii="Times New Roman" w:eastAsia="Times New Roman" w:hAnsi="Times New Roman" w:cs="Times New Roman"/>
          <w:color w:val="333333"/>
          <w:sz w:val="28"/>
          <w:szCs w:val="28"/>
          <w:lang w:val="uk-UA"/>
        </w:rPr>
        <w:t xml:space="preserve"> </w:t>
      </w:r>
      <w:proofErr w:type="spellStart"/>
      <w:r w:rsidRPr="004B1767">
        <w:rPr>
          <w:rFonts w:ascii="Times New Roman" w:eastAsia="Times New Roman" w:hAnsi="Times New Roman" w:cs="Times New Roman"/>
          <w:color w:val="333333"/>
          <w:sz w:val="28"/>
          <w:szCs w:val="28"/>
          <w:lang w:val="uk-UA"/>
        </w:rPr>
        <w:t>Forest</w:t>
      </w:r>
      <w:proofErr w:type="spellEnd"/>
      <w:r w:rsidRPr="004B1767">
        <w:rPr>
          <w:rFonts w:ascii="Times New Roman" w:eastAsia="Times New Roman" w:hAnsi="Times New Roman" w:cs="Times New Roman"/>
          <w:color w:val="333333"/>
          <w:sz w:val="28"/>
          <w:szCs w:val="28"/>
          <w:lang w:val="uk-UA"/>
        </w:rPr>
        <w:t xml:space="preserve">, </w:t>
      </w:r>
      <w:proofErr w:type="spellStart"/>
      <w:r w:rsidRPr="004B1767">
        <w:rPr>
          <w:rFonts w:ascii="Times New Roman" w:eastAsia="Times New Roman" w:hAnsi="Times New Roman" w:cs="Times New Roman"/>
          <w:color w:val="333333"/>
          <w:sz w:val="28"/>
          <w:szCs w:val="28"/>
          <w:lang w:val="uk-UA"/>
        </w:rPr>
        <w:t>Gradient</w:t>
      </w:r>
      <w:proofErr w:type="spellEnd"/>
      <w:r w:rsidRPr="004B1767">
        <w:rPr>
          <w:rFonts w:ascii="Times New Roman" w:eastAsia="Times New Roman" w:hAnsi="Times New Roman" w:cs="Times New Roman"/>
          <w:color w:val="333333"/>
          <w:sz w:val="28"/>
          <w:szCs w:val="28"/>
          <w:lang w:val="uk-UA"/>
        </w:rPr>
        <w:t xml:space="preserve"> </w:t>
      </w:r>
      <w:proofErr w:type="spellStart"/>
      <w:r w:rsidRPr="004B1767">
        <w:rPr>
          <w:rFonts w:ascii="Times New Roman" w:eastAsia="Times New Roman" w:hAnsi="Times New Roman" w:cs="Times New Roman"/>
          <w:color w:val="333333"/>
          <w:sz w:val="28"/>
          <w:szCs w:val="28"/>
          <w:lang w:val="uk-UA"/>
        </w:rPr>
        <w:t>Boosting</w:t>
      </w:r>
      <w:proofErr w:type="spellEnd"/>
      <w:r w:rsidRPr="004B1767">
        <w:rPr>
          <w:rFonts w:ascii="Times New Roman" w:eastAsia="Times New Roman" w:hAnsi="Times New Roman" w:cs="Times New Roman"/>
          <w:color w:val="333333"/>
          <w:sz w:val="28"/>
          <w:szCs w:val="28"/>
          <w:lang w:val="uk-UA"/>
        </w:rPr>
        <w:t>) та глибоких нейронних мереж.</w:t>
      </w:r>
    </w:p>
    <w:p w14:paraId="616299BB"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w:t>
      </w:r>
      <w:r w:rsidRPr="004B1767">
        <w:rPr>
          <w:rFonts w:ascii="Times New Roman" w:eastAsia="Times New Roman" w:hAnsi="Times New Roman" w:cs="Times New Roman"/>
          <w:color w:val="333333"/>
          <w:sz w:val="28"/>
          <w:szCs w:val="28"/>
          <w:lang w:val="uk-UA"/>
        </w:rPr>
        <w:tab/>
        <w:t xml:space="preserve">Використання адаптивних методів обробки </w:t>
      </w:r>
      <w:proofErr w:type="spellStart"/>
      <w:r w:rsidRPr="004B1767">
        <w:rPr>
          <w:rFonts w:ascii="Times New Roman" w:eastAsia="Times New Roman" w:hAnsi="Times New Roman" w:cs="Times New Roman"/>
          <w:color w:val="333333"/>
          <w:sz w:val="28"/>
          <w:szCs w:val="28"/>
          <w:lang w:val="uk-UA"/>
        </w:rPr>
        <w:t>дисбалансованих</w:t>
      </w:r>
      <w:proofErr w:type="spellEnd"/>
      <w:r w:rsidRPr="004B1767">
        <w:rPr>
          <w:rFonts w:ascii="Times New Roman" w:eastAsia="Times New Roman" w:hAnsi="Times New Roman" w:cs="Times New Roman"/>
          <w:color w:val="333333"/>
          <w:sz w:val="28"/>
          <w:szCs w:val="28"/>
          <w:lang w:val="uk-UA"/>
        </w:rPr>
        <w:t xml:space="preserve"> даних, що покращує якість прогнозування для вибірок із значною перевагою здорових або хворих зразків.</w:t>
      </w:r>
    </w:p>
    <w:p w14:paraId="1EB07D51"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w:t>
      </w:r>
      <w:r w:rsidRPr="004B1767">
        <w:rPr>
          <w:rFonts w:ascii="Times New Roman" w:eastAsia="Times New Roman" w:hAnsi="Times New Roman" w:cs="Times New Roman"/>
          <w:color w:val="333333"/>
          <w:sz w:val="28"/>
          <w:szCs w:val="28"/>
          <w:lang w:val="uk-UA"/>
        </w:rPr>
        <w:tab/>
        <w:t xml:space="preserve">Оптимізація параметрів моделей та тестування їх продуктивності на реальних даних </w:t>
      </w:r>
      <w:proofErr w:type="spellStart"/>
      <w:r w:rsidRPr="004B1767">
        <w:rPr>
          <w:rFonts w:ascii="Times New Roman" w:eastAsia="Times New Roman" w:hAnsi="Times New Roman" w:cs="Times New Roman"/>
          <w:color w:val="333333"/>
          <w:sz w:val="28"/>
          <w:szCs w:val="28"/>
          <w:lang w:val="uk-UA"/>
        </w:rPr>
        <w:t>секвенування</w:t>
      </w:r>
      <w:proofErr w:type="spellEnd"/>
      <w:r w:rsidRPr="004B1767">
        <w:rPr>
          <w:rFonts w:ascii="Times New Roman" w:eastAsia="Times New Roman" w:hAnsi="Times New Roman" w:cs="Times New Roman"/>
          <w:color w:val="333333"/>
          <w:sz w:val="28"/>
          <w:szCs w:val="28"/>
          <w:lang w:val="uk-UA"/>
        </w:rPr>
        <w:t>.</w:t>
      </w:r>
    </w:p>
    <w:p w14:paraId="4DAB91DF"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Для досягнення поставлених завдань використовуються сучасні методи обробки та аналізу біологічних даних. Зокрема, впроваджено підхід на основі k-</w:t>
      </w:r>
      <w:proofErr w:type="spellStart"/>
      <w:r w:rsidRPr="004B1767">
        <w:rPr>
          <w:rFonts w:ascii="Times New Roman" w:eastAsia="Times New Roman" w:hAnsi="Times New Roman" w:cs="Times New Roman"/>
          <w:color w:val="333333"/>
          <w:sz w:val="28"/>
          <w:szCs w:val="28"/>
          <w:lang w:val="uk-UA"/>
        </w:rPr>
        <w:t>мерного</w:t>
      </w:r>
      <w:proofErr w:type="spellEnd"/>
      <w:r w:rsidRPr="004B1767">
        <w:rPr>
          <w:rFonts w:ascii="Times New Roman" w:eastAsia="Times New Roman" w:hAnsi="Times New Roman" w:cs="Times New Roman"/>
          <w:color w:val="333333"/>
          <w:sz w:val="28"/>
          <w:szCs w:val="28"/>
          <w:lang w:val="uk-UA"/>
        </w:rPr>
        <w:t xml:space="preserve"> аналізу, що дозволяє ідентифікувати специфічні </w:t>
      </w:r>
      <w:proofErr w:type="spellStart"/>
      <w:r w:rsidRPr="004B1767">
        <w:rPr>
          <w:rFonts w:ascii="Times New Roman" w:eastAsia="Times New Roman" w:hAnsi="Times New Roman" w:cs="Times New Roman"/>
          <w:color w:val="333333"/>
          <w:sz w:val="28"/>
          <w:szCs w:val="28"/>
          <w:lang w:val="uk-UA"/>
        </w:rPr>
        <w:t>патерни</w:t>
      </w:r>
      <w:proofErr w:type="spellEnd"/>
      <w:r w:rsidRPr="004B1767">
        <w:rPr>
          <w:rFonts w:ascii="Times New Roman" w:eastAsia="Times New Roman" w:hAnsi="Times New Roman" w:cs="Times New Roman"/>
          <w:color w:val="333333"/>
          <w:sz w:val="28"/>
          <w:szCs w:val="28"/>
          <w:lang w:val="uk-UA"/>
        </w:rPr>
        <w:t xml:space="preserve"> мутацій у ДНК та підвищити інформативність ознак. Для цього були проведені дослідження оптимальної довжини k-мерів, що забезпечує максимальну точність класифікації.</w:t>
      </w:r>
    </w:p>
    <w:p w14:paraId="4A07EAA8"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 xml:space="preserve">Застосовано комплексні методи попередньої обробки, що включають вирівнювання послідовностей до </w:t>
      </w:r>
      <w:proofErr w:type="spellStart"/>
      <w:r w:rsidRPr="004B1767">
        <w:rPr>
          <w:rFonts w:ascii="Times New Roman" w:eastAsia="Times New Roman" w:hAnsi="Times New Roman" w:cs="Times New Roman"/>
          <w:color w:val="333333"/>
          <w:sz w:val="28"/>
          <w:szCs w:val="28"/>
          <w:lang w:val="uk-UA"/>
        </w:rPr>
        <w:t>референсного</w:t>
      </w:r>
      <w:proofErr w:type="spellEnd"/>
      <w:r w:rsidRPr="004B1767">
        <w:rPr>
          <w:rFonts w:ascii="Times New Roman" w:eastAsia="Times New Roman" w:hAnsi="Times New Roman" w:cs="Times New Roman"/>
          <w:color w:val="333333"/>
          <w:sz w:val="28"/>
          <w:szCs w:val="28"/>
          <w:lang w:val="uk-UA"/>
        </w:rPr>
        <w:t xml:space="preserve"> </w:t>
      </w:r>
      <w:proofErr w:type="spellStart"/>
      <w:r w:rsidRPr="004B1767">
        <w:rPr>
          <w:rFonts w:ascii="Times New Roman" w:eastAsia="Times New Roman" w:hAnsi="Times New Roman" w:cs="Times New Roman"/>
          <w:color w:val="333333"/>
          <w:sz w:val="28"/>
          <w:szCs w:val="28"/>
          <w:lang w:val="uk-UA"/>
        </w:rPr>
        <w:t>геному</w:t>
      </w:r>
      <w:proofErr w:type="spellEnd"/>
      <w:r w:rsidRPr="004B1767">
        <w:rPr>
          <w:rFonts w:ascii="Times New Roman" w:eastAsia="Times New Roman" w:hAnsi="Times New Roman" w:cs="Times New Roman"/>
          <w:color w:val="333333"/>
          <w:sz w:val="28"/>
          <w:szCs w:val="28"/>
          <w:lang w:val="uk-UA"/>
        </w:rPr>
        <w:t xml:space="preserve">, ідентифікацію </w:t>
      </w:r>
      <w:proofErr w:type="spellStart"/>
      <w:r w:rsidRPr="004B1767">
        <w:rPr>
          <w:rFonts w:ascii="Times New Roman" w:eastAsia="Times New Roman" w:hAnsi="Times New Roman" w:cs="Times New Roman"/>
          <w:color w:val="333333"/>
          <w:sz w:val="28"/>
          <w:szCs w:val="28"/>
          <w:lang w:val="uk-UA"/>
        </w:rPr>
        <w:t>однонуклеотидних</w:t>
      </w:r>
      <w:proofErr w:type="spellEnd"/>
      <w:r w:rsidRPr="004B1767">
        <w:rPr>
          <w:rFonts w:ascii="Times New Roman" w:eastAsia="Times New Roman" w:hAnsi="Times New Roman" w:cs="Times New Roman"/>
          <w:color w:val="333333"/>
          <w:sz w:val="28"/>
          <w:szCs w:val="28"/>
          <w:lang w:val="uk-UA"/>
        </w:rPr>
        <w:t xml:space="preserve"> варіацій (SNP) та нормалізацію даних. Розроблено алгоритми </w:t>
      </w:r>
      <w:proofErr w:type="spellStart"/>
      <w:r w:rsidRPr="004B1767">
        <w:rPr>
          <w:rFonts w:ascii="Times New Roman" w:eastAsia="Times New Roman" w:hAnsi="Times New Roman" w:cs="Times New Roman"/>
          <w:color w:val="333333"/>
          <w:sz w:val="28"/>
          <w:szCs w:val="28"/>
          <w:lang w:val="uk-UA"/>
        </w:rPr>
        <w:t>векторизації</w:t>
      </w:r>
      <w:proofErr w:type="spellEnd"/>
      <w:r w:rsidRPr="004B1767">
        <w:rPr>
          <w:rFonts w:ascii="Times New Roman" w:eastAsia="Times New Roman" w:hAnsi="Times New Roman" w:cs="Times New Roman"/>
          <w:color w:val="333333"/>
          <w:sz w:val="28"/>
          <w:szCs w:val="28"/>
          <w:lang w:val="uk-UA"/>
        </w:rPr>
        <w:t xml:space="preserve"> даних на основі частотного та бінарного представлення k-мерів, що дозволяє ефективно адаптувати дані для подальшої обробки </w:t>
      </w:r>
      <w:proofErr w:type="spellStart"/>
      <w:r w:rsidRPr="004B1767">
        <w:rPr>
          <w:rFonts w:ascii="Times New Roman" w:eastAsia="Times New Roman" w:hAnsi="Times New Roman" w:cs="Times New Roman"/>
          <w:color w:val="333333"/>
          <w:sz w:val="28"/>
          <w:szCs w:val="28"/>
          <w:lang w:val="uk-UA"/>
        </w:rPr>
        <w:t>нейромережами</w:t>
      </w:r>
      <w:proofErr w:type="spellEnd"/>
      <w:r w:rsidRPr="004B1767">
        <w:rPr>
          <w:rFonts w:ascii="Times New Roman" w:eastAsia="Times New Roman" w:hAnsi="Times New Roman" w:cs="Times New Roman"/>
          <w:color w:val="333333"/>
          <w:sz w:val="28"/>
          <w:szCs w:val="28"/>
          <w:lang w:val="uk-UA"/>
        </w:rPr>
        <w:t>.</w:t>
      </w:r>
    </w:p>
    <w:p w14:paraId="2CC21649"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Створено класифікаційні моделі на основі ансамблевих методів (</w:t>
      </w:r>
      <w:proofErr w:type="spellStart"/>
      <w:r w:rsidRPr="004B1767">
        <w:rPr>
          <w:rFonts w:ascii="Times New Roman" w:eastAsia="Times New Roman" w:hAnsi="Times New Roman" w:cs="Times New Roman"/>
          <w:color w:val="333333"/>
          <w:sz w:val="28"/>
          <w:szCs w:val="28"/>
          <w:lang w:val="uk-UA"/>
        </w:rPr>
        <w:t>Random</w:t>
      </w:r>
      <w:proofErr w:type="spellEnd"/>
      <w:r w:rsidRPr="004B1767">
        <w:rPr>
          <w:rFonts w:ascii="Times New Roman" w:eastAsia="Times New Roman" w:hAnsi="Times New Roman" w:cs="Times New Roman"/>
          <w:color w:val="333333"/>
          <w:sz w:val="28"/>
          <w:szCs w:val="28"/>
          <w:lang w:val="uk-UA"/>
        </w:rPr>
        <w:t xml:space="preserve"> </w:t>
      </w:r>
      <w:proofErr w:type="spellStart"/>
      <w:r w:rsidRPr="004B1767">
        <w:rPr>
          <w:rFonts w:ascii="Times New Roman" w:eastAsia="Times New Roman" w:hAnsi="Times New Roman" w:cs="Times New Roman"/>
          <w:color w:val="333333"/>
          <w:sz w:val="28"/>
          <w:szCs w:val="28"/>
          <w:lang w:val="uk-UA"/>
        </w:rPr>
        <w:t>Forest</w:t>
      </w:r>
      <w:proofErr w:type="spellEnd"/>
      <w:r w:rsidRPr="004B1767">
        <w:rPr>
          <w:rFonts w:ascii="Times New Roman" w:eastAsia="Times New Roman" w:hAnsi="Times New Roman" w:cs="Times New Roman"/>
          <w:color w:val="333333"/>
          <w:sz w:val="28"/>
          <w:szCs w:val="28"/>
          <w:lang w:val="uk-UA"/>
        </w:rPr>
        <w:t xml:space="preserve">, </w:t>
      </w:r>
      <w:proofErr w:type="spellStart"/>
      <w:r w:rsidRPr="004B1767">
        <w:rPr>
          <w:rFonts w:ascii="Times New Roman" w:eastAsia="Times New Roman" w:hAnsi="Times New Roman" w:cs="Times New Roman"/>
          <w:color w:val="333333"/>
          <w:sz w:val="28"/>
          <w:szCs w:val="28"/>
          <w:lang w:val="uk-UA"/>
        </w:rPr>
        <w:t>Gradient</w:t>
      </w:r>
      <w:proofErr w:type="spellEnd"/>
      <w:r w:rsidRPr="004B1767">
        <w:rPr>
          <w:rFonts w:ascii="Times New Roman" w:eastAsia="Times New Roman" w:hAnsi="Times New Roman" w:cs="Times New Roman"/>
          <w:color w:val="333333"/>
          <w:sz w:val="28"/>
          <w:szCs w:val="28"/>
          <w:lang w:val="uk-UA"/>
        </w:rPr>
        <w:t xml:space="preserve"> </w:t>
      </w:r>
      <w:proofErr w:type="spellStart"/>
      <w:r w:rsidRPr="004B1767">
        <w:rPr>
          <w:rFonts w:ascii="Times New Roman" w:eastAsia="Times New Roman" w:hAnsi="Times New Roman" w:cs="Times New Roman"/>
          <w:color w:val="333333"/>
          <w:sz w:val="28"/>
          <w:szCs w:val="28"/>
          <w:lang w:val="uk-UA"/>
        </w:rPr>
        <w:t>Boosting</w:t>
      </w:r>
      <w:proofErr w:type="spellEnd"/>
      <w:r w:rsidRPr="004B1767">
        <w:rPr>
          <w:rFonts w:ascii="Times New Roman" w:eastAsia="Times New Roman" w:hAnsi="Times New Roman" w:cs="Times New Roman"/>
          <w:color w:val="333333"/>
          <w:sz w:val="28"/>
          <w:szCs w:val="28"/>
          <w:lang w:val="uk-UA"/>
        </w:rPr>
        <w:t xml:space="preserve">) та глибоких нейронних мереж. Для оптимізації моделей було проведено тестування різних </w:t>
      </w:r>
      <w:proofErr w:type="spellStart"/>
      <w:r w:rsidRPr="004B1767">
        <w:rPr>
          <w:rFonts w:ascii="Times New Roman" w:eastAsia="Times New Roman" w:hAnsi="Times New Roman" w:cs="Times New Roman"/>
          <w:color w:val="333333"/>
          <w:sz w:val="28"/>
          <w:szCs w:val="28"/>
          <w:lang w:val="uk-UA"/>
        </w:rPr>
        <w:t>гіперпараметрів</w:t>
      </w:r>
      <w:proofErr w:type="spellEnd"/>
      <w:r w:rsidRPr="004B1767">
        <w:rPr>
          <w:rFonts w:ascii="Times New Roman" w:eastAsia="Times New Roman" w:hAnsi="Times New Roman" w:cs="Times New Roman"/>
          <w:color w:val="333333"/>
          <w:sz w:val="28"/>
          <w:szCs w:val="28"/>
          <w:lang w:val="uk-UA"/>
        </w:rPr>
        <w:t xml:space="preserve">, таких як кількість дерев у лісі, глибина дерев, швидкість навчання та кількість нейронів у прихованих шарах. Вперше впроваджено адаптивні алгоритми обробки </w:t>
      </w:r>
      <w:proofErr w:type="spellStart"/>
      <w:r w:rsidRPr="004B1767">
        <w:rPr>
          <w:rFonts w:ascii="Times New Roman" w:eastAsia="Times New Roman" w:hAnsi="Times New Roman" w:cs="Times New Roman"/>
          <w:color w:val="333333"/>
          <w:sz w:val="28"/>
          <w:szCs w:val="28"/>
          <w:lang w:val="uk-UA"/>
        </w:rPr>
        <w:lastRenderedPageBreak/>
        <w:t>дисбалансованих</w:t>
      </w:r>
      <w:proofErr w:type="spellEnd"/>
      <w:r w:rsidRPr="004B1767">
        <w:rPr>
          <w:rFonts w:ascii="Times New Roman" w:eastAsia="Times New Roman" w:hAnsi="Times New Roman" w:cs="Times New Roman"/>
          <w:color w:val="333333"/>
          <w:sz w:val="28"/>
          <w:szCs w:val="28"/>
          <w:lang w:val="uk-UA"/>
        </w:rPr>
        <w:t xml:space="preserve"> даних шляхом використання </w:t>
      </w:r>
      <w:proofErr w:type="spellStart"/>
      <w:r w:rsidRPr="004B1767">
        <w:rPr>
          <w:rFonts w:ascii="Times New Roman" w:eastAsia="Times New Roman" w:hAnsi="Times New Roman" w:cs="Times New Roman"/>
          <w:color w:val="333333"/>
          <w:sz w:val="28"/>
          <w:szCs w:val="28"/>
          <w:lang w:val="uk-UA"/>
        </w:rPr>
        <w:t>ресемплінгу</w:t>
      </w:r>
      <w:proofErr w:type="spellEnd"/>
      <w:r w:rsidRPr="004B1767">
        <w:rPr>
          <w:rFonts w:ascii="Times New Roman" w:eastAsia="Times New Roman" w:hAnsi="Times New Roman" w:cs="Times New Roman"/>
          <w:color w:val="333333"/>
          <w:sz w:val="28"/>
          <w:szCs w:val="28"/>
          <w:lang w:val="uk-UA"/>
        </w:rPr>
        <w:t xml:space="preserve"> та вагових коефіцієнтів у функціях втрат.</w:t>
      </w:r>
    </w:p>
    <w:p w14:paraId="4F573164" w14:textId="77777777" w:rsidR="004B1767" w:rsidRP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 xml:space="preserve">Запропонований підхід дозволяє значно підвищити точність класифікації ДНК до 95% та забезпечує ефективність аналізу навіть для великих обсягів біологічних даних. Проведене тестування моделей на відкритих наборах даних, таких як 1000 </w:t>
      </w:r>
      <w:proofErr w:type="spellStart"/>
      <w:r w:rsidRPr="004B1767">
        <w:rPr>
          <w:rFonts w:ascii="Times New Roman" w:eastAsia="Times New Roman" w:hAnsi="Times New Roman" w:cs="Times New Roman"/>
          <w:color w:val="333333"/>
          <w:sz w:val="28"/>
          <w:szCs w:val="28"/>
          <w:lang w:val="uk-UA"/>
        </w:rPr>
        <w:t>Genomes</w:t>
      </w:r>
      <w:proofErr w:type="spellEnd"/>
      <w:r w:rsidRPr="004B1767">
        <w:rPr>
          <w:rFonts w:ascii="Times New Roman" w:eastAsia="Times New Roman" w:hAnsi="Times New Roman" w:cs="Times New Roman"/>
          <w:color w:val="333333"/>
          <w:sz w:val="28"/>
          <w:szCs w:val="28"/>
          <w:lang w:val="uk-UA"/>
        </w:rPr>
        <w:t xml:space="preserve"> Project, підтвердило їхню стабільність та адаптивність. Розроблене програмне забезпечення інтегрує методи аналізу ДНК у автоматизовані діагностичні системи, що дозволяє масштабувати обробку даних та застосовувати методику в клінічних умовах.</w:t>
      </w:r>
    </w:p>
    <w:p w14:paraId="319E343F" w14:textId="3FAFAC2C" w:rsidR="004B1767" w:rsidRDefault="004B1767"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r w:rsidRPr="004B1767">
        <w:rPr>
          <w:rFonts w:ascii="Times New Roman" w:eastAsia="Times New Roman" w:hAnsi="Times New Roman" w:cs="Times New Roman"/>
          <w:color w:val="333333"/>
          <w:sz w:val="28"/>
          <w:szCs w:val="28"/>
          <w:lang w:val="uk-UA"/>
        </w:rPr>
        <w:t>Запропоновані моделі та методи відкривають нові можливості у діагностиці генетичних захворювань. Завдяки використанню машинного навчання вдалося підвищити точність аналізу та адаптувати методики під потреби персоналізованої медицини. Впроваджена система аналізу генетичних даних може бути застосована не лише у медичних дослідженнях, а й у біотехнологіях, фармакогенетиці та фундаментальній науці. Подальший розвиток дослідження спрямований на оптимізацію глибинних моделей, розширення наборів навчальних даних та вдосконалення методів виявлення мутацій. Це дозволить зробити методику ще більш точною, ефективною та доступною для широкого застосування.</w:t>
      </w:r>
    </w:p>
    <w:p w14:paraId="516CEFD9" w14:textId="77777777" w:rsidR="0029574E" w:rsidRPr="004B1767" w:rsidRDefault="0029574E" w:rsidP="004B1767">
      <w:pPr>
        <w:shd w:val="clear" w:color="auto" w:fill="FFFFFF"/>
        <w:spacing w:after="0" w:line="360" w:lineRule="auto"/>
        <w:ind w:firstLine="720"/>
        <w:jc w:val="both"/>
        <w:rPr>
          <w:rFonts w:ascii="Times New Roman" w:eastAsia="Times New Roman" w:hAnsi="Times New Roman" w:cs="Times New Roman"/>
          <w:color w:val="333333"/>
          <w:sz w:val="28"/>
          <w:szCs w:val="28"/>
          <w:lang w:val="uk-UA"/>
        </w:rPr>
      </w:pPr>
    </w:p>
    <w:p w14:paraId="09682B48" w14:textId="2B5F90A2" w:rsidR="004D5369" w:rsidRPr="004D5369" w:rsidRDefault="004D5369" w:rsidP="004D5369">
      <w:pPr>
        <w:shd w:val="clear" w:color="auto" w:fill="FFFFFF"/>
        <w:spacing w:after="0" w:line="360" w:lineRule="auto"/>
        <w:jc w:val="center"/>
        <w:rPr>
          <w:rFonts w:ascii="Times New Roman" w:eastAsia="Times New Roman" w:hAnsi="Times New Roman" w:cs="Times New Roman"/>
          <w:color w:val="333333"/>
          <w:sz w:val="24"/>
          <w:szCs w:val="24"/>
          <w:lang w:val="uk-UA"/>
        </w:rPr>
      </w:pPr>
      <w:r w:rsidRPr="004D5369">
        <w:rPr>
          <w:rFonts w:ascii="Times New Roman" w:eastAsia="Times New Roman" w:hAnsi="Times New Roman" w:cs="Times New Roman"/>
          <w:b/>
          <w:bCs/>
          <w:color w:val="333333"/>
          <w:sz w:val="24"/>
          <w:szCs w:val="24"/>
          <w:lang w:val="uk-UA"/>
        </w:rPr>
        <w:t>Література</w:t>
      </w:r>
    </w:p>
    <w:p w14:paraId="2EA753F0" w14:textId="308081D1" w:rsidR="003E2DAF" w:rsidRPr="007E50EC" w:rsidRDefault="003E2DAF" w:rsidP="004D5369">
      <w:pPr>
        <w:pStyle w:val="ListParagraph"/>
        <w:numPr>
          <w:ilvl w:val="0"/>
          <w:numId w:val="1"/>
        </w:numPr>
        <w:shd w:val="clear" w:color="auto" w:fill="FFFFFF"/>
        <w:spacing w:after="0" w:line="360" w:lineRule="auto"/>
        <w:rPr>
          <w:rFonts w:ascii="Times New Roman" w:eastAsia="Times New Roman" w:hAnsi="Times New Roman" w:cs="Times New Roman"/>
          <w:color w:val="333333"/>
          <w:sz w:val="24"/>
          <w:szCs w:val="24"/>
        </w:rPr>
      </w:pPr>
      <w:r w:rsidRPr="007E50EC">
        <w:rPr>
          <w:rFonts w:ascii="Times New Roman" w:hAnsi="Times New Roman" w:cs="Times New Roman"/>
          <w:sz w:val="24"/>
          <w:szCs w:val="24"/>
        </w:rPr>
        <w:t>Y. Terpilovskyi, «The k-</w:t>
      </w:r>
      <w:proofErr w:type="spellStart"/>
      <w:r w:rsidRPr="007E50EC">
        <w:rPr>
          <w:rFonts w:ascii="Times New Roman" w:hAnsi="Times New Roman" w:cs="Times New Roman"/>
          <w:sz w:val="24"/>
          <w:szCs w:val="24"/>
        </w:rPr>
        <w:t>mer</w:t>
      </w:r>
      <w:proofErr w:type="spellEnd"/>
      <w:r w:rsidRPr="007E50EC">
        <w:rPr>
          <w:rFonts w:ascii="Times New Roman" w:hAnsi="Times New Roman" w:cs="Times New Roman"/>
          <w:sz w:val="24"/>
          <w:szCs w:val="24"/>
        </w:rPr>
        <w:t xml:space="preserve"> method in tasks of identifying regular </w:t>
      </w:r>
      <w:proofErr w:type="gramStart"/>
      <w:r w:rsidRPr="007E50EC">
        <w:rPr>
          <w:rFonts w:ascii="Times New Roman" w:hAnsi="Times New Roman" w:cs="Times New Roman"/>
          <w:sz w:val="24"/>
          <w:szCs w:val="24"/>
        </w:rPr>
        <w:t>sequences,»</w:t>
      </w:r>
      <w:proofErr w:type="gramEnd"/>
      <w:r w:rsidRPr="007E50EC">
        <w:rPr>
          <w:rFonts w:ascii="Times New Roman" w:hAnsi="Times New Roman" w:cs="Times New Roman"/>
          <w:sz w:val="24"/>
          <w:szCs w:val="24"/>
        </w:rPr>
        <w:t xml:space="preserve"> pp. 77-83, 2024. </w:t>
      </w:r>
    </w:p>
    <w:p w14:paraId="4D9A22B4" w14:textId="74FE2E93" w:rsidR="003E2DAF" w:rsidRPr="007E50EC" w:rsidRDefault="003E2DAF" w:rsidP="004D5369">
      <w:pPr>
        <w:pStyle w:val="ListParagraph"/>
        <w:numPr>
          <w:ilvl w:val="0"/>
          <w:numId w:val="1"/>
        </w:numPr>
        <w:shd w:val="clear" w:color="auto" w:fill="FFFFFF"/>
        <w:spacing w:after="0" w:line="360" w:lineRule="auto"/>
        <w:rPr>
          <w:rFonts w:ascii="Times New Roman" w:eastAsia="Times New Roman" w:hAnsi="Times New Roman" w:cs="Times New Roman"/>
          <w:color w:val="333333"/>
          <w:sz w:val="24"/>
          <w:szCs w:val="24"/>
        </w:rPr>
      </w:pPr>
      <w:r w:rsidRPr="007E50EC">
        <w:rPr>
          <w:rFonts w:ascii="Times New Roman" w:hAnsi="Times New Roman" w:cs="Times New Roman"/>
          <w:sz w:val="24"/>
          <w:szCs w:val="24"/>
        </w:rPr>
        <w:t xml:space="preserve">Y. Terpilovskyi, «Comparative Analysis of DNA Classification Using the method of Random Forests and Convolutional Neural </w:t>
      </w:r>
      <w:proofErr w:type="gramStart"/>
      <w:r w:rsidRPr="007E50EC">
        <w:rPr>
          <w:rFonts w:ascii="Times New Roman" w:hAnsi="Times New Roman" w:cs="Times New Roman"/>
          <w:sz w:val="24"/>
          <w:szCs w:val="24"/>
        </w:rPr>
        <w:t>Networks,»</w:t>
      </w:r>
      <w:proofErr w:type="gramEnd"/>
      <w:r w:rsidRPr="007E50EC">
        <w:rPr>
          <w:rFonts w:ascii="Times New Roman" w:hAnsi="Times New Roman" w:cs="Times New Roman"/>
          <w:sz w:val="24"/>
          <w:szCs w:val="24"/>
        </w:rPr>
        <w:t xml:space="preserve"> pp. 96-103, 2024. </w:t>
      </w:r>
    </w:p>
    <w:p w14:paraId="10FE3939" w14:textId="77C48D04" w:rsidR="004B1767" w:rsidRPr="0029574E" w:rsidRDefault="003E2DAF" w:rsidP="0029574E">
      <w:pPr>
        <w:pStyle w:val="ListParagraph"/>
        <w:numPr>
          <w:ilvl w:val="0"/>
          <w:numId w:val="1"/>
        </w:numPr>
        <w:shd w:val="clear" w:color="auto" w:fill="FFFFFF"/>
        <w:spacing w:after="0" w:line="360" w:lineRule="auto"/>
        <w:rPr>
          <w:rFonts w:ascii="Times New Roman" w:eastAsia="Times New Roman" w:hAnsi="Times New Roman" w:cs="Times New Roman"/>
          <w:color w:val="333333"/>
          <w:sz w:val="24"/>
          <w:szCs w:val="24"/>
          <w:lang w:val="uk-UA"/>
        </w:rPr>
      </w:pPr>
      <w:r w:rsidRPr="007E50EC">
        <w:rPr>
          <w:rFonts w:ascii="Times New Roman" w:hAnsi="Times New Roman" w:cs="Times New Roman"/>
          <w:sz w:val="24"/>
          <w:szCs w:val="24"/>
        </w:rPr>
        <w:t xml:space="preserve"> Y. Terpilovskyi, «Comparison of DNA k-</w:t>
      </w:r>
      <w:proofErr w:type="spellStart"/>
      <w:r w:rsidRPr="007E50EC">
        <w:rPr>
          <w:rFonts w:ascii="Times New Roman" w:hAnsi="Times New Roman" w:cs="Times New Roman"/>
          <w:sz w:val="24"/>
          <w:szCs w:val="24"/>
        </w:rPr>
        <w:t>mer</w:t>
      </w:r>
      <w:proofErr w:type="spellEnd"/>
      <w:r w:rsidRPr="007E50EC">
        <w:rPr>
          <w:rFonts w:ascii="Times New Roman" w:hAnsi="Times New Roman" w:cs="Times New Roman"/>
          <w:sz w:val="24"/>
          <w:szCs w:val="24"/>
        </w:rPr>
        <w:t xml:space="preserve"> data representations for classification via neural </w:t>
      </w:r>
      <w:proofErr w:type="gramStart"/>
      <w:r w:rsidRPr="007E50EC">
        <w:rPr>
          <w:rFonts w:ascii="Times New Roman" w:hAnsi="Times New Roman" w:cs="Times New Roman"/>
          <w:sz w:val="24"/>
          <w:szCs w:val="24"/>
        </w:rPr>
        <w:t>networks,»</w:t>
      </w:r>
      <w:proofErr w:type="gramEnd"/>
      <w:r w:rsidRPr="007E50EC">
        <w:rPr>
          <w:rFonts w:ascii="Times New Roman" w:hAnsi="Times New Roman" w:cs="Times New Roman"/>
          <w:sz w:val="24"/>
          <w:szCs w:val="24"/>
        </w:rPr>
        <w:t xml:space="preserve"> pp. 61-69, 2024.</w:t>
      </w:r>
    </w:p>
    <w:sectPr w:rsidR="004B1767" w:rsidRPr="00295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2EF"/>
    <w:multiLevelType w:val="hybridMultilevel"/>
    <w:tmpl w:val="631C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69"/>
    <w:rsid w:val="0029574E"/>
    <w:rsid w:val="003E2DAF"/>
    <w:rsid w:val="00446CEC"/>
    <w:rsid w:val="004B1767"/>
    <w:rsid w:val="004D5369"/>
    <w:rsid w:val="005011BD"/>
    <w:rsid w:val="007E50EC"/>
    <w:rsid w:val="00E52369"/>
    <w:rsid w:val="00E6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B826"/>
  <w15:chartTrackingRefBased/>
  <w15:docId w15:val="{7223BB6E-6366-4A86-A378-82DA6EE7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D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D53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5369"/>
    <w:rPr>
      <w:rFonts w:ascii="Times New Roman" w:eastAsia="Times New Roman" w:hAnsi="Times New Roman" w:cs="Times New Roman"/>
      <w:b/>
      <w:bCs/>
      <w:sz w:val="27"/>
      <w:szCs w:val="27"/>
    </w:rPr>
  </w:style>
  <w:style w:type="paragraph" w:styleId="ListParagraph">
    <w:name w:val="List Paragraph"/>
    <w:basedOn w:val="Normal"/>
    <w:uiPriority w:val="34"/>
    <w:qFormat/>
    <w:rsid w:val="003E2DAF"/>
    <w:pPr>
      <w:ind w:left="720"/>
      <w:contextualSpacing/>
    </w:pPr>
  </w:style>
  <w:style w:type="character" w:customStyle="1" w:styleId="Heading1Char">
    <w:name w:val="Heading 1 Char"/>
    <w:basedOn w:val="DefaultParagraphFont"/>
    <w:link w:val="Heading1"/>
    <w:uiPriority w:val="9"/>
    <w:rsid w:val="003E2D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FC42BE0-FC43-4A8B-9C3B-698428F1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2965</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Yehor Terpilovskyi</dc:creator>
  <cp:keywords/>
  <dc:description/>
  <cp:lastModifiedBy>Yehor Terpilovskyi</cp:lastModifiedBy>
  <cp:revision>6</cp:revision>
  <dcterms:created xsi:type="dcterms:W3CDTF">2025-03-04T19:34:00Z</dcterms:created>
  <dcterms:modified xsi:type="dcterms:W3CDTF">2025-03-06T21:07:00Z</dcterms:modified>
</cp:coreProperties>
</file>