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3162" w:rsidRPr="00D13162" w:rsidRDefault="00D13162" w:rsidP="002C00F1">
      <w:pPr>
        <w:spacing w:line="360" w:lineRule="auto"/>
        <w:jc w:val="center"/>
        <w:rPr>
          <w:sz w:val="28"/>
          <w:szCs w:val="28"/>
          <w:lang w:val="uk-UA"/>
        </w:rPr>
      </w:pPr>
      <w:r w:rsidRPr="00D13162">
        <w:rPr>
          <w:sz w:val="28"/>
          <w:szCs w:val="28"/>
          <w:lang w:val="uk-UA"/>
        </w:rPr>
        <w:t xml:space="preserve">ВИМІРЮВАННЯ </w:t>
      </w:r>
      <w:r>
        <w:rPr>
          <w:sz w:val="28"/>
          <w:szCs w:val="28"/>
          <w:lang w:val="uk-UA"/>
        </w:rPr>
        <w:t>РІВНЯ</w:t>
      </w:r>
      <w:r w:rsidRPr="00D13162">
        <w:rPr>
          <w:sz w:val="28"/>
          <w:szCs w:val="28"/>
          <w:lang w:val="uk-UA"/>
        </w:rPr>
        <w:t xml:space="preserve"> РІДИН З ВИКОРИСТАННЯМ УЛЬТРАЗВУКУ</w:t>
      </w:r>
    </w:p>
    <w:p w:rsidR="00583F02" w:rsidRPr="00583F02" w:rsidRDefault="00583F02" w:rsidP="002C00F1">
      <w:pPr>
        <w:spacing w:line="360" w:lineRule="auto"/>
        <w:rPr>
          <w:sz w:val="28"/>
          <w:szCs w:val="28"/>
          <w:lang w:val="uk-UA"/>
        </w:rPr>
      </w:pPr>
    </w:p>
    <w:p w:rsidR="00583F02" w:rsidRPr="00D13162" w:rsidRDefault="00583F02" w:rsidP="002C00F1">
      <w:pPr>
        <w:spacing w:line="360" w:lineRule="auto"/>
        <w:rPr>
          <w:rStyle w:val="ac"/>
          <w:rFonts w:eastAsiaTheme="majorEastAsia"/>
          <w:color w:val="auto"/>
          <w:sz w:val="28"/>
          <w:szCs w:val="28"/>
          <w:u w:val="none"/>
          <w:lang w:val="uk-UA"/>
        </w:rPr>
      </w:pPr>
      <w:r w:rsidRPr="00D13162">
        <w:rPr>
          <w:sz w:val="28"/>
          <w:szCs w:val="28"/>
          <w:lang w:val="uk-UA"/>
        </w:rPr>
        <w:t xml:space="preserve">Сучков Григорій Михайлович, доктор технічних наук, професор, професор кафедри інформаційно – вимірювальних технологій. </w:t>
      </w:r>
      <w:hyperlink r:id="rId5" w:history="1">
        <w:r w:rsidRPr="00D13162">
          <w:rPr>
            <w:rStyle w:val="ac"/>
            <w:rFonts w:eastAsiaTheme="majorEastAsia"/>
            <w:color w:val="auto"/>
            <w:sz w:val="28"/>
            <w:szCs w:val="28"/>
            <w:u w:val="none"/>
            <w:lang w:val="uk-UA"/>
          </w:rPr>
          <w:t>0000-0002-1805-0466</w:t>
        </w:r>
      </w:hyperlink>
      <w:r w:rsidRPr="00D13162">
        <w:rPr>
          <w:rStyle w:val="ac"/>
          <w:rFonts w:eastAsiaTheme="majorEastAsia"/>
          <w:color w:val="auto"/>
          <w:sz w:val="28"/>
          <w:szCs w:val="28"/>
          <w:u w:val="none"/>
          <w:lang w:val="uk-UA"/>
        </w:rPr>
        <w:t>.</w:t>
      </w:r>
    </w:p>
    <w:p w:rsidR="00583F02" w:rsidRPr="00D13162" w:rsidRDefault="00583F02" w:rsidP="002C00F1">
      <w:pPr>
        <w:spacing w:line="360" w:lineRule="auto"/>
        <w:rPr>
          <w:sz w:val="28"/>
          <w:szCs w:val="28"/>
          <w:lang w:val="uk-UA"/>
        </w:rPr>
      </w:pPr>
      <w:r w:rsidRPr="00D13162">
        <w:rPr>
          <w:sz w:val="28"/>
          <w:szCs w:val="28"/>
          <w:lang w:val="uk-UA"/>
        </w:rPr>
        <w:t xml:space="preserve">Тимофєєв Вадим Дмитрович, </w:t>
      </w:r>
      <w:bookmarkStart w:id="0" w:name="_Hlk191638167"/>
      <w:bookmarkStart w:id="1" w:name="_Hlk191638230"/>
      <w:r w:rsidRPr="00D13162">
        <w:rPr>
          <w:sz w:val="28"/>
          <w:szCs w:val="28"/>
          <w:lang w:val="uk-UA"/>
        </w:rPr>
        <w:t xml:space="preserve">начальник науково-дослідної лабораторії Військового інституту танкових військ. </w:t>
      </w:r>
      <w:bookmarkEnd w:id="0"/>
      <w:bookmarkEnd w:id="1"/>
      <w:r w:rsidRPr="00D13162">
        <w:rPr>
          <w:sz w:val="28"/>
          <w:szCs w:val="28"/>
          <w:lang w:val="uk-UA"/>
        </w:rPr>
        <w:t>0000-0003-1462-1089</w:t>
      </w:r>
      <w:r w:rsidR="000803AC">
        <w:rPr>
          <w:sz w:val="28"/>
          <w:szCs w:val="28"/>
          <w:lang w:val="uk-UA"/>
        </w:rPr>
        <w:t>.</w:t>
      </w:r>
    </w:p>
    <w:p w:rsidR="00583F02" w:rsidRPr="00D13162" w:rsidRDefault="00583F02" w:rsidP="002C00F1">
      <w:pPr>
        <w:spacing w:line="360" w:lineRule="auto"/>
        <w:rPr>
          <w:sz w:val="28"/>
          <w:szCs w:val="28"/>
          <w:lang w:val="uk-UA"/>
        </w:rPr>
      </w:pPr>
      <w:r w:rsidRPr="00D13162">
        <w:rPr>
          <w:sz w:val="28"/>
          <w:szCs w:val="28"/>
          <w:lang w:val="uk-UA"/>
        </w:rPr>
        <w:t>Таран Ольга Василівна, старший науковий співробітник науково-дослідної лабораторії Військового інституту танкових військ. 0000-0002-9143-5821</w:t>
      </w:r>
      <w:r w:rsidR="000803AC">
        <w:rPr>
          <w:sz w:val="28"/>
          <w:szCs w:val="28"/>
          <w:lang w:val="uk-UA"/>
        </w:rPr>
        <w:t>.</w:t>
      </w:r>
    </w:p>
    <w:p w:rsidR="00583F02" w:rsidRPr="00D13162" w:rsidRDefault="00D13162" w:rsidP="002C00F1">
      <w:pPr>
        <w:spacing w:line="360" w:lineRule="auto"/>
        <w:rPr>
          <w:sz w:val="28"/>
          <w:szCs w:val="28"/>
          <w:lang w:val="uk-UA"/>
        </w:rPr>
      </w:pPr>
      <w:r w:rsidRPr="00D13162">
        <w:rPr>
          <w:caps/>
          <w:sz w:val="28"/>
          <w:szCs w:val="28"/>
          <w:lang w:val="uk-UA"/>
        </w:rPr>
        <w:t>З</w:t>
      </w:r>
      <w:r w:rsidRPr="00D13162">
        <w:rPr>
          <w:sz w:val="28"/>
          <w:szCs w:val="28"/>
          <w:lang w:val="uk-UA"/>
        </w:rPr>
        <w:t>дорик Валентин Юрійович</w:t>
      </w:r>
      <w:r w:rsidR="00583F02" w:rsidRPr="00D13162">
        <w:rPr>
          <w:sz w:val="28"/>
          <w:szCs w:val="28"/>
          <w:lang w:val="uk-UA"/>
        </w:rPr>
        <w:t xml:space="preserve">, магістрант </w:t>
      </w:r>
      <w:bookmarkStart w:id="2" w:name="_Hlk149748174"/>
      <w:r w:rsidR="00583F02" w:rsidRPr="00D13162">
        <w:rPr>
          <w:sz w:val="28"/>
          <w:szCs w:val="28"/>
          <w:lang w:val="uk-UA"/>
        </w:rPr>
        <w:t>кафедри інформаційно-вимірювальних технологій.</w:t>
      </w:r>
    </w:p>
    <w:p w:rsidR="00583F02" w:rsidRPr="004C483F" w:rsidRDefault="00583F02" w:rsidP="002C00F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483F">
        <w:rPr>
          <w:sz w:val="28"/>
          <w:szCs w:val="28"/>
          <w:lang w:val="uk-UA"/>
        </w:rPr>
        <w:t>НТУ «ХПІ», Харків, Україна</w:t>
      </w:r>
      <w:bookmarkEnd w:id="2"/>
    </w:p>
    <w:p w:rsidR="00F12C76" w:rsidRPr="004C483F" w:rsidRDefault="00F12C76" w:rsidP="004C48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42AE" w:rsidRDefault="004C483F" w:rsidP="004C48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483F">
        <w:rPr>
          <w:sz w:val="28"/>
          <w:szCs w:val="28"/>
          <w:lang w:val="uk-UA"/>
        </w:rPr>
        <w:t xml:space="preserve">У виробництві широко використовуються </w:t>
      </w:r>
      <w:r>
        <w:rPr>
          <w:sz w:val="28"/>
          <w:szCs w:val="28"/>
          <w:lang w:val="uk-UA"/>
        </w:rPr>
        <w:t>хімічні об’єкти, апарати, що заповнюються рідиною, рівень якої регулюється нормативно – технічною документацією на проведення технологічного процесу. До таких можуть відноситися ємності для збереження палива, нафти, рідкого газу, рухом</w:t>
      </w:r>
      <w:r w:rsidR="00FA53C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об’єкт</w:t>
      </w:r>
      <w:r w:rsidR="00FA53C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: автомобілі, військова техніка та багато інших.</w:t>
      </w:r>
      <w:r w:rsidR="00FA53C3">
        <w:rPr>
          <w:sz w:val="28"/>
          <w:szCs w:val="28"/>
          <w:lang w:val="uk-UA"/>
        </w:rPr>
        <w:t xml:space="preserve"> Тому рівень рідини відіграє значну роль в відповідності функціонуванню процесів</w:t>
      </w:r>
      <w:r w:rsidR="000803AC">
        <w:rPr>
          <w:sz w:val="28"/>
          <w:szCs w:val="28"/>
          <w:lang w:val="uk-UA"/>
        </w:rPr>
        <w:t xml:space="preserve"> </w:t>
      </w:r>
      <w:r w:rsidR="000803AC" w:rsidRPr="00BA6F9A">
        <w:rPr>
          <w:sz w:val="28"/>
          <w:szCs w:val="28"/>
        </w:rPr>
        <w:t>[</w:t>
      </w:r>
      <w:r w:rsidR="000803AC">
        <w:rPr>
          <w:sz w:val="28"/>
          <w:szCs w:val="28"/>
          <w:lang w:val="uk-UA"/>
        </w:rPr>
        <w:t>1-2</w:t>
      </w:r>
      <w:r w:rsidR="000803AC" w:rsidRPr="00BA6F9A">
        <w:rPr>
          <w:sz w:val="28"/>
          <w:szCs w:val="28"/>
        </w:rPr>
        <w:t>]</w:t>
      </w:r>
      <w:r w:rsidR="00FA53C3">
        <w:rPr>
          <w:sz w:val="28"/>
          <w:szCs w:val="28"/>
          <w:lang w:val="uk-UA"/>
        </w:rPr>
        <w:t>.</w:t>
      </w:r>
    </w:p>
    <w:p w:rsidR="001C09B0" w:rsidRDefault="001C09B0" w:rsidP="004C48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Відомі різноманітні методи і засоби контролю та вимірювання рівня рідини, але в повній мірі задовольнити встановлені вимоги вони не можуть за точністю, чутливістю, вірогідністю, діапазону вимірювань тощо.</w:t>
      </w:r>
    </w:p>
    <w:p w:rsidR="00BA6F9A" w:rsidRDefault="00BA6F9A" w:rsidP="00BA6F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Відомі наступні м</w:t>
      </w:r>
      <w:r w:rsidRPr="00BA6F9A">
        <w:rPr>
          <w:sz w:val="28"/>
          <w:szCs w:val="28"/>
          <w:lang w:val="uk-UA"/>
        </w:rPr>
        <w:t>етоди вимірювання рівня: поплавцевий, буйков</w:t>
      </w:r>
      <w:r w:rsidR="003C5D16">
        <w:rPr>
          <w:sz w:val="28"/>
          <w:szCs w:val="28"/>
          <w:lang w:val="uk-UA"/>
        </w:rPr>
        <w:t>и</w:t>
      </w:r>
      <w:r w:rsidRPr="00BA6F9A">
        <w:rPr>
          <w:sz w:val="28"/>
          <w:szCs w:val="28"/>
          <w:lang w:val="uk-UA"/>
        </w:rPr>
        <w:t>й, гідростатичний, електричні</w:t>
      </w:r>
      <w:r>
        <w:rPr>
          <w:sz w:val="28"/>
          <w:szCs w:val="28"/>
          <w:lang w:val="uk-UA"/>
        </w:rPr>
        <w:t>, радіохвильові, ультразвукові і багато інших.</w:t>
      </w:r>
    </w:p>
    <w:p w:rsidR="00BA6F9A" w:rsidRPr="00BA6F9A" w:rsidRDefault="00BA6F9A" w:rsidP="00BA6F9A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BA6F9A">
        <w:rPr>
          <w:szCs w:val="28"/>
        </w:rPr>
        <w:t xml:space="preserve">Ультразвукові засоби контролю </w:t>
      </w:r>
      <w:r w:rsidRPr="00BA6F9A">
        <w:rPr>
          <w:szCs w:val="28"/>
        </w:rPr>
        <w:t xml:space="preserve">(УЗК) </w:t>
      </w:r>
      <w:r w:rsidRPr="00BA6F9A">
        <w:rPr>
          <w:szCs w:val="28"/>
        </w:rPr>
        <w:t>рівня все частіше використовуються в системах розрахунків кількості рідини в ємн</w:t>
      </w:r>
      <w:r w:rsidR="000803AC">
        <w:rPr>
          <w:szCs w:val="28"/>
        </w:rPr>
        <w:t>ос</w:t>
      </w:r>
      <w:r w:rsidRPr="00BA6F9A">
        <w:rPr>
          <w:szCs w:val="28"/>
        </w:rPr>
        <w:t>тях</w:t>
      </w:r>
      <w:r w:rsidR="007C0D84">
        <w:rPr>
          <w:szCs w:val="28"/>
        </w:rPr>
        <w:t>,</w:t>
      </w:r>
      <w:r w:rsidRPr="00BA6F9A">
        <w:rPr>
          <w:szCs w:val="28"/>
        </w:rPr>
        <w:t xml:space="preserve"> сховищ, водоочисних споруд тощо </w:t>
      </w:r>
      <w:bookmarkStart w:id="3" w:name="_Hlk192000726"/>
      <w:r w:rsidRPr="00BA6F9A">
        <w:rPr>
          <w:szCs w:val="28"/>
        </w:rPr>
        <w:t>[</w:t>
      </w:r>
      <w:r w:rsidR="000803AC">
        <w:rPr>
          <w:szCs w:val="28"/>
        </w:rPr>
        <w:t>1</w:t>
      </w:r>
      <w:r w:rsidRPr="00BA6F9A">
        <w:rPr>
          <w:szCs w:val="28"/>
        </w:rPr>
        <w:t>]</w:t>
      </w:r>
      <w:bookmarkEnd w:id="3"/>
      <w:r w:rsidRPr="00BA6F9A">
        <w:rPr>
          <w:szCs w:val="28"/>
        </w:rPr>
        <w:t>.</w:t>
      </w:r>
      <w:r w:rsidRPr="00BA6F9A">
        <w:rPr>
          <w:szCs w:val="28"/>
        </w:rPr>
        <w:t xml:space="preserve"> Особливо такі засоби важливі для військової техніки.</w:t>
      </w:r>
    </w:p>
    <w:p w:rsidR="00BA6F9A" w:rsidRPr="003C5D16" w:rsidRDefault="00BA6F9A" w:rsidP="00BA6F9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D16">
        <w:rPr>
          <w:sz w:val="28"/>
          <w:szCs w:val="28"/>
          <w:lang w:val="uk-UA"/>
        </w:rPr>
        <w:t xml:space="preserve">Ультразвуковий (УЗ) </w:t>
      </w:r>
      <w:r w:rsidR="00565A5B" w:rsidRPr="003C5D16">
        <w:rPr>
          <w:sz w:val="28"/>
          <w:szCs w:val="28"/>
          <w:lang w:val="uk-UA"/>
        </w:rPr>
        <w:t xml:space="preserve">метод </w:t>
      </w:r>
      <w:r w:rsidRPr="003C5D16">
        <w:rPr>
          <w:sz w:val="28"/>
          <w:szCs w:val="28"/>
          <w:lang w:val="uk-UA"/>
        </w:rPr>
        <w:t xml:space="preserve">вимірювання рівня набув широкого поширення в промисловості та в різних технологіях. Це пояснюється тим, що УЗ-метод забезпечує безконтактне вимірювання рівня агресивних та вибухонебезпечних середовищ при високих температурах і тисках, що дуже </w:t>
      </w:r>
      <w:r w:rsidRPr="003C5D16">
        <w:rPr>
          <w:sz w:val="28"/>
          <w:szCs w:val="28"/>
          <w:lang w:val="uk-UA"/>
        </w:rPr>
        <w:lastRenderedPageBreak/>
        <w:t>важливо для нафтогазового комплексу, який має справу в основному з вибухонебезпечними та легкозаймистими речовинами та газами.</w:t>
      </w:r>
    </w:p>
    <w:p w:rsidR="00BA6F9A" w:rsidRPr="00BA6F9A" w:rsidRDefault="00BA6F9A" w:rsidP="00BA6F9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F9A">
        <w:rPr>
          <w:sz w:val="28"/>
          <w:szCs w:val="28"/>
          <w:lang w:val="uk-UA"/>
        </w:rPr>
        <w:t xml:space="preserve">На основі </w:t>
      </w:r>
      <w:r w:rsidR="00565A5B">
        <w:rPr>
          <w:sz w:val="28"/>
          <w:szCs w:val="28"/>
          <w:lang w:val="uk-UA"/>
        </w:rPr>
        <w:t>ультразвукового методу</w:t>
      </w:r>
      <w:r w:rsidRPr="00BA6F9A">
        <w:rPr>
          <w:sz w:val="28"/>
          <w:szCs w:val="28"/>
          <w:lang w:val="uk-UA"/>
        </w:rPr>
        <w:t xml:space="preserve"> будуються </w:t>
      </w:r>
      <w:r w:rsidR="007C0D84">
        <w:rPr>
          <w:sz w:val="28"/>
          <w:szCs w:val="28"/>
          <w:lang w:val="uk-UA"/>
        </w:rPr>
        <w:t>засоби</w:t>
      </w:r>
      <w:r w:rsidRPr="00BA6F9A">
        <w:rPr>
          <w:sz w:val="28"/>
          <w:szCs w:val="28"/>
          <w:lang w:val="uk-UA"/>
        </w:rPr>
        <w:t xml:space="preserve"> і сигналізатори рівня. За принципом роботи їх можна розбити на три групи: УЗ «локації», «проходження» та «демпфування».</w:t>
      </w:r>
    </w:p>
    <w:p w:rsidR="00BA6F9A" w:rsidRPr="00BA6F9A" w:rsidRDefault="00BD3F15" w:rsidP="00BA6F9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УЗК</w:t>
      </w:r>
      <w:r w:rsidR="00565A5B">
        <w:rPr>
          <w:sz w:val="28"/>
          <w:szCs w:val="28"/>
          <w:lang w:val="uk-UA"/>
        </w:rPr>
        <w:t xml:space="preserve"> в основному</w:t>
      </w:r>
      <w:r w:rsidR="00BA6F9A" w:rsidRPr="00BA6F9A">
        <w:rPr>
          <w:sz w:val="28"/>
          <w:szCs w:val="28"/>
          <w:lang w:val="uk-UA"/>
        </w:rPr>
        <w:t xml:space="preserve"> працюють на принципі локації (</w:t>
      </w:r>
      <w:r>
        <w:rPr>
          <w:sz w:val="28"/>
          <w:szCs w:val="28"/>
          <w:lang w:val="uk-UA"/>
        </w:rPr>
        <w:t xml:space="preserve">відбиття ультразвукових імпульсів </w:t>
      </w:r>
      <w:r w:rsidR="00BA6F9A" w:rsidRPr="00BA6F9A">
        <w:rPr>
          <w:sz w:val="28"/>
          <w:szCs w:val="28"/>
          <w:lang w:val="uk-UA"/>
        </w:rPr>
        <w:t>від межі двох середовищ)</w:t>
      </w:r>
      <w:r w:rsidR="007C0D84">
        <w:rPr>
          <w:sz w:val="28"/>
          <w:szCs w:val="28"/>
          <w:lang w:val="uk-UA"/>
        </w:rPr>
        <w:t>. При цьому</w:t>
      </w:r>
      <w:r w:rsidR="00BA6F9A" w:rsidRPr="00BA6F9A">
        <w:rPr>
          <w:sz w:val="28"/>
          <w:szCs w:val="28"/>
          <w:lang w:val="uk-UA"/>
        </w:rPr>
        <w:t xml:space="preserve"> інформативною величиною служить час поширення УЗ імпульсу (</w:t>
      </w:r>
      <w:r w:rsidR="00BA6F9A" w:rsidRPr="00BA6F9A">
        <w:rPr>
          <w:sz w:val="28"/>
          <w:szCs w:val="28"/>
          <w:lang w:val="uk-UA"/>
        </w:rPr>
        <w:sym w:font="Symbol" w:char="F074"/>
      </w:r>
      <w:r w:rsidR="00BA6F9A" w:rsidRPr="00BA6F9A">
        <w:rPr>
          <w:sz w:val="28"/>
          <w:szCs w:val="28"/>
          <w:lang w:val="uk-UA"/>
        </w:rPr>
        <w:t xml:space="preserve">) від </w:t>
      </w:r>
      <w:r w:rsidR="007C0D84">
        <w:rPr>
          <w:sz w:val="28"/>
          <w:szCs w:val="28"/>
          <w:lang w:val="uk-UA"/>
        </w:rPr>
        <w:t xml:space="preserve">ультразвукового перетворювача до </w:t>
      </w:r>
      <w:r w:rsidR="00BA6F9A" w:rsidRPr="00BA6F9A">
        <w:rPr>
          <w:sz w:val="28"/>
          <w:szCs w:val="28"/>
          <w:lang w:val="uk-UA"/>
        </w:rPr>
        <w:t xml:space="preserve">межі розділу та </w:t>
      </w:r>
      <w:r w:rsidR="00A26089">
        <w:rPr>
          <w:sz w:val="28"/>
          <w:szCs w:val="28"/>
          <w:lang w:val="uk-UA"/>
        </w:rPr>
        <w:t>у зворотному напрямку</w:t>
      </w:r>
      <w:r w:rsidR="00BA6F9A" w:rsidRPr="00BA6F9A">
        <w:rPr>
          <w:sz w:val="28"/>
          <w:szCs w:val="28"/>
          <w:lang w:val="uk-UA"/>
        </w:rPr>
        <w:t>.</w:t>
      </w:r>
      <w:r w:rsidR="007C0D84">
        <w:rPr>
          <w:sz w:val="28"/>
          <w:szCs w:val="28"/>
          <w:lang w:val="uk-UA"/>
        </w:rPr>
        <w:t xml:space="preserve"> Величину рівна можна визначати таким чином</w:t>
      </w:r>
    </w:p>
    <w:p w:rsidR="00BA6F9A" w:rsidRPr="00BA6F9A" w:rsidRDefault="00BA6F9A" w:rsidP="00A2608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BA6F9A">
        <w:rPr>
          <w:noProof/>
          <w:sz w:val="28"/>
          <w:szCs w:val="28"/>
          <w:vertAlign w:val="subscript"/>
          <w:lang w:val="uk-UA"/>
        </w:rPr>
        <w:drawing>
          <wp:inline distT="0" distB="0" distL="0" distR="0" wp14:anchorId="1247B97A" wp14:editId="64A3385D">
            <wp:extent cx="2504440" cy="457200"/>
            <wp:effectExtent l="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F9A">
        <w:rPr>
          <w:sz w:val="28"/>
          <w:szCs w:val="28"/>
          <w:lang w:val="uk-UA"/>
        </w:rPr>
        <w:t>;</w:t>
      </w:r>
    </w:p>
    <w:p w:rsidR="00BA6F9A" w:rsidRPr="00BA6F9A" w:rsidRDefault="00BA6F9A" w:rsidP="00A26089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BA6F9A">
        <w:rPr>
          <w:noProof/>
          <w:sz w:val="28"/>
          <w:szCs w:val="28"/>
          <w:vertAlign w:val="subscript"/>
          <w:lang w:val="uk-UA"/>
        </w:rPr>
        <w:drawing>
          <wp:inline distT="0" distB="0" distL="0" distR="0" wp14:anchorId="64B626B8" wp14:editId="3AF84001">
            <wp:extent cx="2037715" cy="457200"/>
            <wp:effectExtent l="0" t="0" r="63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F9A">
        <w:rPr>
          <w:sz w:val="28"/>
          <w:szCs w:val="28"/>
          <w:lang w:val="uk-UA"/>
        </w:rPr>
        <w:t>,</w:t>
      </w:r>
    </w:p>
    <w:p w:rsidR="00BA6F9A" w:rsidRPr="00BA6F9A" w:rsidRDefault="00A26089" w:rsidP="00A26089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д</w:t>
      </w:r>
      <w:r w:rsidR="00BA6F9A" w:rsidRPr="00BA6F9A">
        <w:rPr>
          <w:snapToGrid w:val="0"/>
          <w:sz w:val="28"/>
          <w:szCs w:val="28"/>
          <w:lang w:val="uk-UA"/>
        </w:rPr>
        <w:t>е</w:t>
      </w:r>
      <w:r>
        <w:rPr>
          <w:snapToGrid w:val="0"/>
          <w:sz w:val="28"/>
          <w:szCs w:val="28"/>
          <w:lang w:val="uk-UA"/>
        </w:rPr>
        <w:t xml:space="preserve"> </w:t>
      </w:r>
      <w:r w:rsidR="00BA6F9A" w:rsidRPr="00BA6F9A">
        <w:rPr>
          <w:i/>
          <w:iCs/>
          <w:sz w:val="28"/>
          <w:szCs w:val="28"/>
          <w:lang w:val="uk-UA"/>
        </w:rPr>
        <w:t>h</w:t>
      </w:r>
      <w:r w:rsidR="00BA6F9A" w:rsidRPr="00BA6F9A">
        <w:rPr>
          <w:i/>
          <w:iCs/>
          <w:sz w:val="28"/>
          <w:szCs w:val="28"/>
          <w:vertAlign w:val="subscript"/>
          <w:lang w:val="uk-UA"/>
        </w:rPr>
        <w:t>x</w:t>
      </w:r>
      <w:r w:rsidR="00BA6F9A" w:rsidRPr="00BA6F9A">
        <w:rPr>
          <w:sz w:val="28"/>
          <w:szCs w:val="28"/>
          <w:lang w:val="uk-UA"/>
        </w:rPr>
        <w:t xml:space="preserve"> – рівень; </w:t>
      </w:r>
      <w:r w:rsidR="00BA6F9A" w:rsidRPr="00BA6F9A">
        <w:rPr>
          <w:i/>
          <w:iCs/>
          <w:sz w:val="28"/>
          <w:szCs w:val="28"/>
          <w:lang w:val="uk-UA"/>
        </w:rPr>
        <w:t>V</w:t>
      </w:r>
      <w:r w:rsidR="00BA6F9A" w:rsidRPr="00BA6F9A">
        <w:rPr>
          <w:i/>
          <w:iCs/>
          <w:sz w:val="28"/>
          <w:szCs w:val="28"/>
          <w:vertAlign w:val="subscript"/>
          <w:lang w:val="uk-UA"/>
        </w:rPr>
        <w:t>в</w:t>
      </w:r>
      <w:r w:rsidR="00BA6F9A" w:rsidRPr="00BA6F9A">
        <w:rPr>
          <w:sz w:val="28"/>
          <w:szCs w:val="28"/>
          <w:lang w:val="uk-UA"/>
        </w:rPr>
        <w:t xml:space="preserve">, </w:t>
      </w:r>
      <w:r w:rsidR="00BA6F9A" w:rsidRPr="00BA6F9A">
        <w:rPr>
          <w:i/>
          <w:iCs/>
          <w:sz w:val="28"/>
          <w:szCs w:val="28"/>
          <w:lang w:val="uk-UA"/>
        </w:rPr>
        <w:t>V</w:t>
      </w:r>
      <w:r w:rsidR="00BA6F9A" w:rsidRPr="00BA6F9A">
        <w:rPr>
          <w:i/>
          <w:iCs/>
          <w:sz w:val="28"/>
          <w:szCs w:val="28"/>
          <w:vertAlign w:val="subscript"/>
          <w:lang w:val="uk-UA"/>
        </w:rPr>
        <w:t>ж</w:t>
      </w:r>
      <w:r w:rsidR="00BA6F9A" w:rsidRPr="00BA6F9A">
        <w:rPr>
          <w:sz w:val="28"/>
          <w:szCs w:val="28"/>
          <w:lang w:val="uk-UA"/>
        </w:rPr>
        <w:t xml:space="preserve"> – швидкість поширення УЗ-хвиль повітря і рідини.</w:t>
      </w:r>
    </w:p>
    <w:p w:rsidR="00BA6F9A" w:rsidRPr="00BA6F9A" w:rsidRDefault="00BA6F9A" w:rsidP="00BA6F9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F9A">
        <w:rPr>
          <w:sz w:val="28"/>
          <w:szCs w:val="28"/>
          <w:lang w:val="uk-UA"/>
        </w:rPr>
        <w:t>Оскільки V</w:t>
      </w:r>
      <w:r w:rsidRPr="00BA6F9A">
        <w:rPr>
          <w:sz w:val="28"/>
          <w:szCs w:val="28"/>
          <w:vertAlign w:val="subscript"/>
          <w:lang w:val="uk-UA"/>
        </w:rPr>
        <w:t>ж</w:t>
      </w:r>
      <w:r w:rsidRPr="00BA6F9A">
        <w:rPr>
          <w:sz w:val="28"/>
          <w:szCs w:val="28"/>
          <w:lang w:val="uk-UA"/>
        </w:rPr>
        <w:t xml:space="preserve"> &gt; V</w:t>
      </w:r>
      <w:r w:rsidRPr="00BA6F9A">
        <w:rPr>
          <w:sz w:val="28"/>
          <w:szCs w:val="28"/>
          <w:vertAlign w:val="subscript"/>
          <w:lang w:val="uk-UA"/>
        </w:rPr>
        <w:t>в</w:t>
      </w:r>
      <w:r w:rsidRPr="00BA6F9A">
        <w:rPr>
          <w:sz w:val="28"/>
          <w:szCs w:val="28"/>
          <w:lang w:val="uk-UA"/>
        </w:rPr>
        <w:t>, то</w:t>
      </w:r>
      <w:r w:rsidR="00A26089">
        <w:rPr>
          <w:sz w:val="28"/>
          <w:szCs w:val="28"/>
          <w:lang w:val="uk-UA"/>
        </w:rPr>
        <w:t xml:space="preserve"> </w:t>
      </w:r>
      <w:r w:rsidRPr="00BA6F9A">
        <w:rPr>
          <w:i/>
          <w:iCs/>
          <w:sz w:val="28"/>
          <w:szCs w:val="28"/>
          <w:lang w:val="uk-UA"/>
        </w:rPr>
        <w:sym w:font="Symbol" w:char="F074"/>
      </w:r>
      <w:r w:rsidRPr="00BA6F9A">
        <w:rPr>
          <w:i/>
          <w:iCs/>
          <w:sz w:val="28"/>
          <w:szCs w:val="28"/>
          <w:vertAlign w:val="subscript"/>
          <w:lang w:val="uk-UA"/>
        </w:rPr>
        <w:t>1</w:t>
      </w:r>
      <w:r w:rsidRPr="00BA6F9A">
        <w:rPr>
          <w:i/>
          <w:iCs/>
          <w:sz w:val="28"/>
          <w:szCs w:val="28"/>
          <w:lang w:val="uk-UA"/>
        </w:rPr>
        <w:t>&gt;</w:t>
      </w:r>
      <w:r w:rsidRPr="00BA6F9A">
        <w:rPr>
          <w:i/>
          <w:iCs/>
          <w:sz w:val="28"/>
          <w:szCs w:val="28"/>
          <w:lang w:val="uk-UA"/>
        </w:rPr>
        <w:sym w:font="Symbol" w:char="F074"/>
      </w:r>
      <w:r w:rsidRPr="00BA6F9A">
        <w:rPr>
          <w:i/>
          <w:iCs/>
          <w:sz w:val="28"/>
          <w:szCs w:val="28"/>
          <w:vertAlign w:val="subscript"/>
          <w:lang w:val="uk-UA"/>
        </w:rPr>
        <w:t>2</w:t>
      </w:r>
      <w:r w:rsidRPr="00BA6F9A">
        <w:rPr>
          <w:sz w:val="28"/>
          <w:szCs w:val="28"/>
          <w:lang w:val="uk-UA"/>
        </w:rPr>
        <w:t>.</w:t>
      </w:r>
    </w:p>
    <w:p w:rsidR="00BA6F9A" w:rsidRPr="00BA6F9A" w:rsidRDefault="00BA6F9A" w:rsidP="00BA6F9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F9A">
        <w:rPr>
          <w:sz w:val="28"/>
          <w:szCs w:val="28"/>
          <w:lang w:val="uk-UA"/>
        </w:rPr>
        <w:t>При локації через газ повітря необхідна більша енергія від випромінювача, ніж при локації через рідину через розсіювання, але в рідині з'являється залежність часу проходження від властивостей самої рідини.</w:t>
      </w:r>
    </w:p>
    <w:p w:rsidR="00BA6F9A" w:rsidRPr="00BA6F9A" w:rsidRDefault="00565A5B" w:rsidP="00BA6F9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65A5B">
        <w:rPr>
          <w:spacing w:val="-2"/>
          <w:sz w:val="28"/>
          <w:szCs w:val="28"/>
          <w:lang w:val="uk-UA"/>
        </w:rPr>
        <w:t>На</w:t>
      </w:r>
      <w:r w:rsidR="00BA6F9A" w:rsidRPr="00BA6F9A">
        <w:rPr>
          <w:spacing w:val="-2"/>
          <w:sz w:val="28"/>
          <w:szCs w:val="28"/>
          <w:lang w:val="uk-UA"/>
        </w:rPr>
        <w:t xml:space="preserve"> принципі проходження </w:t>
      </w:r>
      <w:r w:rsidRPr="00565A5B">
        <w:rPr>
          <w:spacing w:val="-2"/>
          <w:sz w:val="28"/>
          <w:szCs w:val="28"/>
          <w:lang w:val="uk-UA"/>
        </w:rPr>
        <w:t>в</w:t>
      </w:r>
      <w:r w:rsidR="00BA6F9A" w:rsidRPr="00BA6F9A">
        <w:rPr>
          <w:spacing w:val="-2"/>
          <w:sz w:val="28"/>
          <w:szCs w:val="28"/>
          <w:lang w:val="uk-UA"/>
        </w:rPr>
        <w:t>иготовляються сигналізатори рівня. Інформативною величиною в них є рівень акустичних втрат у повітряному зазорі між випромінювачем та приймачем з одного боку та контрольованим середовищем – з іншого. Чим вище рівень контрольованого середовища, тим менше повітряний зазор, тим менше розсіювання акустичної енергії і більше сигнал на приймачі. Змінюючи розташування передавача та приймача, а також регулюючи чутливість приймача, можна налаштувати канал на певний рівень рідини, що контролюється.</w:t>
      </w:r>
    </w:p>
    <w:p w:rsidR="00BA6F9A" w:rsidRPr="00BA6F9A" w:rsidRDefault="00BA6F9A" w:rsidP="00BA6F9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6F9A">
        <w:rPr>
          <w:sz w:val="28"/>
          <w:szCs w:val="28"/>
          <w:lang w:val="uk-UA"/>
        </w:rPr>
        <w:t xml:space="preserve">Сигналізатори рівня також будуються на принципі демпфування, при якому інформативною величиною є втрати енергії УЗ-поля в проміжку між випромінювачем (п'єзо-елементом) та рідиною. Якщо втрати великі, то </w:t>
      </w:r>
      <w:r w:rsidRPr="00BA6F9A">
        <w:rPr>
          <w:sz w:val="28"/>
          <w:szCs w:val="28"/>
          <w:lang w:val="uk-UA"/>
        </w:rPr>
        <w:lastRenderedPageBreak/>
        <w:t>коливання автоколивальної системи п'єзоелемент-генератор зриваються, що сигналізує про досягнення рідиною необхідного рівня.</w:t>
      </w:r>
    </w:p>
    <w:p w:rsidR="003A494C" w:rsidRPr="00583F02" w:rsidRDefault="003A494C" w:rsidP="003A494C">
      <w:pPr>
        <w:pStyle w:val="23"/>
        <w:spacing w:line="360" w:lineRule="auto"/>
        <w:ind w:left="0" w:firstLine="709"/>
        <w:rPr>
          <w:szCs w:val="28"/>
        </w:rPr>
      </w:pPr>
      <w:r w:rsidRPr="00583F02">
        <w:rPr>
          <w:szCs w:val="28"/>
        </w:rPr>
        <w:t xml:space="preserve">Для підвищення точності вимірювання та вірогідності контролю рівня рідини </w:t>
      </w:r>
      <w:r w:rsidR="00355FC9">
        <w:rPr>
          <w:szCs w:val="28"/>
        </w:rPr>
        <w:t xml:space="preserve">в замкнутих об’ємах </w:t>
      </w:r>
      <w:r w:rsidRPr="00583F02">
        <w:rPr>
          <w:szCs w:val="28"/>
        </w:rPr>
        <w:t xml:space="preserve">такі засоби </w:t>
      </w:r>
      <w:r w:rsidR="00355FC9">
        <w:rPr>
          <w:szCs w:val="28"/>
        </w:rPr>
        <w:t>вимірювань</w:t>
      </w:r>
      <w:r w:rsidRPr="00583F02">
        <w:rPr>
          <w:szCs w:val="28"/>
        </w:rPr>
        <w:t xml:space="preserve"> мають </w:t>
      </w:r>
      <w:r w:rsidR="00355FC9">
        <w:rPr>
          <w:szCs w:val="28"/>
        </w:rPr>
        <w:t>додатковий</w:t>
      </w:r>
      <w:r w:rsidRPr="00583F02">
        <w:rPr>
          <w:szCs w:val="28"/>
        </w:rPr>
        <w:t xml:space="preserve"> пристрій</w:t>
      </w:r>
      <w:r w:rsidR="00355FC9">
        <w:rPr>
          <w:szCs w:val="28"/>
        </w:rPr>
        <w:t xml:space="preserve"> –</w:t>
      </w:r>
      <w:r w:rsidRPr="00583F02">
        <w:rPr>
          <w:szCs w:val="28"/>
        </w:rPr>
        <w:t xml:space="preserve"> </w:t>
      </w:r>
      <w:r w:rsidR="00355FC9">
        <w:rPr>
          <w:szCs w:val="28"/>
        </w:rPr>
        <w:t xml:space="preserve">відбивач </w:t>
      </w:r>
      <w:r w:rsidRPr="00583F02">
        <w:rPr>
          <w:szCs w:val="28"/>
        </w:rPr>
        <w:t>у вигляді пластини чи шайби, як</w:t>
      </w:r>
      <w:r w:rsidR="00355FC9">
        <w:rPr>
          <w:szCs w:val="28"/>
        </w:rPr>
        <w:t>ий</w:t>
      </w:r>
      <w:r w:rsidRPr="00583F02">
        <w:rPr>
          <w:szCs w:val="28"/>
        </w:rPr>
        <w:t xml:space="preserve"> розташовується на </w:t>
      </w:r>
      <w:r w:rsidR="00355FC9">
        <w:rPr>
          <w:szCs w:val="28"/>
        </w:rPr>
        <w:t>заданій</w:t>
      </w:r>
      <w:r w:rsidRPr="00583F02">
        <w:rPr>
          <w:szCs w:val="28"/>
        </w:rPr>
        <w:t xml:space="preserve"> відстані від випромінювача </w:t>
      </w:r>
      <w:r w:rsidR="00355FC9">
        <w:rPr>
          <w:szCs w:val="28"/>
        </w:rPr>
        <w:t>імпульсів ультразвукових коливань</w:t>
      </w:r>
      <w:r w:rsidRPr="00583F02">
        <w:rPr>
          <w:szCs w:val="28"/>
        </w:rPr>
        <w:t xml:space="preserve">, </w:t>
      </w:r>
      <w:r w:rsidR="00355FC9">
        <w:rPr>
          <w:szCs w:val="28"/>
        </w:rPr>
        <w:t xml:space="preserve">так щоб цей відбивач був вище рівня рідини, з одної сторони, а з іншої відбитий від нього сигнал не співпадав з зондуючим. </w:t>
      </w:r>
      <w:r w:rsidRPr="00583F02">
        <w:rPr>
          <w:szCs w:val="28"/>
        </w:rPr>
        <w:t xml:space="preserve">За рахунок цього такі УЗК мають достатньо велику зону нечутливості. Окрім того на точність вимірювання та вірогідність контролю рівня </w:t>
      </w:r>
      <w:r w:rsidR="00355FC9">
        <w:rPr>
          <w:szCs w:val="28"/>
        </w:rPr>
        <w:t>вимірювачів</w:t>
      </w:r>
      <w:r w:rsidRPr="00583F02">
        <w:rPr>
          <w:szCs w:val="28"/>
        </w:rPr>
        <w:t xml:space="preserve"> чинить вплив наявність вторинних ультразвукових ефектів і зміна фізичних параметрів газового середовища.</w:t>
      </w:r>
      <w:r w:rsidR="00355FC9">
        <w:rPr>
          <w:szCs w:val="28"/>
        </w:rPr>
        <w:t xml:space="preserve"> Це вимагає використання додаткових сенсорів температури та тиску з відповідною системою управління.</w:t>
      </w:r>
    </w:p>
    <w:p w:rsidR="003A494C" w:rsidRPr="00583F02" w:rsidRDefault="003A494C" w:rsidP="003A494C">
      <w:pPr>
        <w:pStyle w:val="23"/>
        <w:spacing w:line="360" w:lineRule="auto"/>
        <w:ind w:left="0" w:firstLine="709"/>
      </w:pPr>
      <w:r w:rsidRPr="00583F02">
        <w:t xml:space="preserve">Без урахування вищезазначених особливостей ультразвукового методу контролю неможливе подальше вдосконалення та покращення їх метрологічних </w:t>
      </w:r>
      <w:r w:rsidR="00355FC9">
        <w:t xml:space="preserve">і технологічних </w:t>
      </w:r>
      <w:r w:rsidRPr="00583F02">
        <w:t>характеристик. До основних з них відносяться: точність вимірювання, зона нечутливості, нечутливість до акустичних перешкод та зміни параметрів газового середовища (тиску, температури, складу тощо), а також вірогідност</w:t>
      </w:r>
      <w:r w:rsidR="00355FC9">
        <w:t>і</w:t>
      </w:r>
      <w:r w:rsidRPr="00583F02">
        <w:t xml:space="preserve"> контролю</w:t>
      </w:r>
      <w:r w:rsidR="000803AC">
        <w:t xml:space="preserve"> </w:t>
      </w:r>
      <w:r w:rsidR="000803AC" w:rsidRPr="00BA6F9A">
        <w:rPr>
          <w:szCs w:val="28"/>
        </w:rPr>
        <w:t>[</w:t>
      </w:r>
      <w:r w:rsidR="000803AC">
        <w:rPr>
          <w:szCs w:val="28"/>
        </w:rPr>
        <w:t>2</w:t>
      </w:r>
      <w:r w:rsidR="000803AC" w:rsidRPr="00BA6F9A">
        <w:rPr>
          <w:szCs w:val="28"/>
        </w:rPr>
        <w:t>]</w:t>
      </w:r>
      <w:r w:rsidRPr="00583F02">
        <w:t>.</w:t>
      </w:r>
    </w:p>
    <w:p w:rsidR="003A494C" w:rsidRPr="00583F02" w:rsidRDefault="003A494C" w:rsidP="003A494C">
      <w:pPr>
        <w:pStyle w:val="23"/>
        <w:spacing w:line="360" w:lineRule="auto"/>
        <w:ind w:left="0" w:firstLine="709"/>
      </w:pPr>
      <w:r w:rsidRPr="00583F02">
        <w:t xml:space="preserve">У зв’язку з наведеним вище, задачею роботи є розроблення </w:t>
      </w:r>
      <w:r w:rsidRPr="00583F02">
        <w:rPr>
          <w:szCs w:val="28"/>
        </w:rPr>
        <w:t xml:space="preserve">ультразвукового способу </w:t>
      </w:r>
      <w:r w:rsidR="000803AC" w:rsidRPr="00BA6F9A">
        <w:rPr>
          <w:szCs w:val="28"/>
        </w:rPr>
        <w:t>[</w:t>
      </w:r>
      <w:r w:rsidR="000803AC">
        <w:rPr>
          <w:szCs w:val="28"/>
        </w:rPr>
        <w:t>2</w:t>
      </w:r>
      <w:r w:rsidR="000803AC" w:rsidRPr="00BA6F9A">
        <w:rPr>
          <w:szCs w:val="28"/>
        </w:rPr>
        <w:t>]</w:t>
      </w:r>
      <w:r w:rsidR="000803AC">
        <w:rPr>
          <w:szCs w:val="28"/>
        </w:rPr>
        <w:t xml:space="preserve"> </w:t>
      </w:r>
      <w:r w:rsidRPr="00583F02">
        <w:rPr>
          <w:szCs w:val="28"/>
        </w:rPr>
        <w:t>і на його основі створення ультразвукового засобу контролю рівня рідинних середовищ у технологічних апаратах та ємностях, які б забезпечували мінімальну зону нечутливості, високу точність і вірогідність контролю</w:t>
      </w:r>
      <w:r w:rsidRPr="00583F02">
        <w:t>.</w:t>
      </w:r>
    </w:p>
    <w:p w:rsidR="008442AE" w:rsidRPr="00583F02" w:rsidRDefault="008442AE" w:rsidP="006C0B77">
      <w:pPr>
        <w:ind w:firstLine="709"/>
        <w:jc w:val="both"/>
        <w:rPr>
          <w:lang w:val="uk-UA"/>
        </w:rPr>
      </w:pPr>
    </w:p>
    <w:p w:rsidR="002F1A05" w:rsidRDefault="002F1A05" w:rsidP="002F1A05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83400A">
        <w:rPr>
          <w:sz w:val="28"/>
          <w:szCs w:val="28"/>
          <w:lang w:val="uk-UA"/>
        </w:rPr>
        <w:t>Список літератури</w:t>
      </w:r>
    </w:p>
    <w:p w:rsidR="004C10D9" w:rsidRPr="00847504" w:rsidRDefault="004C10D9" w:rsidP="004C10D9">
      <w:pPr>
        <w:widowControl w:val="0"/>
        <w:spacing w:line="360" w:lineRule="auto"/>
        <w:ind w:firstLine="709"/>
        <w:jc w:val="both"/>
        <w:rPr>
          <w:lang w:val="uk-UA"/>
        </w:rPr>
      </w:pPr>
      <w:r w:rsidRPr="00847504">
        <w:rPr>
          <w:lang w:val="uk-UA"/>
        </w:rPr>
        <w:t xml:space="preserve">1. Стенцель Й.І., Рябіченко А.В., Євсюков В.В. Математичні моделі зрівноважуючого ультразвукового засобу контролю рівня рідинних середовищ. </w:t>
      </w:r>
      <w:r w:rsidR="008331E7" w:rsidRPr="00847504">
        <w:rPr>
          <w:lang w:val="uk-UA"/>
        </w:rPr>
        <w:t>Вісник Східноукраїнського національного університету ім. В. Даля. Луганськ. 2007. №11. Ч.</w:t>
      </w:r>
      <w:r w:rsidR="00847504">
        <w:rPr>
          <w:lang w:val="uk-UA"/>
        </w:rPr>
        <w:t>1</w:t>
      </w:r>
      <w:r w:rsidR="008331E7" w:rsidRPr="00847504">
        <w:rPr>
          <w:lang w:val="uk-UA"/>
        </w:rPr>
        <w:t>. С.</w:t>
      </w:r>
      <w:r w:rsidR="00847504">
        <w:rPr>
          <w:lang w:val="uk-UA"/>
        </w:rPr>
        <w:t xml:space="preserve"> </w:t>
      </w:r>
      <w:r w:rsidR="008331E7" w:rsidRPr="00847504">
        <w:rPr>
          <w:lang w:val="uk-UA"/>
        </w:rPr>
        <w:t>1</w:t>
      </w:r>
      <w:r w:rsidR="00847504">
        <w:rPr>
          <w:lang w:val="uk-UA"/>
        </w:rPr>
        <w:t>42</w:t>
      </w:r>
      <w:r w:rsidR="008331E7" w:rsidRPr="00847504">
        <w:rPr>
          <w:lang w:val="uk-UA"/>
        </w:rPr>
        <w:t>-1</w:t>
      </w:r>
      <w:r w:rsidR="00847504">
        <w:rPr>
          <w:lang w:val="uk-UA"/>
        </w:rPr>
        <w:t>56</w:t>
      </w:r>
      <w:r w:rsidR="008331E7" w:rsidRPr="00847504">
        <w:rPr>
          <w:lang w:val="uk-UA"/>
        </w:rPr>
        <w:t>.</w:t>
      </w:r>
    </w:p>
    <w:p w:rsidR="00847504" w:rsidRPr="00847504" w:rsidRDefault="00847504" w:rsidP="00847504">
      <w:pPr>
        <w:widowControl w:val="0"/>
        <w:spacing w:line="360" w:lineRule="auto"/>
        <w:ind w:firstLine="709"/>
        <w:jc w:val="both"/>
        <w:rPr>
          <w:lang w:val="uk-UA"/>
        </w:rPr>
      </w:pPr>
      <w:r w:rsidRPr="00847504">
        <w:rPr>
          <w:lang w:val="uk-UA"/>
        </w:rPr>
        <w:t xml:space="preserve">2. Томсон А.В. Ультразвуковий рівнемір з регульованою амплітудою збуджуючого сигналу. </w:t>
      </w:r>
      <w:r w:rsidRPr="00847504">
        <w:rPr>
          <w:lang w:val="uk-UA"/>
        </w:rPr>
        <w:t>Вісник Східноукраїнського національного університету  ім. В. Даля. Луганськ. 2007. №11. Ч.2. С.177-183.</w:t>
      </w:r>
    </w:p>
    <w:sectPr w:rsidR="00847504" w:rsidRPr="00847504" w:rsidSect="00D1316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0DE9"/>
    <w:multiLevelType w:val="hybridMultilevel"/>
    <w:tmpl w:val="B62685E8"/>
    <w:lvl w:ilvl="0" w:tplc="D2DA89F6">
      <w:start w:val="1"/>
      <w:numFmt w:val="decimal"/>
      <w:lvlText w:val="%1."/>
      <w:lvlJc w:val="left"/>
      <w:pPr>
        <w:tabs>
          <w:tab w:val="num" w:pos="635"/>
        </w:tabs>
        <w:ind w:left="11" w:firstLine="2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039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AE"/>
    <w:rsid w:val="000803AC"/>
    <w:rsid w:val="001C09B0"/>
    <w:rsid w:val="001F4384"/>
    <w:rsid w:val="002C00F1"/>
    <w:rsid w:val="002F1A05"/>
    <w:rsid w:val="00355FC9"/>
    <w:rsid w:val="003A494C"/>
    <w:rsid w:val="003C5D16"/>
    <w:rsid w:val="00433D59"/>
    <w:rsid w:val="004C10D9"/>
    <w:rsid w:val="004C483F"/>
    <w:rsid w:val="00565A5B"/>
    <w:rsid w:val="00583F02"/>
    <w:rsid w:val="006C0B77"/>
    <w:rsid w:val="0078314B"/>
    <w:rsid w:val="007C0D84"/>
    <w:rsid w:val="008242FF"/>
    <w:rsid w:val="008331E7"/>
    <w:rsid w:val="008442AE"/>
    <w:rsid w:val="00847504"/>
    <w:rsid w:val="00870751"/>
    <w:rsid w:val="00922C48"/>
    <w:rsid w:val="00A26089"/>
    <w:rsid w:val="00B010AB"/>
    <w:rsid w:val="00B915B7"/>
    <w:rsid w:val="00BA6F9A"/>
    <w:rsid w:val="00BD3F15"/>
    <w:rsid w:val="00D13162"/>
    <w:rsid w:val="00EA59DF"/>
    <w:rsid w:val="00EE4070"/>
    <w:rsid w:val="00F12C76"/>
    <w:rsid w:val="00F82C18"/>
    <w:rsid w:val="00FA53C3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31DE"/>
  <w15:chartTrackingRefBased/>
  <w15:docId w15:val="{96A799F5-8D30-4169-A51B-0CDB6AE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2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4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4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42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42A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42A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42A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42A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42A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42A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42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4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42A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42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42A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42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42A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42AE"/>
    <w:rPr>
      <w:b/>
      <w:bCs/>
      <w:smallCaps/>
      <w:color w:val="2E74B5" w:themeColor="accent1" w:themeShade="BF"/>
      <w:spacing w:val="5"/>
    </w:rPr>
  </w:style>
  <w:style w:type="paragraph" w:styleId="23">
    <w:name w:val="Body Text Indent 2"/>
    <w:aliases w:val=" Знак"/>
    <w:basedOn w:val="a"/>
    <w:link w:val="24"/>
    <w:rsid w:val="008442AE"/>
    <w:pPr>
      <w:ind w:left="900" w:hanging="333"/>
      <w:jc w:val="both"/>
    </w:pPr>
    <w:rPr>
      <w:sz w:val="28"/>
      <w:lang w:val="uk-UA"/>
    </w:rPr>
  </w:style>
  <w:style w:type="character" w:customStyle="1" w:styleId="24">
    <w:name w:val="Основной текст с отступом 2 Знак"/>
    <w:aliases w:val=" Знак Знак"/>
    <w:basedOn w:val="a0"/>
    <w:link w:val="23"/>
    <w:rsid w:val="008442AE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character" w:styleId="ac">
    <w:name w:val="Hyperlink"/>
    <w:basedOn w:val="a0"/>
    <w:uiPriority w:val="99"/>
    <w:unhideWhenUsed/>
    <w:rsid w:val="00583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orcid.org/0000-0002-1805-04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Михайлович Сучков</dc:creator>
  <cp:keywords/>
  <dc:description/>
  <cp:lastModifiedBy>Григорій Михайлович Сучков</cp:lastModifiedBy>
  <cp:revision>14</cp:revision>
  <dcterms:created xsi:type="dcterms:W3CDTF">2025-03-02T06:47:00Z</dcterms:created>
  <dcterms:modified xsi:type="dcterms:W3CDTF">2025-03-04T15:16:00Z</dcterms:modified>
</cp:coreProperties>
</file>