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7CFF" w14:textId="00970C3C" w:rsidR="007D173D" w:rsidRPr="007D173D" w:rsidRDefault="007D173D" w:rsidP="007D173D">
      <w:pPr>
        <w:pBdr>
          <w:top w:val="nil"/>
          <w:left w:val="nil"/>
          <w:bottom w:val="nil"/>
          <w:right w:val="nil"/>
          <w:between w:val="nil"/>
        </w:pBdr>
        <w:spacing w:after="0" w:line="360" w:lineRule="auto"/>
        <w:ind w:left="426"/>
        <w:jc w:val="right"/>
        <w:rPr>
          <w:rFonts w:ascii="Times New Roman" w:eastAsia="Times New Roman" w:hAnsi="Times New Roman" w:cs="Times New Roman"/>
          <w:b/>
          <w:color w:val="000000"/>
          <w:sz w:val="28"/>
          <w:szCs w:val="28"/>
          <w:lang w:val="ru-RU"/>
        </w:rPr>
      </w:pPr>
      <w:proofErr w:type="spellStart"/>
      <w:r w:rsidRPr="007D173D">
        <w:rPr>
          <w:rFonts w:ascii="Times New Roman" w:eastAsia="Times New Roman" w:hAnsi="Times New Roman" w:cs="Times New Roman"/>
          <w:b/>
          <w:color w:val="000000"/>
          <w:sz w:val="28"/>
          <w:szCs w:val="28"/>
          <w:lang w:val="ru-RU"/>
        </w:rPr>
        <w:t>Спаський</w:t>
      </w:r>
      <w:proofErr w:type="spellEnd"/>
      <w:r w:rsidRPr="007D173D">
        <w:rPr>
          <w:rFonts w:ascii="Times New Roman" w:eastAsia="Times New Roman" w:hAnsi="Times New Roman" w:cs="Times New Roman"/>
          <w:b/>
          <w:color w:val="000000"/>
          <w:sz w:val="28"/>
          <w:szCs w:val="28"/>
          <w:lang w:val="ru-RU"/>
        </w:rPr>
        <w:t xml:space="preserve"> Ярослав Вячеславович</w:t>
      </w:r>
    </w:p>
    <w:p w14:paraId="4DDA6886" w14:textId="77777777" w:rsidR="007D173D" w:rsidRDefault="007D173D" w:rsidP="007D173D">
      <w:pPr>
        <w:pBdr>
          <w:top w:val="nil"/>
          <w:left w:val="nil"/>
          <w:bottom w:val="nil"/>
          <w:right w:val="nil"/>
          <w:between w:val="nil"/>
        </w:pBdr>
        <w:spacing w:after="0" w:line="360" w:lineRule="auto"/>
        <w:ind w:left="42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студент кафедри конструювання електронно-обчислювальної апаратури, </w:t>
      </w:r>
    </w:p>
    <w:p w14:paraId="2F205B04" w14:textId="77777777" w:rsidR="007D173D" w:rsidRDefault="007D173D" w:rsidP="007D173D">
      <w:pPr>
        <w:pBdr>
          <w:top w:val="nil"/>
          <w:left w:val="nil"/>
          <w:bottom w:val="nil"/>
          <w:right w:val="nil"/>
          <w:between w:val="nil"/>
        </w:pBdr>
        <w:spacing w:after="0" w:line="360" w:lineRule="auto"/>
        <w:ind w:left="42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Національний технічний університет України </w:t>
      </w:r>
    </w:p>
    <w:p w14:paraId="3B8AF105" w14:textId="6ABEA72D" w:rsidR="007D173D" w:rsidRDefault="007D173D" w:rsidP="007D173D">
      <w:pPr>
        <w:pBdr>
          <w:top w:val="nil"/>
          <w:left w:val="nil"/>
          <w:bottom w:val="nil"/>
          <w:right w:val="nil"/>
          <w:between w:val="nil"/>
        </w:pBdr>
        <w:spacing w:after="0" w:line="360" w:lineRule="auto"/>
        <w:ind w:left="426"/>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«Київський політехнічний інститут імені Ігоря Сікорського»</w:t>
      </w:r>
    </w:p>
    <w:p w14:paraId="64477839" w14:textId="77777777" w:rsidR="007D173D" w:rsidRDefault="007D173D" w:rsidP="007D173D">
      <w:pPr>
        <w:pBdr>
          <w:top w:val="nil"/>
          <w:left w:val="nil"/>
          <w:bottom w:val="nil"/>
          <w:right w:val="nil"/>
          <w:between w:val="nil"/>
        </w:pBdr>
        <w:spacing w:after="0" w:line="360" w:lineRule="auto"/>
        <w:ind w:left="426"/>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ru-RU"/>
        </w:rPr>
        <w:t xml:space="preserve">Бондаренко </w:t>
      </w:r>
      <w:proofErr w:type="spellStart"/>
      <w:r>
        <w:rPr>
          <w:rFonts w:ascii="Times New Roman" w:eastAsia="Times New Roman" w:hAnsi="Times New Roman" w:cs="Times New Roman"/>
          <w:b/>
          <w:color w:val="000000"/>
          <w:sz w:val="28"/>
          <w:szCs w:val="28"/>
          <w:lang w:val="ru-RU"/>
        </w:rPr>
        <w:t>Віктор</w:t>
      </w:r>
      <w:proofErr w:type="spellEnd"/>
      <w:r>
        <w:rPr>
          <w:rFonts w:ascii="Times New Roman" w:eastAsia="Times New Roman" w:hAnsi="Times New Roman" w:cs="Times New Roman"/>
          <w:b/>
          <w:color w:val="000000"/>
          <w:sz w:val="28"/>
          <w:szCs w:val="28"/>
          <w:lang w:val="ru-RU"/>
        </w:rPr>
        <w:t xml:space="preserve"> Миколайович</w:t>
      </w:r>
      <w:r>
        <w:rPr>
          <w:rFonts w:ascii="Times New Roman" w:eastAsia="Times New Roman" w:hAnsi="Times New Roman" w:cs="Times New Roman"/>
          <w:color w:val="000000"/>
          <w:sz w:val="28"/>
          <w:szCs w:val="28"/>
        </w:rPr>
        <w:br/>
        <w:t xml:space="preserve">кандидат технічних наук, </w:t>
      </w:r>
    </w:p>
    <w:p w14:paraId="5C4D1101" w14:textId="55A98B07" w:rsidR="007D173D" w:rsidRDefault="007D173D" w:rsidP="007D173D">
      <w:pPr>
        <w:pBdr>
          <w:top w:val="nil"/>
          <w:left w:val="nil"/>
          <w:bottom w:val="nil"/>
          <w:right w:val="nil"/>
          <w:between w:val="nil"/>
        </w:pBdr>
        <w:spacing w:after="0" w:line="360" w:lineRule="auto"/>
        <w:ind w:left="42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доцент кафедри конструювання електронно-обчислювальної апаратури,</w:t>
      </w:r>
    </w:p>
    <w:p w14:paraId="44F79FEA" w14:textId="77777777" w:rsidR="007D173D" w:rsidRDefault="007D173D" w:rsidP="007D173D">
      <w:pPr>
        <w:pBdr>
          <w:top w:val="nil"/>
          <w:left w:val="nil"/>
          <w:bottom w:val="nil"/>
          <w:right w:val="nil"/>
          <w:between w:val="nil"/>
        </w:pBdr>
        <w:spacing w:after="0" w:line="360" w:lineRule="auto"/>
        <w:ind w:left="42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Національний технічний університет України </w:t>
      </w:r>
    </w:p>
    <w:p w14:paraId="13922916" w14:textId="49A7C9DB" w:rsidR="007D173D" w:rsidRDefault="007D173D" w:rsidP="007D173D">
      <w:pPr>
        <w:pBdr>
          <w:top w:val="nil"/>
          <w:left w:val="nil"/>
          <w:bottom w:val="nil"/>
          <w:right w:val="nil"/>
          <w:between w:val="nil"/>
        </w:pBdr>
        <w:spacing w:after="0" w:line="360" w:lineRule="auto"/>
        <w:ind w:left="42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«Київський політехнічний інститут імені Ігоря Сікорського»</w:t>
      </w:r>
    </w:p>
    <w:p w14:paraId="695B4FA7" w14:textId="77777777" w:rsidR="007D173D" w:rsidRDefault="007D173D" w:rsidP="007D173D">
      <w:pPr>
        <w:spacing w:after="0" w:line="360" w:lineRule="auto"/>
        <w:ind w:firstLine="284"/>
        <w:jc w:val="both"/>
        <w:rPr>
          <w:rFonts w:ascii="Times New Roman" w:hAnsi="Times New Roman" w:cs="Times New Roman"/>
          <w:sz w:val="28"/>
        </w:rPr>
      </w:pPr>
    </w:p>
    <w:p w14:paraId="2DBE8A84" w14:textId="5FD3C8DC" w:rsidR="007D173D" w:rsidRPr="007D173D" w:rsidRDefault="007D173D" w:rsidP="007D173D">
      <w:pPr>
        <w:spacing w:after="0" w:line="360" w:lineRule="auto"/>
        <w:ind w:firstLine="284"/>
        <w:jc w:val="center"/>
        <w:rPr>
          <w:rFonts w:ascii="Times New Roman" w:hAnsi="Times New Roman" w:cs="Times New Roman"/>
          <w:sz w:val="28"/>
        </w:rPr>
      </w:pPr>
      <w:r w:rsidRPr="007D173D">
        <w:rPr>
          <w:rFonts w:ascii="Times New Roman" w:hAnsi="Times New Roman" w:cs="Times New Roman"/>
          <w:b/>
          <w:bCs/>
          <w:color w:val="000000"/>
          <w:sz w:val="28"/>
          <w:szCs w:val="28"/>
        </w:rPr>
        <w:t>Дослідження системи управління та навігації БПЛА</w:t>
      </w:r>
    </w:p>
    <w:p w14:paraId="50DC734F" w14:textId="3440876D" w:rsidR="007D173D" w:rsidRDefault="007D173D" w:rsidP="007D173D">
      <w:pPr>
        <w:spacing w:after="0" w:line="360" w:lineRule="auto"/>
        <w:ind w:firstLine="284"/>
        <w:jc w:val="both"/>
        <w:rPr>
          <w:rFonts w:ascii="Times New Roman" w:hAnsi="Times New Roman" w:cs="Times New Roman"/>
          <w:sz w:val="28"/>
        </w:rPr>
      </w:pPr>
    </w:p>
    <w:p w14:paraId="2DE58B95" w14:textId="77777777" w:rsidR="00863EB3" w:rsidRPr="00D62A04" w:rsidRDefault="00863EB3" w:rsidP="00863EB3">
      <w:pPr>
        <w:pStyle w:val="NormalWeb"/>
        <w:spacing w:before="0" w:beforeAutospacing="0" w:after="0" w:afterAutospacing="0" w:line="360" w:lineRule="auto"/>
        <w:ind w:firstLine="708"/>
        <w:jc w:val="both"/>
        <w:rPr>
          <w:sz w:val="28"/>
          <w:lang w:val="uk-UA"/>
        </w:rPr>
      </w:pPr>
      <w:r w:rsidRPr="00D62A04">
        <w:rPr>
          <w:sz w:val="28"/>
          <w:lang w:val="uk-UA"/>
        </w:rPr>
        <w:t xml:space="preserve">У сучасному світі безпілотні літальні апарати (БПЛА) стали невід'ємною частиною багатьох галузей діяльності, від військових операцій до комерційного застосування у сферах агрокультури, фото- та відеозйомці і навіть доставки товарів. Центральне місце у функціонуванні цих складних технологічних систем займають системи управління та навігації, які забезпечують точність, надійність та автономність їхньої роботи. </w:t>
      </w:r>
    </w:p>
    <w:p w14:paraId="5A289FB4" w14:textId="77777777" w:rsidR="00863EB3" w:rsidRPr="00D62A04" w:rsidRDefault="00863EB3" w:rsidP="00863EB3">
      <w:pPr>
        <w:pStyle w:val="NormalWeb"/>
        <w:spacing w:before="0" w:beforeAutospacing="0" w:after="0" w:afterAutospacing="0" w:line="360" w:lineRule="auto"/>
        <w:ind w:firstLine="708"/>
        <w:jc w:val="both"/>
        <w:rPr>
          <w:sz w:val="28"/>
          <w:lang w:val="uk-UA"/>
        </w:rPr>
      </w:pPr>
      <w:r w:rsidRPr="00D62A04">
        <w:rPr>
          <w:sz w:val="28"/>
          <w:lang w:val="uk-UA"/>
        </w:rPr>
        <w:t xml:space="preserve">Одним з ключових завдань у розробці систем управління для БПЛА є необхідність забезпечення стабільності польоту та точності виконання заданих місій у різноманітних умовах. Сучасні системи навігації мають високий рівень інтеграції з різними типами датчиків, включаючи GPS, ІЧ-сенсори, лідари тощо. Це  дозволяє БПЛА ефективно орієнтуватися в просторі і виконувати складні завдання з високою точністю. Значне місце у розвитку БПЛА займає також штучний інтелект, що включає машинне навчання та алгоритми глибокого навчання, дозволяючи </w:t>
      </w:r>
      <w:proofErr w:type="spellStart"/>
      <w:r w:rsidRPr="00D62A04">
        <w:rPr>
          <w:sz w:val="28"/>
          <w:lang w:val="uk-UA"/>
        </w:rPr>
        <w:t>дронам</w:t>
      </w:r>
      <w:proofErr w:type="spellEnd"/>
      <w:r w:rsidRPr="00D62A04">
        <w:rPr>
          <w:sz w:val="28"/>
          <w:lang w:val="uk-UA"/>
        </w:rPr>
        <w:t xml:space="preserve"> самостійно адаптуватися до нових умов та виконувати завдання без прямого втручання людини.</w:t>
      </w:r>
    </w:p>
    <w:p w14:paraId="6383AEA8" w14:textId="6DD81AEA" w:rsidR="00863EB3" w:rsidRDefault="00863EB3" w:rsidP="00863EB3">
      <w:pPr>
        <w:pStyle w:val="NormalWeb"/>
        <w:spacing w:before="0" w:beforeAutospacing="0" w:after="0" w:afterAutospacing="0" w:line="360" w:lineRule="auto"/>
        <w:ind w:firstLine="708"/>
        <w:jc w:val="both"/>
        <w:rPr>
          <w:sz w:val="28"/>
          <w:lang w:val="uk-UA"/>
        </w:rPr>
      </w:pPr>
      <w:r w:rsidRPr="00D62A04">
        <w:rPr>
          <w:sz w:val="28"/>
          <w:lang w:val="uk-UA"/>
        </w:rPr>
        <w:t xml:space="preserve">Метою роботи є дослідження існуючих систем управління та навігації для виявлення їх переваг та недоліків з тим, щоб на основі проведеного аналізу розробити систему, яка акумулюватиме в собі переваги досліджених зразків. </w:t>
      </w:r>
      <w:r w:rsidRPr="00D62A04">
        <w:rPr>
          <w:sz w:val="28"/>
          <w:lang w:val="uk-UA"/>
        </w:rPr>
        <w:lastRenderedPageBreak/>
        <w:t>Основна увага приділяється портативності, ефективності, легкій інтегрованості у вже існуючу систему, низькій вартості.</w:t>
      </w:r>
    </w:p>
    <w:p w14:paraId="39F9ED64" w14:textId="7BE09BB0" w:rsidR="00863EB3" w:rsidRDefault="00863EB3" w:rsidP="00863EB3">
      <w:pPr>
        <w:pStyle w:val="NormalWeb"/>
        <w:spacing w:before="0" w:beforeAutospacing="0" w:after="0" w:afterAutospacing="0" w:line="360" w:lineRule="auto"/>
        <w:ind w:firstLine="567"/>
        <w:jc w:val="both"/>
        <w:rPr>
          <w:sz w:val="28"/>
          <w:lang w:val="uk-UA"/>
        </w:rPr>
      </w:pPr>
      <w:r w:rsidRPr="00D62A04">
        <w:rPr>
          <w:sz w:val="28"/>
          <w:lang w:val="uk-UA"/>
        </w:rPr>
        <w:t>Супутникова навігація для безпілотних літальних апаратів (БПЛА) базується на використанні глобальних навігаційних супутникових систем (GNSS). Ці системи складаються із супутників, що обертаються навколо Землі та постійно передають сигнали. Кожен сигнал містить дані про точний час передачі та положення супутника у момент передачі.</w:t>
      </w:r>
      <w:r>
        <w:rPr>
          <w:sz w:val="28"/>
          <w:lang w:val="uk-UA"/>
        </w:rPr>
        <w:t xml:space="preserve"> </w:t>
      </w:r>
      <w:r w:rsidRPr="00D62A04">
        <w:rPr>
          <w:sz w:val="28"/>
          <w:lang w:val="uk-UA"/>
        </w:rPr>
        <w:t>На основі часу, який знадобився сигналу для досягнення апарату, приймач обчислює відстань до кожного супутника. Зазвичай для точного визначення місцезнаходження потрібно щонайменше чотири супутники. За допомогою даних від трьох супутників можна визначити широту, довготу та висоту БПЛА. Четвертий супутник використовується для корекції можливих похибок часу в приймачі</w:t>
      </w:r>
      <w:r w:rsidR="007D2475">
        <w:rPr>
          <w:sz w:val="28"/>
          <w:lang w:val="uk-UA"/>
        </w:rPr>
        <w:t xml:space="preserve"> </w:t>
      </w:r>
      <w:r w:rsidRPr="00D62A04">
        <w:rPr>
          <w:sz w:val="28"/>
          <w:lang w:val="uk-UA"/>
        </w:rPr>
        <w:t>[1]</w:t>
      </w:r>
      <w:r>
        <w:rPr>
          <w:sz w:val="28"/>
          <w:lang w:val="uk-UA"/>
        </w:rPr>
        <w:t>.</w:t>
      </w:r>
      <w:r w:rsidRPr="00D62A04">
        <w:rPr>
          <w:sz w:val="28"/>
          <w:lang w:val="uk-UA"/>
        </w:rPr>
        <w:t>Точність супутникової навігації залежить від кількості видимих супутників і якості сигналу. Відкрите небо забезпечує найкращі умови, тоді як міські каньйони або густі ліси можуть створювати перешкоди і знижувати точність через відбиття сигналів</w:t>
      </w:r>
      <w:r>
        <w:rPr>
          <w:sz w:val="28"/>
          <w:lang w:val="uk-UA"/>
        </w:rPr>
        <w:t>.</w:t>
      </w:r>
    </w:p>
    <w:p w14:paraId="54BC8187" w14:textId="3D6F6F57" w:rsidR="00863EB3" w:rsidRDefault="00863EB3" w:rsidP="00863EB3">
      <w:pPr>
        <w:spacing w:after="0" w:line="360" w:lineRule="auto"/>
        <w:ind w:firstLine="567"/>
        <w:jc w:val="both"/>
        <w:rPr>
          <w:rFonts w:ascii="Times New Roman" w:hAnsi="Times New Roman" w:cs="Times New Roman"/>
          <w:sz w:val="28"/>
        </w:rPr>
      </w:pPr>
      <w:r w:rsidRPr="00D62A04">
        <w:rPr>
          <w:rFonts w:ascii="Times New Roman" w:hAnsi="Times New Roman" w:cs="Times New Roman"/>
          <w:sz w:val="28"/>
        </w:rPr>
        <w:t>Інерційна навігаційна система (ІНС) є однією з основних технологій, що використовуються для навігації БПЛА. Вона базується на використанні інерційного вимірювального блоку , який містить акселерометри та гіроскопи для вимірювання прискорення та кутових швидкостей [2,3]</w:t>
      </w:r>
      <w:r w:rsidRPr="00863EB3">
        <w:rPr>
          <w:rFonts w:ascii="Times New Roman" w:hAnsi="Times New Roman" w:cs="Times New Roman"/>
          <w:sz w:val="28"/>
        </w:rPr>
        <w:t>.</w:t>
      </w:r>
      <w:r>
        <w:rPr>
          <w:rFonts w:ascii="Times New Roman" w:hAnsi="Times New Roman" w:cs="Times New Roman"/>
          <w:sz w:val="28"/>
          <w:lang w:val="ru-RU"/>
        </w:rPr>
        <w:t xml:space="preserve"> </w:t>
      </w:r>
      <w:r w:rsidRPr="00D62A04">
        <w:rPr>
          <w:rFonts w:ascii="Times New Roman" w:hAnsi="Times New Roman" w:cs="Times New Roman"/>
          <w:sz w:val="28"/>
        </w:rPr>
        <w:t>ІНС працює за принципом "мертвої навігації" (</w:t>
      </w:r>
      <w:proofErr w:type="spellStart"/>
      <w:r w:rsidRPr="00D62A04">
        <w:rPr>
          <w:rFonts w:ascii="Times New Roman" w:hAnsi="Times New Roman" w:cs="Times New Roman"/>
          <w:sz w:val="28"/>
        </w:rPr>
        <w:t>dead-reckoning</w:t>
      </w:r>
      <w:proofErr w:type="spellEnd"/>
      <w:r w:rsidRPr="00D62A04">
        <w:rPr>
          <w:rFonts w:ascii="Times New Roman" w:hAnsi="Times New Roman" w:cs="Times New Roman"/>
          <w:sz w:val="28"/>
        </w:rPr>
        <w:t>), де положення розраховується шляхом інтеграції вимірювань прискорення та швидкості обертання. Ці дані дозволяють визначати траєкторію польоту апарату, навіть коли GPS сигнал недоступний або спотворений. Однак, ІНС має тенденцію до накопичення похибок з часом, тому для підвищення точності її часто використовують разом з іншими навігаційними системами, такими як GPS.</w:t>
      </w:r>
    </w:p>
    <w:p w14:paraId="3404D3A7" w14:textId="56313173" w:rsidR="00863EB3" w:rsidRDefault="00863EB3" w:rsidP="00863EB3">
      <w:pPr>
        <w:spacing w:after="0" w:line="360" w:lineRule="auto"/>
        <w:ind w:firstLine="567"/>
        <w:jc w:val="both"/>
        <w:rPr>
          <w:rFonts w:ascii="Times New Roman" w:hAnsi="Times New Roman" w:cs="Times New Roman"/>
          <w:sz w:val="28"/>
        </w:rPr>
      </w:pPr>
      <w:r w:rsidRPr="00D62A04">
        <w:rPr>
          <w:rFonts w:ascii="Times New Roman" w:hAnsi="Times New Roman" w:cs="Times New Roman"/>
          <w:sz w:val="28"/>
        </w:rPr>
        <w:t>Метод</w:t>
      </w:r>
      <w:r w:rsidRPr="00863EB3">
        <w:rPr>
          <w:rFonts w:ascii="Times New Roman" w:hAnsi="Times New Roman" w:cs="Times New Roman"/>
          <w:sz w:val="28"/>
        </w:rPr>
        <w:t xml:space="preserve"> візуальної </w:t>
      </w:r>
      <w:proofErr w:type="spellStart"/>
      <w:r w:rsidRPr="00863EB3">
        <w:rPr>
          <w:rFonts w:ascii="Times New Roman" w:hAnsi="Times New Roman" w:cs="Times New Roman"/>
          <w:sz w:val="28"/>
        </w:rPr>
        <w:t>одометрії</w:t>
      </w:r>
      <w:proofErr w:type="spellEnd"/>
      <w:r w:rsidRPr="00D62A04">
        <w:rPr>
          <w:rFonts w:ascii="Times New Roman" w:hAnsi="Times New Roman" w:cs="Times New Roman"/>
          <w:sz w:val="28"/>
        </w:rPr>
        <w:t xml:space="preserve"> використовує аналіз послідовності зображень, отриманих з однієї або декількох камер, для оцінки позиції і орієнтації БПЛА. Цей метод включає в себе збір візуальної інформації з оточення, яка потім обробляється для визначення руху БПЛА відносно його </w:t>
      </w:r>
      <w:r w:rsidRPr="00D62A04">
        <w:rPr>
          <w:rFonts w:ascii="Times New Roman" w:hAnsi="Times New Roman" w:cs="Times New Roman"/>
          <w:sz w:val="28"/>
        </w:rPr>
        <w:lastRenderedPageBreak/>
        <w:t xml:space="preserve">попередньої позиції. Візуальна </w:t>
      </w:r>
      <w:proofErr w:type="spellStart"/>
      <w:r w:rsidRPr="00D62A04">
        <w:rPr>
          <w:rFonts w:ascii="Times New Roman" w:hAnsi="Times New Roman" w:cs="Times New Roman"/>
          <w:sz w:val="28"/>
        </w:rPr>
        <w:t>одометрія</w:t>
      </w:r>
      <w:proofErr w:type="spellEnd"/>
      <w:r w:rsidRPr="00D62A04">
        <w:rPr>
          <w:rFonts w:ascii="Times New Roman" w:hAnsi="Times New Roman" w:cs="Times New Roman"/>
          <w:sz w:val="28"/>
        </w:rPr>
        <w:t xml:space="preserve"> дозволяє БПЛА визначати своє місцезнаходження без залежності від GPS, що є корисним у випадках, коли сигнали GPS недоступні або ненадійні, наприклад, у закритих просторах або у складних умовах</w:t>
      </w:r>
      <w:r w:rsidRPr="00863EB3">
        <w:rPr>
          <w:rFonts w:ascii="Times New Roman" w:hAnsi="Times New Roman" w:cs="Times New Roman"/>
          <w:sz w:val="28"/>
        </w:rPr>
        <w:t xml:space="preserve"> </w:t>
      </w:r>
      <w:r w:rsidRPr="00D62A04">
        <w:rPr>
          <w:rFonts w:ascii="Times New Roman" w:hAnsi="Times New Roman" w:cs="Times New Roman"/>
          <w:sz w:val="28"/>
        </w:rPr>
        <w:t>[4</w:t>
      </w:r>
      <w:r w:rsidR="007D2475">
        <w:rPr>
          <w:rFonts w:ascii="Times New Roman" w:hAnsi="Times New Roman" w:cs="Times New Roman"/>
          <w:sz w:val="28"/>
          <w:lang w:val="ru-RU"/>
        </w:rPr>
        <w:t>,5</w:t>
      </w:r>
      <w:r w:rsidRPr="00D62A04">
        <w:rPr>
          <w:rFonts w:ascii="Times New Roman" w:hAnsi="Times New Roman" w:cs="Times New Roman"/>
          <w:sz w:val="28"/>
        </w:rPr>
        <w:t>]</w:t>
      </w:r>
      <w:r>
        <w:rPr>
          <w:rFonts w:ascii="Times New Roman" w:hAnsi="Times New Roman" w:cs="Times New Roman"/>
          <w:sz w:val="28"/>
          <w:lang w:val="ru-RU"/>
        </w:rPr>
        <w:t xml:space="preserve">. </w:t>
      </w:r>
      <w:r w:rsidRPr="00D62A04">
        <w:rPr>
          <w:rFonts w:ascii="Times New Roman" w:hAnsi="Times New Roman" w:cs="Times New Roman"/>
          <w:sz w:val="28"/>
        </w:rPr>
        <w:t xml:space="preserve">Ключовими етапами є виявлення орієнтирів на зображенні, відстеження їх між послідовними кадрами та використання різниць між їх позиціями для визначення вектору руху БПЛА. Використання візуальної </w:t>
      </w:r>
      <w:proofErr w:type="spellStart"/>
      <w:r w:rsidRPr="00D62A04">
        <w:rPr>
          <w:rFonts w:ascii="Times New Roman" w:hAnsi="Times New Roman" w:cs="Times New Roman"/>
          <w:sz w:val="28"/>
        </w:rPr>
        <w:t>одометрії</w:t>
      </w:r>
      <w:proofErr w:type="spellEnd"/>
      <w:r w:rsidRPr="00D62A04">
        <w:rPr>
          <w:rFonts w:ascii="Times New Roman" w:hAnsi="Times New Roman" w:cs="Times New Roman"/>
          <w:sz w:val="28"/>
        </w:rPr>
        <w:t xml:space="preserve"> також вимагає значних обчислювальних ресурсів та алгоритмів машинного зору для точного визначення руху на основі зображень, які можуть включати шум або бути неповними через перешкоди в полі зору.</w:t>
      </w:r>
    </w:p>
    <w:p w14:paraId="4745E74C" w14:textId="09778047" w:rsidR="00863EB3" w:rsidRDefault="00863EB3" w:rsidP="00863EB3">
      <w:pPr>
        <w:spacing w:after="0" w:line="360" w:lineRule="auto"/>
        <w:ind w:firstLine="567"/>
        <w:jc w:val="both"/>
        <w:rPr>
          <w:rFonts w:ascii="Times New Roman" w:hAnsi="Times New Roman" w:cs="Times New Roman"/>
          <w:sz w:val="28"/>
        </w:rPr>
      </w:pPr>
      <w:r w:rsidRPr="00D62A04">
        <w:rPr>
          <w:rFonts w:ascii="Times New Roman" w:hAnsi="Times New Roman" w:cs="Times New Roman"/>
          <w:sz w:val="28"/>
        </w:rPr>
        <w:t>Навігація за сигналами (</w:t>
      </w:r>
      <w:proofErr w:type="spellStart"/>
      <w:r w:rsidRPr="00D62A04">
        <w:rPr>
          <w:rFonts w:ascii="Times New Roman" w:hAnsi="Times New Roman" w:cs="Times New Roman"/>
          <w:sz w:val="28"/>
        </w:rPr>
        <w:t>SoO</w:t>
      </w:r>
      <w:proofErr w:type="spellEnd"/>
      <w:r w:rsidRPr="00D62A04">
        <w:rPr>
          <w:rFonts w:ascii="Times New Roman" w:hAnsi="Times New Roman" w:cs="Times New Roman"/>
          <w:sz w:val="28"/>
        </w:rPr>
        <w:t xml:space="preserve">) є інноваційним методом, що використовує існуючі радіосигнали, такі як сигнали стільникових мереж, </w:t>
      </w:r>
      <w:proofErr w:type="spellStart"/>
      <w:r w:rsidRPr="00D62A04">
        <w:rPr>
          <w:rFonts w:ascii="Times New Roman" w:hAnsi="Times New Roman" w:cs="Times New Roman"/>
          <w:sz w:val="28"/>
        </w:rPr>
        <w:t>Wi-Fi</w:t>
      </w:r>
      <w:proofErr w:type="spellEnd"/>
      <w:r w:rsidRPr="00D62A04">
        <w:rPr>
          <w:rFonts w:ascii="Times New Roman" w:hAnsi="Times New Roman" w:cs="Times New Roman"/>
          <w:sz w:val="28"/>
        </w:rPr>
        <w:t xml:space="preserve">, телевізійних передач та інших джерел, для визначення місцезнаходження апарату. У міських умовах, де супутникові сигнали можуть бути ослаблені, відбиті або заблоковані високими будівлями, </w:t>
      </w:r>
      <w:proofErr w:type="spellStart"/>
      <w:r w:rsidRPr="00D62A04">
        <w:rPr>
          <w:rFonts w:ascii="Times New Roman" w:hAnsi="Times New Roman" w:cs="Times New Roman"/>
          <w:sz w:val="28"/>
        </w:rPr>
        <w:t>SoO</w:t>
      </w:r>
      <w:proofErr w:type="spellEnd"/>
      <w:r w:rsidRPr="00D62A04">
        <w:rPr>
          <w:rFonts w:ascii="Times New Roman" w:hAnsi="Times New Roman" w:cs="Times New Roman"/>
          <w:sz w:val="28"/>
        </w:rPr>
        <w:t xml:space="preserve"> пропонує надійне альтернативне рішення. БПЛА обладнують приймачами, які можуть виявляти та аналізувати ці сигнали, визначаючи параметри, як-от час прибуття (</w:t>
      </w:r>
      <w:proofErr w:type="spellStart"/>
      <w:r w:rsidRPr="00D62A04">
        <w:rPr>
          <w:rFonts w:ascii="Times New Roman" w:hAnsi="Times New Roman" w:cs="Times New Roman"/>
          <w:sz w:val="28"/>
        </w:rPr>
        <w:t>Time</w:t>
      </w:r>
      <w:proofErr w:type="spellEnd"/>
      <w:r w:rsidRPr="00D62A04">
        <w:rPr>
          <w:rFonts w:ascii="Times New Roman" w:hAnsi="Times New Roman" w:cs="Times New Roman"/>
          <w:sz w:val="28"/>
        </w:rPr>
        <w:t xml:space="preserve"> </w:t>
      </w:r>
      <w:proofErr w:type="spellStart"/>
      <w:r w:rsidRPr="00D62A04">
        <w:rPr>
          <w:rFonts w:ascii="Times New Roman" w:hAnsi="Times New Roman" w:cs="Times New Roman"/>
          <w:sz w:val="28"/>
        </w:rPr>
        <w:t>of</w:t>
      </w:r>
      <w:proofErr w:type="spellEnd"/>
      <w:r w:rsidRPr="00D62A04">
        <w:rPr>
          <w:rFonts w:ascii="Times New Roman" w:hAnsi="Times New Roman" w:cs="Times New Roman"/>
          <w:sz w:val="28"/>
        </w:rPr>
        <w:t xml:space="preserve"> </w:t>
      </w:r>
      <w:proofErr w:type="spellStart"/>
      <w:r w:rsidRPr="00D62A04">
        <w:rPr>
          <w:rFonts w:ascii="Times New Roman" w:hAnsi="Times New Roman" w:cs="Times New Roman"/>
          <w:sz w:val="28"/>
        </w:rPr>
        <w:t>Arrival</w:t>
      </w:r>
      <w:proofErr w:type="spellEnd"/>
      <w:r w:rsidRPr="00D62A04">
        <w:rPr>
          <w:rFonts w:ascii="Times New Roman" w:hAnsi="Times New Roman" w:cs="Times New Roman"/>
          <w:sz w:val="28"/>
        </w:rPr>
        <w:t xml:space="preserve">, </w:t>
      </w:r>
      <w:proofErr w:type="spellStart"/>
      <w:r w:rsidRPr="00D62A04">
        <w:rPr>
          <w:rFonts w:ascii="Times New Roman" w:hAnsi="Times New Roman" w:cs="Times New Roman"/>
          <w:sz w:val="28"/>
        </w:rPr>
        <w:t>ToA</w:t>
      </w:r>
      <w:proofErr w:type="spellEnd"/>
      <w:r w:rsidRPr="00D62A04">
        <w:rPr>
          <w:rFonts w:ascii="Times New Roman" w:hAnsi="Times New Roman" w:cs="Times New Roman"/>
          <w:sz w:val="28"/>
        </w:rPr>
        <w:t>) та зміну частоти сигналу (</w:t>
      </w:r>
      <w:proofErr w:type="spellStart"/>
      <w:r w:rsidRPr="00D62A04">
        <w:rPr>
          <w:rFonts w:ascii="Times New Roman" w:hAnsi="Times New Roman" w:cs="Times New Roman"/>
          <w:sz w:val="28"/>
        </w:rPr>
        <w:t>Frequency</w:t>
      </w:r>
      <w:proofErr w:type="spellEnd"/>
      <w:r w:rsidRPr="00D62A04">
        <w:rPr>
          <w:rFonts w:ascii="Times New Roman" w:hAnsi="Times New Roman" w:cs="Times New Roman"/>
          <w:sz w:val="28"/>
        </w:rPr>
        <w:t xml:space="preserve"> </w:t>
      </w:r>
      <w:proofErr w:type="spellStart"/>
      <w:r w:rsidRPr="00D62A04">
        <w:rPr>
          <w:rFonts w:ascii="Times New Roman" w:hAnsi="Times New Roman" w:cs="Times New Roman"/>
          <w:sz w:val="28"/>
        </w:rPr>
        <w:t>of</w:t>
      </w:r>
      <w:proofErr w:type="spellEnd"/>
      <w:r w:rsidRPr="00D62A04">
        <w:rPr>
          <w:rFonts w:ascii="Times New Roman" w:hAnsi="Times New Roman" w:cs="Times New Roman"/>
          <w:sz w:val="28"/>
        </w:rPr>
        <w:t xml:space="preserve"> </w:t>
      </w:r>
      <w:proofErr w:type="spellStart"/>
      <w:r w:rsidRPr="00D62A04">
        <w:rPr>
          <w:rFonts w:ascii="Times New Roman" w:hAnsi="Times New Roman" w:cs="Times New Roman"/>
          <w:sz w:val="28"/>
        </w:rPr>
        <w:t>Arrival</w:t>
      </w:r>
      <w:proofErr w:type="spellEnd"/>
      <w:r w:rsidRPr="00D62A04">
        <w:rPr>
          <w:rFonts w:ascii="Times New Roman" w:hAnsi="Times New Roman" w:cs="Times New Roman"/>
          <w:sz w:val="28"/>
        </w:rPr>
        <w:t xml:space="preserve">, </w:t>
      </w:r>
      <w:proofErr w:type="spellStart"/>
      <w:r w:rsidRPr="00D62A04">
        <w:rPr>
          <w:rFonts w:ascii="Times New Roman" w:hAnsi="Times New Roman" w:cs="Times New Roman"/>
          <w:sz w:val="28"/>
        </w:rPr>
        <w:t>FoA</w:t>
      </w:r>
      <w:proofErr w:type="spellEnd"/>
      <w:r w:rsidRPr="00D62A04">
        <w:rPr>
          <w:rFonts w:ascii="Times New Roman" w:hAnsi="Times New Roman" w:cs="Times New Roman"/>
          <w:sz w:val="28"/>
        </w:rPr>
        <w:t xml:space="preserve">). За допомогою цих параметрів можна обчислити відстань до джерел сигналу, а потім </w:t>
      </w:r>
      <w:proofErr w:type="spellStart"/>
      <w:r w:rsidRPr="00D62A04">
        <w:rPr>
          <w:rFonts w:ascii="Times New Roman" w:hAnsi="Times New Roman" w:cs="Times New Roman"/>
          <w:sz w:val="28"/>
        </w:rPr>
        <w:t>триангуляцією</w:t>
      </w:r>
      <w:proofErr w:type="spellEnd"/>
      <w:r w:rsidRPr="00D62A04">
        <w:rPr>
          <w:rFonts w:ascii="Times New Roman" w:hAnsi="Times New Roman" w:cs="Times New Roman"/>
          <w:sz w:val="28"/>
        </w:rPr>
        <w:t xml:space="preserve"> визначити точне місце знаходження апарату</w:t>
      </w:r>
      <w:r w:rsidR="007D2475">
        <w:rPr>
          <w:rFonts w:ascii="Times New Roman" w:hAnsi="Times New Roman" w:cs="Times New Roman"/>
          <w:sz w:val="28"/>
          <w:lang w:val="ru-RU"/>
        </w:rPr>
        <w:t xml:space="preserve"> </w:t>
      </w:r>
      <w:r w:rsidRPr="00D62A04">
        <w:rPr>
          <w:rFonts w:ascii="Times New Roman" w:hAnsi="Times New Roman" w:cs="Times New Roman"/>
          <w:sz w:val="28"/>
        </w:rPr>
        <w:t>[6]</w:t>
      </w:r>
      <w:r w:rsidRPr="00863EB3">
        <w:rPr>
          <w:rFonts w:ascii="Times New Roman" w:hAnsi="Times New Roman" w:cs="Times New Roman"/>
          <w:sz w:val="28"/>
        </w:rPr>
        <w:t>.</w:t>
      </w:r>
      <w:r>
        <w:rPr>
          <w:rFonts w:ascii="Times New Roman" w:hAnsi="Times New Roman" w:cs="Times New Roman"/>
          <w:sz w:val="28"/>
          <w:lang w:val="ru-RU"/>
        </w:rPr>
        <w:t xml:space="preserve"> </w:t>
      </w:r>
      <w:r w:rsidRPr="00D62A04">
        <w:rPr>
          <w:rFonts w:ascii="Times New Roman" w:hAnsi="Times New Roman" w:cs="Times New Roman"/>
          <w:sz w:val="28"/>
        </w:rPr>
        <w:t xml:space="preserve">Спочатку відбувається збір сигналів від різних джерел, що знаходяться в межах досяжності. Потім за допомогою алгоритмів обробки сигналів визначаються точні характеристики сигналів, такі як час прибуття або зміна частоти. Після цього ці дані використовуються для </w:t>
      </w:r>
      <w:proofErr w:type="spellStart"/>
      <w:r w:rsidRPr="00D62A04">
        <w:rPr>
          <w:rFonts w:ascii="Times New Roman" w:hAnsi="Times New Roman" w:cs="Times New Roman"/>
          <w:sz w:val="28"/>
        </w:rPr>
        <w:t>триангуляції</w:t>
      </w:r>
      <w:proofErr w:type="spellEnd"/>
      <w:r w:rsidRPr="00D62A04">
        <w:rPr>
          <w:rFonts w:ascii="Times New Roman" w:hAnsi="Times New Roman" w:cs="Times New Roman"/>
          <w:sz w:val="28"/>
        </w:rPr>
        <w:t>, що дозволяє обчислити точне місцезнаходження БПЛА відносно джерел сигналу.</w:t>
      </w:r>
    </w:p>
    <w:p w14:paraId="51DE8748" w14:textId="77777777" w:rsidR="00863EB3" w:rsidRPr="00D62A04" w:rsidRDefault="00863EB3" w:rsidP="00863EB3">
      <w:pPr>
        <w:spacing w:after="0" w:line="360" w:lineRule="auto"/>
        <w:ind w:firstLine="708"/>
        <w:jc w:val="both"/>
        <w:rPr>
          <w:rFonts w:ascii="Times New Roman" w:hAnsi="Times New Roman" w:cs="Times New Roman"/>
          <w:sz w:val="28"/>
        </w:rPr>
      </w:pPr>
      <w:r>
        <w:rPr>
          <w:rFonts w:ascii="Times New Roman" w:hAnsi="Times New Roman" w:cs="Times New Roman"/>
          <w:sz w:val="28"/>
        </w:rPr>
        <w:tab/>
      </w:r>
      <w:r w:rsidRPr="00D62A04">
        <w:rPr>
          <w:rFonts w:ascii="Times New Roman" w:hAnsi="Times New Roman" w:cs="Times New Roman"/>
          <w:sz w:val="28"/>
        </w:rPr>
        <w:t>Протокол SBUS (</w:t>
      </w:r>
      <w:proofErr w:type="spellStart"/>
      <w:r w:rsidRPr="00D62A04">
        <w:rPr>
          <w:rFonts w:ascii="Times New Roman" w:hAnsi="Times New Roman" w:cs="Times New Roman"/>
          <w:sz w:val="28"/>
        </w:rPr>
        <w:t>Serial</w:t>
      </w:r>
      <w:proofErr w:type="spellEnd"/>
      <w:r w:rsidRPr="00D62A04">
        <w:rPr>
          <w:rFonts w:ascii="Times New Roman" w:hAnsi="Times New Roman" w:cs="Times New Roman"/>
          <w:sz w:val="28"/>
        </w:rPr>
        <w:t xml:space="preserve"> </w:t>
      </w:r>
      <w:proofErr w:type="spellStart"/>
      <w:r w:rsidRPr="00D62A04">
        <w:rPr>
          <w:rFonts w:ascii="Times New Roman" w:hAnsi="Times New Roman" w:cs="Times New Roman"/>
          <w:sz w:val="28"/>
        </w:rPr>
        <w:t>Bus</w:t>
      </w:r>
      <w:proofErr w:type="spellEnd"/>
      <w:r w:rsidRPr="00D62A04">
        <w:rPr>
          <w:rFonts w:ascii="Times New Roman" w:hAnsi="Times New Roman" w:cs="Times New Roman"/>
          <w:sz w:val="28"/>
        </w:rPr>
        <w:t>) є цифровим протоколом розробленим для передачі команд керування між радіопередавачем і приймачем, а також іншими компонентами БПЛА та інших радіокерованих моделей. SBUS використовує один сигнальний кабель для передачі даних, що дозволяє значно зменшити кількість проводів у системі керування.</w:t>
      </w:r>
    </w:p>
    <w:p w14:paraId="3F839CA1" w14:textId="72C1A22D" w:rsidR="00863EB3" w:rsidRDefault="00863EB3" w:rsidP="00863EB3">
      <w:pPr>
        <w:spacing w:after="0" w:line="360" w:lineRule="auto"/>
        <w:ind w:firstLine="708"/>
        <w:jc w:val="both"/>
        <w:rPr>
          <w:rFonts w:ascii="Times New Roman" w:hAnsi="Times New Roman" w:cs="Times New Roman"/>
          <w:sz w:val="28"/>
        </w:rPr>
      </w:pPr>
      <w:r w:rsidRPr="00D62A04">
        <w:rPr>
          <w:rFonts w:ascii="Times New Roman" w:hAnsi="Times New Roman" w:cs="Times New Roman"/>
          <w:sz w:val="28"/>
        </w:rPr>
        <w:lastRenderedPageBreak/>
        <w:t xml:space="preserve">Протокол SBUS працює на принципі послідовної передачі даних і підтримує до 16 каналів керування, що дозволяє передавати команди для різних компонентів, таких як серводвигуни, контролери швидкості та інші пристрої. Дані передаються з частотою 100 </w:t>
      </w:r>
      <w:proofErr w:type="spellStart"/>
      <w:r w:rsidRPr="00D62A04">
        <w:rPr>
          <w:rFonts w:ascii="Times New Roman" w:hAnsi="Times New Roman" w:cs="Times New Roman"/>
          <w:sz w:val="28"/>
        </w:rPr>
        <w:t>Гц</w:t>
      </w:r>
      <w:proofErr w:type="spellEnd"/>
      <w:r w:rsidRPr="00D62A04">
        <w:rPr>
          <w:rFonts w:ascii="Times New Roman" w:hAnsi="Times New Roman" w:cs="Times New Roman"/>
          <w:sz w:val="28"/>
        </w:rPr>
        <w:t>, що забезпечує високу швидкість реакції та точність керування</w:t>
      </w:r>
      <w:r w:rsidR="007D2475" w:rsidRPr="007D2475">
        <w:rPr>
          <w:rFonts w:ascii="Times New Roman" w:hAnsi="Times New Roman" w:cs="Times New Roman"/>
          <w:sz w:val="28"/>
        </w:rPr>
        <w:t xml:space="preserve"> </w:t>
      </w:r>
      <w:r w:rsidRPr="00D62A04">
        <w:rPr>
          <w:rFonts w:ascii="Times New Roman" w:hAnsi="Times New Roman" w:cs="Times New Roman"/>
          <w:sz w:val="28"/>
        </w:rPr>
        <w:t>[7]</w:t>
      </w:r>
      <w:r w:rsidR="009C10D3" w:rsidRPr="009C10D3">
        <w:rPr>
          <w:rFonts w:ascii="Times New Roman" w:hAnsi="Times New Roman" w:cs="Times New Roman"/>
          <w:sz w:val="28"/>
        </w:rPr>
        <w:t xml:space="preserve">. </w:t>
      </w:r>
      <w:r w:rsidRPr="00D62A04">
        <w:rPr>
          <w:rFonts w:ascii="Times New Roman" w:hAnsi="Times New Roman" w:cs="Times New Roman"/>
          <w:sz w:val="28"/>
        </w:rPr>
        <w:t>Однією з головних переваг SBUS є можливість використання одного кабелю для підключення кількох пристроїв. Це досягається завдяки каскадному з'єднанню компонентів, де сигнал передається від одного пристрою до іншого, зменшуючи кількість необхідних з'єднань та спрощуючи монтаж системи.</w:t>
      </w:r>
    </w:p>
    <w:p w14:paraId="38D067F4" w14:textId="7AB5B1FA" w:rsidR="009C10D3" w:rsidRDefault="009C10D3" w:rsidP="009C10D3">
      <w:pPr>
        <w:spacing w:after="0" w:line="360" w:lineRule="auto"/>
        <w:ind w:firstLine="708"/>
        <w:jc w:val="both"/>
        <w:rPr>
          <w:rFonts w:ascii="Times New Roman" w:hAnsi="Times New Roman" w:cs="Times New Roman"/>
          <w:sz w:val="28"/>
          <w:lang w:val="ru-RU"/>
        </w:rPr>
      </w:pPr>
      <w:r w:rsidRPr="00D62A04">
        <w:rPr>
          <w:rFonts w:ascii="Times New Roman" w:hAnsi="Times New Roman" w:cs="Times New Roman"/>
          <w:sz w:val="28"/>
        </w:rPr>
        <w:t>CRSF (</w:t>
      </w:r>
      <w:proofErr w:type="spellStart"/>
      <w:r w:rsidRPr="00D62A04">
        <w:rPr>
          <w:rFonts w:ascii="Times New Roman" w:hAnsi="Times New Roman" w:cs="Times New Roman"/>
          <w:sz w:val="28"/>
        </w:rPr>
        <w:t>Crossfire</w:t>
      </w:r>
      <w:proofErr w:type="spellEnd"/>
      <w:r w:rsidRPr="00D62A04">
        <w:rPr>
          <w:rFonts w:ascii="Times New Roman" w:hAnsi="Times New Roman" w:cs="Times New Roman"/>
          <w:sz w:val="28"/>
        </w:rPr>
        <w:t xml:space="preserve">) є високошвидкісним цифровим протоколом передачі даних для забезпечення надійного зв'язку між радіопередавачем і приймачем у БПЛА. Працюючи на частотах 868 МГц або 915 МГц, CRSF забезпечує низьку затримку, високу стійкість до перешкод та велику дальність дії. Завдяки використанню нижчих частот і адаптивних алгоритмів модуляції, протокол забезпечує стабільний зв'язок на відстанях до кількох десятків кілометрів, що робить його ефективним у складних умовах. CRSF підтримує високу частоту оновлення даних до 150 </w:t>
      </w:r>
      <w:proofErr w:type="spellStart"/>
      <w:r w:rsidRPr="00D62A04">
        <w:rPr>
          <w:rFonts w:ascii="Times New Roman" w:hAnsi="Times New Roman" w:cs="Times New Roman"/>
          <w:sz w:val="28"/>
        </w:rPr>
        <w:t>Гц</w:t>
      </w:r>
      <w:proofErr w:type="spellEnd"/>
      <w:r w:rsidRPr="00D62A04">
        <w:rPr>
          <w:rFonts w:ascii="Times New Roman" w:hAnsi="Times New Roman" w:cs="Times New Roman"/>
          <w:sz w:val="28"/>
        </w:rPr>
        <w:t>, що забезпечує швидку реакцію на команди оператора. Протокол також включає зворотний канал телеметрії для передачі даних про стан системи, рівень заряду батареї та GPS-координати, що дозволяє оператору контролювати БПЛА в режимі реального часу</w:t>
      </w:r>
      <w:r>
        <w:rPr>
          <w:rFonts w:ascii="Times New Roman" w:hAnsi="Times New Roman" w:cs="Times New Roman"/>
          <w:sz w:val="28"/>
          <w:lang w:val="ru-RU"/>
        </w:rPr>
        <w:t xml:space="preserve"> </w:t>
      </w:r>
      <w:r w:rsidRPr="00D62A04">
        <w:rPr>
          <w:rFonts w:ascii="Times New Roman" w:hAnsi="Times New Roman" w:cs="Times New Roman"/>
          <w:sz w:val="28"/>
        </w:rPr>
        <w:t>[8]</w:t>
      </w:r>
      <w:r>
        <w:rPr>
          <w:rFonts w:ascii="Times New Roman" w:hAnsi="Times New Roman" w:cs="Times New Roman"/>
          <w:sz w:val="28"/>
          <w:lang w:val="ru-RU"/>
        </w:rPr>
        <w:t>.</w:t>
      </w:r>
    </w:p>
    <w:p w14:paraId="0A01B9AA" w14:textId="5F347692" w:rsidR="009C10D3" w:rsidRPr="009C10D3" w:rsidRDefault="009C10D3" w:rsidP="009C10D3">
      <w:pPr>
        <w:spacing w:after="0" w:line="360" w:lineRule="auto"/>
        <w:ind w:firstLine="708"/>
        <w:jc w:val="both"/>
        <w:rPr>
          <w:rFonts w:ascii="Times New Roman" w:hAnsi="Times New Roman" w:cs="Times New Roman"/>
          <w:sz w:val="28"/>
        </w:rPr>
      </w:pPr>
      <w:r w:rsidRPr="00D62A04">
        <w:rPr>
          <w:rFonts w:ascii="Times New Roman" w:hAnsi="Times New Roman" w:cs="Times New Roman"/>
          <w:sz w:val="28"/>
        </w:rPr>
        <w:t>Автопілоти для БПЛА є складними системами, що забезпечують автономне керування польотом. Вони поєднують апаратне та програмне забезпечення для виконання різних завдань, таких як зліт, політ за маршрутом, уникнення перешкод і посадка. Автопілоти використовуються у військових, комерційних, наукових та цивільних додатках, забезпечуючи високу точність і надійність керування</w:t>
      </w:r>
      <w:r w:rsidRPr="009C10D3">
        <w:rPr>
          <w:rFonts w:ascii="Times New Roman" w:hAnsi="Times New Roman" w:cs="Times New Roman"/>
          <w:sz w:val="28"/>
        </w:rPr>
        <w:t xml:space="preserve"> </w:t>
      </w:r>
      <w:r w:rsidRPr="00D62A04">
        <w:rPr>
          <w:rFonts w:ascii="Times New Roman" w:hAnsi="Times New Roman" w:cs="Times New Roman"/>
          <w:sz w:val="28"/>
        </w:rPr>
        <w:t>[9]</w:t>
      </w:r>
      <w:r w:rsidRPr="009C10D3">
        <w:rPr>
          <w:rFonts w:ascii="Times New Roman" w:hAnsi="Times New Roman" w:cs="Times New Roman"/>
          <w:sz w:val="28"/>
        </w:rPr>
        <w:t>.</w:t>
      </w:r>
    </w:p>
    <w:p w14:paraId="333B6E42" w14:textId="77777777" w:rsidR="009C10D3" w:rsidRPr="009C10D3" w:rsidRDefault="009C10D3" w:rsidP="009C10D3">
      <w:pPr>
        <w:spacing w:after="0" w:line="360" w:lineRule="auto"/>
        <w:ind w:firstLine="708"/>
        <w:jc w:val="both"/>
        <w:rPr>
          <w:rFonts w:ascii="Times New Roman" w:hAnsi="Times New Roman" w:cs="Times New Roman"/>
          <w:sz w:val="28"/>
        </w:rPr>
      </w:pPr>
    </w:p>
    <w:p w14:paraId="3263A090" w14:textId="77777777" w:rsidR="009C10D3" w:rsidRPr="00D62A04" w:rsidRDefault="009C10D3" w:rsidP="00863EB3">
      <w:pPr>
        <w:spacing w:after="0" w:line="360" w:lineRule="auto"/>
        <w:ind w:firstLine="708"/>
        <w:jc w:val="both"/>
        <w:rPr>
          <w:rFonts w:ascii="Times New Roman" w:hAnsi="Times New Roman" w:cs="Times New Roman"/>
          <w:sz w:val="28"/>
        </w:rPr>
      </w:pPr>
    </w:p>
    <w:p w14:paraId="21F098F0" w14:textId="371C96AB" w:rsidR="00863EB3" w:rsidRPr="00863EB3" w:rsidRDefault="00863EB3" w:rsidP="00863EB3">
      <w:pPr>
        <w:spacing w:after="0" w:line="360" w:lineRule="auto"/>
        <w:jc w:val="both"/>
        <w:rPr>
          <w:rFonts w:ascii="Times New Roman" w:hAnsi="Times New Roman" w:cs="Times New Roman"/>
          <w:sz w:val="28"/>
        </w:rPr>
      </w:pPr>
    </w:p>
    <w:p w14:paraId="359FD929" w14:textId="77777777" w:rsidR="00863EB3" w:rsidRPr="00D62A04" w:rsidRDefault="00863EB3" w:rsidP="00863EB3">
      <w:pPr>
        <w:spacing w:after="0" w:line="360" w:lineRule="auto"/>
        <w:ind w:firstLine="567"/>
        <w:jc w:val="both"/>
        <w:rPr>
          <w:rFonts w:ascii="Times New Roman" w:hAnsi="Times New Roman" w:cs="Times New Roman"/>
          <w:sz w:val="28"/>
        </w:rPr>
      </w:pPr>
    </w:p>
    <w:p w14:paraId="76839BE2" w14:textId="5C1070CE" w:rsidR="007D173D" w:rsidRPr="00D62A04" w:rsidRDefault="007D173D" w:rsidP="007D173D">
      <w:pPr>
        <w:spacing w:after="0" w:line="360" w:lineRule="auto"/>
        <w:ind w:firstLine="284"/>
        <w:jc w:val="both"/>
        <w:rPr>
          <w:rFonts w:ascii="Times New Roman" w:hAnsi="Times New Roman" w:cs="Times New Roman"/>
          <w:sz w:val="28"/>
        </w:rPr>
      </w:pPr>
      <w:r w:rsidRPr="00D62A04">
        <w:rPr>
          <w:rFonts w:ascii="Times New Roman" w:hAnsi="Times New Roman" w:cs="Times New Roman"/>
          <w:sz w:val="28"/>
        </w:rPr>
        <w:lastRenderedPageBreak/>
        <w:t xml:space="preserve">В кожного із методів присутні як переваги так і недоліки. Так, інерційна система навігації, хоча і найбільш автономна, але її не бажано використовувати там, де потрібна точність, хоча вона стійка до систем радіоелектронної боротьби. </w:t>
      </w:r>
    </w:p>
    <w:p w14:paraId="666DA961" w14:textId="77777777" w:rsidR="00416C4E" w:rsidRDefault="007D173D" w:rsidP="007D173D">
      <w:pPr>
        <w:spacing w:after="0" w:line="360" w:lineRule="auto"/>
        <w:ind w:firstLine="284"/>
        <w:jc w:val="both"/>
        <w:rPr>
          <w:rFonts w:ascii="Times New Roman" w:hAnsi="Times New Roman" w:cs="Times New Roman"/>
          <w:sz w:val="28"/>
        </w:rPr>
      </w:pPr>
      <w:r w:rsidRPr="00D62A04">
        <w:rPr>
          <w:rFonts w:ascii="Times New Roman" w:hAnsi="Times New Roman" w:cs="Times New Roman"/>
          <w:sz w:val="28"/>
        </w:rPr>
        <w:t xml:space="preserve">Системи навігації на основі GNSS навпаки мають високу точність, але не мають автономності, тобто вони залежать від зовнішнього сигналу, а отже не стійкі до завад. </w:t>
      </w:r>
    </w:p>
    <w:p w14:paraId="4B1643AC" w14:textId="5F8AAF23" w:rsidR="007D173D" w:rsidRPr="00D62A04" w:rsidRDefault="007D173D" w:rsidP="007D173D">
      <w:pPr>
        <w:spacing w:after="0" w:line="360" w:lineRule="auto"/>
        <w:ind w:firstLine="284"/>
        <w:jc w:val="both"/>
        <w:rPr>
          <w:rFonts w:ascii="Times New Roman" w:hAnsi="Times New Roman" w:cs="Times New Roman"/>
          <w:sz w:val="28"/>
        </w:rPr>
      </w:pPr>
      <w:r w:rsidRPr="00D62A04">
        <w:rPr>
          <w:rFonts w:ascii="Times New Roman" w:hAnsi="Times New Roman" w:cs="Times New Roman"/>
          <w:sz w:val="28"/>
        </w:rPr>
        <w:t xml:space="preserve">Візуальна </w:t>
      </w:r>
      <w:proofErr w:type="spellStart"/>
      <w:r w:rsidRPr="00D62A04">
        <w:rPr>
          <w:rFonts w:ascii="Times New Roman" w:hAnsi="Times New Roman" w:cs="Times New Roman"/>
          <w:sz w:val="28"/>
        </w:rPr>
        <w:t>одометрія</w:t>
      </w:r>
      <w:proofErr w:type="spellEnd"/>
      <w:r w:rsidRPr="00D62A04">
        <w:rPr>
          <w:rFonts w:ascii="Times New Roman" w:hAnsi="Times New Roman" w:cs="Times New Roman"/>
          <w:sz w:val="28"/>
        </w:rPr>
        <w:t xml:space="preserve"> </w:t>
      </w:r>
      <w:r w:rsidRPr="00D62A04">
        <w:rPr>
          <w:rFonts w:ascii="Times New Roman" w:hAnsi="Times New Roman" w:cs="Times New Roman"/>
          <w:bCs/>
          <w:sz w:val="28"/>
          <w:szCs w:val="28"/>
        </w:rPr>
        <w:t xml:space="preserve"> – </w:t>
      </w:r>
      <w:r w:rsidRPr="00D62A04">
        <w:rPr>
          <w:rFonts w:ascii="Times New Roman" w:hAnsi="Times New Roman" w:cs="Times New Roman"/>
          <w:sz w:val="28"/>
        </w:rPr>
        <w:t xml:space="preserve">це дійсно новий підхід до навігації </w:t>
      </w:r>
      <w:proofErr w:type="spellStart"/>
      <w:r w:rsidRPr="00D62A04">
        <w:rPr>
          <w:rFonts w:ascii="Times New Roman" w:hAnsi="Times New Roman" w:cs="Times New Roman"/>
          <w:sz w:val="28"/>
        </w:rPr>
        <w:t>дронів</w:t>
      </w:r>
      <w:proofErr w:type="spellEnd"/>
      <w:r w:rsidRPr="00D62A04">
        <w:rPr>
          <w:rFonts w:ascii="Times New Roman" w:hAnsi="Times New Roman" w:cs="Times New Roman"/>
          <w:sz w:val="28"/>
        </w:rPr>
        <w:t xml:space="preserve">. Вона може бути повністю автономною, при цьому не втрачаючи точність. Але для цього потрібні додаткові обчислювальні потужності, а в сьогоднішніх умовах все робиться задля зменшення габаритів та ваги БПЛА. </w:t>
      </w:r>
    </w:p>
    <w:p w14:paraId="302EFE71" w14:textId="3F4EF4B8" w:rsidR="007D173D" w:rsidRDefault="007D173D" w:rsidP="007D173D">
      <w:pPr>
        <w:spacing w:after="0" w:line="360" w:lineRule="auto"/>
        <w:ind w:firstLine="284"/>
        <w:jc w:val="both"/>
        <w:rPr>
          <w:rFonts w:ascii="Times New Roman" w:hAnsi="Times New Roman" w:cs="Times New Roman"/>
          <w:sz w:val="28"/>
        </w:rPr>
      </w:pPr>
      <w:r w:rsidRPr="00D62A04">
        <w:rPr>
          <w:rFonts w:ascii="Times New Roman" w:hAnsi="Times New Roman" w:cs="Times New Roman"/>
          <w:sz w:val="28"/>
        </w:rPr>
        <w:t xml:space="preserve">Розглянуті системи керування спираються на радіохвилі. Хоча вони і мають деякий захист від перешкод та захист даних, але цього інколи виявляється замало. Цього не скажеш про автопілот, якому не потрібні сигнали для управління, але необхідні системи навігації, для того щоб </w:t>
      </w:r>
      <w:proofErr w:type="spellStart"/>
      <w:r w:rsidRPr="00D62A04">
        <w:rPr>
          <w:rFonts w:ascii="Times New Roman" w:hAnsi="Times New Roman" w:cs="Times New Roman"/>
          <w:sz w:val="28"/>
        </w:rPr>
        <w:t>коректно</w:t>
      </w:r>
      <w:proofErr w:type="spellEnd"/>
      <w:r w:rsidRPr="00D62A04">
        <w:rPr>
          <w:rFonts w:ascii="Times New Roman" w:hAnsi="Times New Roman" w:cs="Times New Roman"/>
          <w:sz w:val="28"/>
        </w:rPr>
        <w:t xml:space="preserve"> керувати БПЛА.</w:t>
      </w:r>
    </w:p>
    <w:p w14:paraId="530EFE8D" w14:textId="01483A8C" w:rsidR="0052738C" w:rsidRDefault="0052738C" w:rsidP="007D173D">
      <w:pPr>
        <w:spacing w:after="0" w:line="360" w:lineRule="auto"/>
        <w:ind w:firstLine="284"/>
        <w:jc w:val="both"/>
        <w:rPr>
          <w:rFonts w:ascii="Times New Roman" w:hAnsi="Times New Roman" w:cs="Times New Roman"/>
          <w:sz w:val="28"/>
        </w:rPr>
      </w:pPr>
    </w:p>
    <w:p w14:paraId="4AFABFBC" w14:textId="109A75F4" w:rsidR="0052738C" w:rsidRDefault="0052738C" w:rsidP="007D173D">
      <w:pPr>
        <w:spacing w:after="0" w:line="360" w:lineRule="auto"/>
        <w:ind w:firstLine="284"/>
        <w:jc w:val="both"/>
        <w:rPr>
          <w:rFonts w:ascii="Times New Roman" w:hAnsi="Times New Roman" w:cs="Times New Roman"/>
          <w:sz w:val="28"/>
        </w:rPr>
      </w:pPr>
    </w:p>
    <w:p w14:paraId="10ABCABD" w14:textId="298D77DF" w:rsidR="0052738C" w:rsidRDefault="0052738C" w:rsidP="007D173D">
      <w:pPr>
        <w:spacing w:after="0" w:line="360" w:lineRule="auto"/>
        <w:ind w:firstLine="284"/>
        <w:jc w:val="both"/>
        <w:rPr>
          <w:rFonts w:ascii="Times New Roman" w:hAnsi="Times New Roman" w:cs="Times New Roman"/>
          <w:sz w:val="28"/>
        </w:rPr>
      </w:pPr>
    </w:p>
    <w:p w14:paraId="333C7D3B" w14:textId="329D0465" w:rsidR="0052738C" w:rsidRDefault="0052738C" w:rsidP="007D173D">
      <w:pPr>
        <w:spacing w:after="0" w:line="360" w:lineRule="auto"/>
        <w:ind w:firstLine="284"/>
        <w:jc w:val="both"/>
        <w:rPr>
          <w:rFonts w:ascii="Times New Roman" w:hAnsi="Times New Roman" w:cs="Times New Roman"/>
          <w:sz w:val="28"/>
        </w:rPr>
      </w:pPr>
    </w:p>
    <w:p w14:paraId="4CBE66DD" w14:textId="3F7D13C3" w:rsidR="0052738C" w:rsidRDefault="0052738C" w:rsidP="007D173D">
      <w:pPr>
        <w:spacing w:after="0" w:line="360" w:lineRule="auto"/>
        <w:ind w:firstLine="284"/>
        <w:jc w:val="both"/>
        <w:rPr>
          <w:rFonts w:ascii="Times New Roman" w:hAnsi="Times New Roman" w:cs="Times New Roman"/>
          <w:sz w:val="28"/>
        </w:rPr>
      </w:pPr>
    </w:p>
    <w:p w14:paraId="3C6BF3C3" w14:textId="1473441A" w:rsidR="0052738C" w:rsidRDefault="0052738C" w:rsidP="007D173D">
      <w:pPr>
        <w:spacing w:after="0" w:line="360" w:lineRule="auto"/>
        <w:ind w:firstLine="284"/>
        <w:jc w:val="both"/>
        <w:rPr>
          <w:rFonts w:ascii="Times New Roman" w:hAnsi="Times New Roman" w:cs="Times New Roman"/>
          <w:sz w:val="28"/>
        </w:rPr>
      </w:pPr>
    </w:p>
    <w:p w14:paraId="25085F21" w14:textId="4D364BFB" w:rsidR="0052738C" w:rsidRDefault="0052738C" w:rsidP="007D173D">
      <w:pPr>
        <w:spacing w:after="0" w:line="360" w:lineRule="auto"/>
        <w:ind w:firstLine="284"/>
        <w:jc w:val="both"/>
        <w:rPr>
          <w:rFonts w:ascii="Times New Roman" w:hAnsi="Times New Roman" w:cs="Times New Roman"/>
          <w:sz w:val="28"/>
        </w:rPr>
      </w:pPr>
    </w:p>
    <w:p w14:paraId="370DB19A" w14:textId="23633D7C" w:rsidR="0052738C" w:rsidRDefault="0052738C" w:rsidP="007D173D">
      <w:pPr>
        <w:spacing w:after="0" w:line="360" w:lineRule="auto"/>
        <w:ind w:firstLine="284"/>
        <w:jc w:val="both"/>
        <w:rPr>
          <w:rFonts w:ascii="Times New Roman" w:hAnsi="Times New Roman" w:cs="Times New Roman"/>
          <w:sz w:val="28"/>
        </w:rPr>
      </w:pPr>
    </w:p>
    <w:p w14:paraId="313A7E09" w14:textId="2C01FDC1" w:rsidR="0052738C" w:rsidRDefault="0052738C" w:rsidP="007D173D">
      <w:pPr>
        <w:spacing w:after="0" w:line="360" w:lineRule="auto"/>
        <w:ind w:firstLine="284"/>
        <w:jc w:val="both"/>
        <w:rPr>
          <w:rFonts w:ascii="Times New Roman" w:hAnsi="Times New Roman" w:cs="Times New Roman"/>
          <w:sz w:val="28"/>
        </w:rPr>
      </w:pPr>
    </w:p>
    <w:p w14:paraId="6370B0D3" w14:textId="753C7514" w:rsidR="0052738C" w:rsidRDefault="0052738C" w:rsidP="007D173D">
      <w:pPr>
        <w:spacing w:after="0" w:line="360" w:lineRule="auto"/>
        <w:ind w:firstLine="284"/>
        <w:jc w:val="both"/>
        <w:rPr>
          <w:rFonts w:ascii="Times New Roman" w:hAnsi="Times New Roman" w:cs="Times New Roman"/>
          <w:sz w:val="28"/>
        </w:rPr>
      </w:pPr>
    </w:p>
    <w:p w14:paraId="47723C77" w14:textId="04867C33" w:rsidR="0052738C" w:rsidRDefault="009C10D3" w:rsidP="009C10D3">
      <w:pPr>
        <w:rPr>
          <w:rFonts w:ascii="Times New Roman" w:hAnsi="Times New Roman" w:cs="Times New Roman"/>
          <w:sz w:val="28"/>
        </w:rPr>
      </w:pPr>
      <w:r>
        <w:rPr>
          <w:rFonts w:ascii="Times New Roman" w:hAnsi="Times New Roman" w:cs="Times New Roman"/>
          <w:sz w:val="28"/>
        </w:rPr>
        <w:br w:type="page"/>
      </w:r>
    </w:p>
    <w:p w14:paraId="505DC257" w14:textId="49A92202" w:rsidR="0052738C" w:rsidRPr="0052738C" w:rsidRDefault="0052738C" w:rsidP="0052738C">
      <w:pPr>
        <w:spacing w:after="0" w:line="360" w:lineRule="auto"/>
        <w:ind w:firstLine="284"/>
        <w:jc w:val="center"/>
        <w:rPr>
          <w:rFonts w:ascii="Times New Roman" w:hAnsi="Times New Roman" w:cs="Times New Roman"/>
          <w:b/>
          <w:bCs/>
          <w:sz w:val="28"/>
          <w:lang w:val="ru-RU"/>
        </w:rPr>
      </w:pPr>
      <w:r w:rsidRPr="0052738C">
        <w:rPr>
          <w:rFonts w:ascii="Times New Roman" w:hAnsi="Times New Roman" w:cs="Times New Roman"/>
          <w:b/>
          <w:bCs/>
          <w:sz w:val="28"/>
          <w:lang w:val="ru-RU"/>
        </w:rPr>
        <w:lastRenderedPageBreak/>
        <w:t xml:space="preserve">Список </w:t>
      </w:r>
      <w:proofErr w:type="spellStart"/>
      <w:r w:rsidRPr="0052738C">
        <w:rPr>
          <w:rFonts w:ascii="Times New Roman" w:hAnsi="Times New Roman" w:cs="Times New Roman"/>
          <w:b/>
          <w:bCs/>
          <w:sz w:val="28"/>
          <w:lang w:val="ru-RU"/>
        </w:rPr>
        <w:t>літератури</w:t>
      </w:r>
      <w:proofErr w:type="spellEnd"/>
      <w:r w:rsidRPr="0052738C">
        <w:rPr>
          <w:rFonts w:ascii="Times New Roman" w:hAnsi="Times New Roman" w:cs="Times New Roman"/>
          <w:b/>
          <w:bCs/>
          <w:sz w:val="28"/>
          <w:lang w:val="ru-RU"/>
        </w:rPr>
        <w:t>:</w:t>
      </w:r>
    </w:p>
    <w:p w14:paraId="1AE7A66A" w14:textId="77777777" w:rsidR="0052738C" w:rsidRPr="0052738C" w:rsidRDefault="0052738C" w:rsidP="0052738C">
      <w:pPr>
        <w:pStyle w:val="ListParagraph"/>
        <w:numPr>
          <w:ilvl w:val="0"/>
          <w:numId w:val="1"/>
        </w:numPr>
        <w:spacing w:after="0" w:line="360" w:lineRule="auto"/>
        <w:ind w:left="567" w:firstLine="426"/>
        <w:jc w:val="both"/>
        <w:rPr>
          <w:rFonts w:ascii="Times New Roman" w:hAnsi="Times New Roman" w:cs="Times New Roman"/>
          <w:sz w:val="24"/>
          <w:szCs w:val="24"/>
        </w:rPr>
      </w:pPr>
      <w:proofErr w:type="spellStart"/>
      <w:r w:rsidRPr="0052738C">
        <w:rPr>
          <w:rFonts w:ascii="Times New Roman" w:hAnsi="Times New Roman" w:cs="Times New Roman"/>
          <w:sz w:val="24"/>
          <w:szCs w:val="24"/>
        </w:rPr>
        <w:t>Mika</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OkuharaTorleiv</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Håland</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Bryne</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Kristoffer</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Gryte</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Tor</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Arne</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JohansenPhased</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Array</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Radio</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Navigation</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System</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on</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UAVs</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In-Flight</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Calibration</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Oct</w:t>
      </w:r>
      <w:proofErr w:type="spellEnd"/>
      <w:r w:rsidRPr="0052738C">
        <w:rPr>
          <w:rFonts w:ascii="Times New Roman" w:hAnsi="Times New Roman" w:cs="Times New Roman"/>
          <w:sz w:val="24"/>
          <w:szCs w:val="24"/>
        </w:rPr>
        <w:t>. 2023.Р. 1–2.</w:t>
      </w:r>
    </w:p>
    <w:p w14:paraId="43E7ECFA" w14:textId="77777777" w:rsidR="0052738C" w:rsidRPr="0052738C" w:rsidRDefault="0052738C" w:rsidP="0052738C">
      <w:pPr>
        <w:pStyle w:val="ListParagraph"/>
        <w:numPr>
          <w:ilvl w:val="0"/>
          <w:numId w:val="1"/>
        </w:numPr>
        <w:spacing w:after="0" w:line="360" w:lineRule="auto"/>
        <w:ind w:left="567" w:firstLine="426"/>
        <w:jc w:val="both"/>
        <w:rPr>
          <w:rFonts w:ascii="Times New Roman" w:hAnsi="Times New Roman" w:cs="Times New Roman"/>
          <w:sz w:val="24"/>
          <w:szCs w:val="24"/>
        </w:rPr>
      </w:pPr>
      <w:proofErr w:type="spellStart"/>
      <w:r w:rsidRPr="0052738C">
        <w:rPr>
          <w:rFonts w:ascii="Times New Roman" w:hAnsi="Times New Roman" w:cs="Times New Roman"/>
          <w:sz w:val="24"/>
          <w:szCs w:val="24"/>
        </w:rPr>
        <w:t>Inertial</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Navigation</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Systems</w:t>
      </w:r>
      <w:proofErr w:type="spellEnd"/>
      <w:r w:rsidRPr="0052738C">
        <w:rPr>
          <w:rFonts w:ascii="Times New Roman" w:hAnsi="Times New Roman" w:cs="Times New Roman"/>
          <w:sz w:val="24"/>
          <w:szCs w:val="24"/>
        </w:rPr>
        <w:t>(INS)</w:t>
      </w:r>
      <w:r w:rsidRPr="0052738C">
        <w:rPr>
          <w:rFonts w:ascii="Times New Roman" w:eastAsia="Times New Roman" w:hAnsi="Times New Roman" w:cs="Times New Roman"/>
          <w:sz w:val="24"/>
          <w:szCs w:val="24"/>
        </w:rPr>
        <w:t xml:space="preserve"> </w:t>
      </w:r>
    </w:p>
    <w:p w14:paraId="337AFCB3" w14:textId="77777777" w:rsidR="0052738C" w:rsidRPr="0052738C" w:rsidRDefault="0052738C" w:rsidP="0052738C">
      <w:pPr>
        <w:spacing w:after="0" w:line="360" w:lineRule="auto"/>
        <w:ind w:left="567"/>
        <w:jc w:val="both"/>
        <w:rPr>
          <w:rFonts w:ascii="Times New Roman" w:hAnsi="Times New Roman" w:cs="Times New Roman"/>
          <w:sz w:val="24"/>
          <w:szCs w:val="24"/>
        </w:rPr>
      </w:pPr>
      <w:r w:rsidRPr="0052738C">
        <w:rPr>
          <w:rFonts w:ascii="Times New Roman" w:eastAsia="Times New Roman" w:hAnsi="Times New Roman" w:cs="Times New Roman"/>
          <w:sz w:val="24"/>
          <w:szCs w:val="24"/>
        </w:rPr>
        <w:t xml:space="preserve"> URL: </w:t>
      </w:r>
      <w:hyperlink r:id="rId5" w:history="1">
        <w:r w:rsidRPr="0052738C">
          <w:rPr>
            <w:rStyle w:val="Hyperlink"/>
            <w:rFonts w:ascii="Times New Roman" w:hAnsi="Times New Roman" w:cs="Times New Roman"/>
            <w:sz w:val="24"/>
            <w:szCs w:val="24"/>
          </w:rPr>
          <w:t>https://www.advancednavigation.com/tech-articles/inertial-navigation-systems-ins-an-introduction</w:t>
        </w:r>
      </w:hyperlink>
      <w:r w:rsidRPr="0052738C">
        <w:rPr>
          <w:rFonts w:ascii="Times New Roman" w:hAnsi="Times New Roman" w:cs="Times New Roman"/>
          <w:sz w:val="24"/>
          <w:szCs w:val="24"/>
        </w:rPr>
        <w:t xml:space="preserve"> (Дата звернення 21.06.2024).</w:t>
      </w:r>
    </w:p>
    <w:p w14:paraId="103D3C9E" w14:textId="77777777" w:rsidR="0052738C" w:rsidRPr="0052738C" w:rsidRDefault="0052738C" w:rsidP="0052738C">
      <w:pPr>
        <w:pStyle w:val="ListParagraph"/>
        <w:numPr>
          <w:ilvl w:val="0"/>
          <w:numId w:val="1"/>
        </w:numPr>
        <w:spacing w:after="0" w:line="360" w:lineRule="auto"/>
        <w:ind w:left="567" w:firstLine="426"/>
        <w:jc w:val="both"/>
        <w:rPr>
          <w:rFonts w:ascii="Times New Roman" w:hAnsi="Times New Roman" w:cs="Times New Roman"/>
          <w:sz w:val="24"/>
          <w:szCs w:val="24"/>
        </w:rPr>
      </w:pPr>
      <w:proofErr w:type="spellStart"/>
      <w:r w:rsidRPr="0052738C">
        <w:rPr>
          <w:rFonts w:ascii="Times New Roman" w:eastAsia="Times New Roman" w:hAnsi="Times New Roman" w:cs="Times New Roman"/>
          <w:sz w:val="24"/>
          <w:szCs w:val="24"/>
        </w:rPr>
        <w:t>Inertial</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Navigation</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Systems</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and</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How</w:t>
      </w:r>
      <w:proofErr w:type="spellEnd"/>
      <w:r w:rsidRPr="0052738C">
        <w:rPr>
          <w:rFonts w:ascii="Times New Roman" w:eastAsia="Times New Roman" w:hAnsi="Times New Roman" w:cs="Times New Roman"/>
          <w:sz w:val="24"/>
          <w:szCs w:val="24"/>
        </w:rPr>
        <w:t xml:space="preserve"> INS Works </w:t>
      </w:r>
    </w:p>
    <w:p w14:paraId="184B27DB" w14:textId="77777777" w:rsidR="0052738C" w:rsidRPr="0052738C" w:rsidRDefault="0052738C" w:rsidP="0052738C">
      <w:pPr>
        <w:pStyle w:val="ListParagraph"/>
        <w:spacing w:after="0" w:line="360" w:lineRule="auto"/>
        <w:ind w:left="567"/>
        <w:jc w:val="both"/>
        <w:rPr>
          <w:rFonts w:ascii="Times New Roman" w:hAnsi="Times New Roman" w:cs="Times New Roman"/>
          <w:sz w:val="24"/>
          <w:szCs w:val="24"/>
        </w:rPr>
      </w:pPr>
      <w:r w:rsidRPr="0052738C">
        <w:rPr>
          <w:rFonts w:ascii="Times New Roman" w:eastAsia="Times New Roman" w:hAnsi="Times New Roman" w:cs="Times New Roman"/>
          <w:sz w:val="24"/>
          <w:szCs w:val="24"/>
        </w:rPr>
        <w:t xml:space="preserve">URL: </w:t>
      </w:r>
      <w:hyperlink r:id="rId6" w:history="1">
        <w:r w:rsidRPr="0052738C">
          <w:rPr>
            <w:rStyle w:val="Hyperlink"/>
            <w:rFonts w:ascii="Times New Roman" w:eastAsia="Times New Roman" w:hAnsi="Times New Roman" w:cs="Times New Roman"/>
            <w:sz w:val="24"/>
            <w:szCs w:val="24"/>
          </w:rPr>
          <w:t>https://www.pnisensor.com/inertial-navigation-systems</w:t>
        </w:r>
      </w:hyperlink>
      <w:r w:rsidRPr="0052738C">
        <w:rPr>
          <w:rFonts w:ascii="Times New Roman" w:eastAsia="Times New Roman" w:hAnsi="Times New Roman" w:cs="Times New Roman"/>
          <w:sz w:val="24"/>
          <w:szCs w:val="24"/>
        </w:rPr>
        <w:t xml:space="preserve"> </w:t>
      </w:r>
      <w:r w:rsidRPr="0052738C">
        <w:rPr>
          <w:rFonts w:ascii="Times New Roman" w:hAnsi="Times New Roman" w:cs="Times New Roman"/>
          <w:sz w:val="24"/>
          <w:szCs w:val="24"/>
        </w:rPr>
        <w:t>(Дата звернення 21.06.2024)</w:t>
      </w:r>
    </w:p>
    <w:p w14:paraId="1644C7B7" w14:textId="77777777" w:rsidR="0052738C" w:rsidRPr="0052738C" w:rsidRDefault="0052738C" w:rsidP="0052738C">
      <w:pPr>
        <w:pStyle w:val="ListParagraph"/>
        <w:numPr>
          <w:ilvl w:val="0"/>
          <w:numId w:val="1"/>
        </w:numPr>
        <w:spacing w:after="0" w:line="360" w:lineRule="auto"/>
        <w:ind w:left="567" w:firstLine="426"/>
        <w:jc w:val="both"/>
        <w:rPr>
          <w:rFonts w:ascii="Times New Roman" w:hAnsi="Times New Roman" w:cs="Times New Roman"/>
          <w:sz w:val="24"/>
          <w:szCs w:val="24"/>
        </w:rPr>
      </w:pPr>
      <w:proofErr w:type="spellStart"/>
      <w:r w:rsidRPr="0052738C">
        <w:rPr>
          <w:rFonts w:ascii="Times New Roman" w:hAnsi="Times New Roman" w:cs="Times New Roman"/>
          <w:sz w:val="24"/>
          <w:szCs w:val="24"/>
        </w:rPr>
        <w:t>Yuhao</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Bai</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Baohua</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Zhang</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Naimin</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Xu</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Jun</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Zhou</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Jiayou</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Shi</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Zhihua</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Diao</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Vision-based</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navigation</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and</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guidance</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for</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agricultural</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autonomous</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vehicles</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and</w:t>
      </w:r>
      <w:proofErr w:type="spellEnd"/>
      <w:r w:rsidRPr="0052738C">
        <w:rPr>
          <w:rFonts w:ascii="Times New Roman" w:hAnsi="Times New Roman" w:cs="Times New Roman"/>
          <w:sz w:val="24"/>
          <w:szCs w:val="24"/>
        </w:rPr>
        <w:t xml:space="preserve"> </w:t>
      </w:r>
      <w:proofErr w:type="spellStart"/>
      <w:r w:rsidRPr="0052738C">
        <w:rPr>
          <w:rFonts w:ascii="Times New Roman" w:hAnsi="Times New Roman" w:cs="Times New Roman"/>
          <w:sz w:val="24"/>
          <w:szCs w:val="24"/>
        </w:rPr>
        <w:t>robots</w:t>
      </w:r>
      <w:proofErr w:type="spellEnd"/>
      <w:r w:rsidRPr="0052738C">
        <w:rPr>
          <w:rFonts w:ascii="Times New Roman" w:hAnsi="Times New Roman" w:cs="Times New Roman"/>
          <w:sz w:val="24"/>
          <w:szCs w:val="24"/>
        </w:rPr>
        <w:t xml:space="preserve">: A </w:t>
      </w:r>
      <w:proofErr w:type="spellStart"/>
      <w:r w:rsidRPr="0052738C">
        <w:rPr>
          <w:rFonts w:ascii="Times New Roman" w:hAnsi="Times New Roman" w:cs="Times New Roman"/>
          <w:sz w:val="24"/>
          <w:szCs w:val="24"/>
        </w:rPr>
        <w:t>review</w:t>
      </w:r>
      <w:proofErr w:type="spellEnd"/>
      <w:r w:rsidRPr="0052738C">
        <w:rPr>
          <w:rFonts w:ascii="Times New Roman" w:hAnsi="Times New Roman" w:cs="Times New Roman"/>
          <w:sz w:val="24"/>
          <w:szCs w:val="24"/>
        </w:rPr>
        <w:t xml:space="preserve">. </w:t>
      </w:r>
    </w:p>
    <w:p w14:paraId="67AE7213" w14:textId="77777777" w:rsidR="0052738C" w:rsidRPr="0052738C" w:rsidRDefault="0052738C" w:rsidP="0052738C">
      <w:pPr>
        <w:pStyle w:val="ListParagraph"/>
        <w:spacing w:after="0" w:line="360" w:lineRule="auto"/>
        <w:ind w:left="567"/>
        <w:jc w:val="both"/>
        <w:rPr>
          <w:rFonts w:ascii="Times New Roman" w:eastAsia="Times New Roman" w:hAnsi="Times New Roman" w:cs="Times New Roman"/>
          <w:sz w:val="24"/>
          <w:szCs w:val="24"/>
        </w:rPr>
      </w:pPr>
      <w:r w:rsidRPr="0052738C">
        <w:rPr>
          <w:rFonts w:ascii="Times New Roman" w:eastAsia="Times New Roman" w:hAnsi="Times New Roman" w:cs="Times New Roman"/>
          <w:sz w:val="24"/>
          <w:szCs w:val="24"/>
        </w:rPr>
        <w:t>URL:</w:t>
      </w:r>
      <w:hyperlink r:id="rId7" w:history="1">
        <w:r w:rsidRPr="0052738C">
          <w:rPr>
            <w:rStyle w:val="Hyperlink"/>
            <w:rFonts w:ascii="Times New Roman" w:eastAsia="Times New Roman" w:hAnsi="Times New Roman" w:cs="Times New Roman"/>
            <w:sz w:val="24"/>
            <w:szCs w:val="24"/>
          </w:rPr>
          <w:t>https://www.sciencedirect.com/science/article/abs/pii/S0168169922008924</w:t>
        </w:r>
      </w:hyperlink>
      <w:r w:rsidRPr="0052738C">
        <w:rPr>
          <w:rFonts w:ascii="Times New Roman" w:eastAsia="Times New Roman" w:hAnsi="Times New Roman" w:cs="Times New Roman"/>
          <w:sz w:val="24"/>
          <w:szCs w:val="24"/>
        </w:rPr>
        <w:t xml:space="preserve">  (Дата звернення 22.06.2024)</w:t>
      </w:r>
    </w:p>
    <w:p w14:paraId="2A5B1E64" w14:textId="77777777" w:rsidR="0052738C" w:rsidRPr="0052738C" w:rsidRDefault="0052738C" w:rsidP="0052738C">
      <w:pPr>
        <w:pStyle w:val="ListParagraph"/>
        <w:numPr>
          <w:ilvl w:val="0"/>
          <w:numId w:val="1"/>
        </w:numPr>
        <w:spacing w:after="0" w:line="360" w:lineRule="auto"/>
        <w:ind w:firstLine="273"/>
        <w:jc w:val="both"/>
        <w:rPr>
          <w:rFonts w:ascii="Times New Roman" w:eastAsia="Times New Roman" w:hAnsi="Times New Roman" w:cs="Times New Roman"/>
          <w:sz w:val="24"/>
          <w:szCs w:val="24"/>
        </w:rPr>
      </w:pPr>
      <w:proofErr w:type="spellStart"/>
      <w:r w:rsidRPr="0052738C">
        <w:rPr>
          <w:rFonts w:ascii="Times New Roman" w:eastAsia="Times New Roman" w:hAnsi="Times New Roman" w:cs="Times New Roman"/>
          <w:sz w:val="24"/>
          <w:szCs w:val="24"/>
        </w:rPr>
        <w:t>Mohammad</w:t>
      </w:r>
      <w:proofErr w:type="spellEnd"/>
      <w:r w:rsidRPr="0052738C">
        <w:rPr>
          <w:rFonts w:ascii="Times New Roman" w:eastAsia="Times New Roman" w:hAnsi="Times New Roman" w:cs="Times New Roman"/>
          <w:sz w:val="24"/>
          <w:szCs w:val="24"/>
        </w:rPr>
        <w:t xml:space="preserve"> O.A. </w:t>
      </w:r>
      <w:proofErr w:type="spellStart"/>
      <w:r w:rsidRPr="0052738C">
        <w:rPr>
          <w:rFonts w:ascii="Times New Roman" w:eastAsia="Times New Roman" w:hAnsi="Times New Roman" w:cs="Times New Roman"/>
          <w:sz w:val="24"/>
          <w:szCs w:val="24"/>
        </w:rPr>
        <w:t>Aqel</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Mohammad</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Hamiruce</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Marhaban</w:t>
      </w:r>
      <w:proofErr w:type="spellEnd"/>
      <w:r w:rsidRPr="0052738C">
        <w:rPr>
          <w:rFonts w:ascii="Times New Roman" w:eastAsia="Times New Roman" w:hAnsi="Times New Roman" w:cs="Times New Roman"/>
          <w:sz w:val="24"/>
          <w:szCs w:val="24"/>
        </w:rPr>
        <w:t xml:space="preserve">, M </w:t>
      </w:r>
      <w:proofErr w:type="spellStart"/>
      <w:r w:rsidRPr="0052738C">
        <w:rPr>
          <w:rFonts w:ascii="Times New Roman" w:eastAsia="Times New Roman" w:hAnsi="Times New Roman" w:cs="Times New Roman"/>
          <w:sz w:val="24"/>
          <w:szCs w:val="24"/>
        </w:rPr>
        <w:t>Iqbal</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Saripan</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Napsiah</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Ismail</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Review</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of</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visual</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odometry</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types</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approaches</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challenges</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and</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applications</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Dec</w:t>
      </w:r>
      <w:proofErr w:type="spellEnd"/>
      <w:r w:rsidRPr="0052738C">
        <w:rPr>
          <w:rFonts w:ascii="Times New Roman" w:eastAsia="Times New Roman" w:hAnsi="Times New Roman" w:cs="Times New Roman"/>
          <w:sz w:val="24"/>
          <w:szCs w:val="24"/>
        </w:rPr>
        <w:t>. 2016. P. 7-10.</w:t>
      </w:r>
    </w:p>
    <w:p w14:paraId="04A9B3DB" w14:textId="77777777" w:rsidR="0052738C" w:rsidRPr="0052738C" w:rsidRDefault="0052738C" w:rsidP="0052738C">
      <w:pPr>
        <w:pStyle w:val="ListParagraph"/>
        <w:numPr>
          <w:ilvl w:val="0"/>
          <w:numId w:val="1"/>
        </w:numPr>
        <w:spacing w:after="0" w:line="360" w:lineRule="auto"/>
        <w:ind w:firstLine="273"/>
        <w:jc w:val="both"/>
        <w:rPr>
          <w:rFonts w:ascii="Times New Roman" w:eastAsia="Times New Roman" w:hAnsi="Times New Roman" w:cs="Times New Roman"/>
          <w:sz w:val="24"/>
          <w:szCs w:val="24"/>
        </w:rPr>
      </w:pPr>
      <w:proofErr w:type="spellStart"/>
      <w:r w:rsidRPr="0052738C">
        <w:rPr>
          <w:rFonts w:ascii="Times New Roman" w:eastAsia="Times New Roman" w:hAnsi="Times New Roman" w:cs="Times New Roman"/>
          <w:sz w:val="24"/>
          <w:szCs w:val="24"/>
        </w:rPr>
        <w:t>Dr</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John</w:t>
      </w:r>
      <w:proofErr w:type="spellEnd"/>
      <w:r w:rsidRPr="0052738C">
        <w:rPr>
          <w:rFonts w:ascii="Times New Roman" w:eastAsia="Times New Roman" w:hAnsi="Times New Roman" w:cs="Times New Roman"/>
          <w:sz w:val="24"/>
          <w:szCs w:val="24"/>
        </w:rPr>
        <w:t xml:space="preserve"> F. </w:t>
      </w:r>
      <w:proofErr w:type="spellStart"/>
      <w:r w:rsidRPr="0052738C">
        <w:rPr>
          <w:rFonts w:ascii="Times New Roman" w:eastAsia="Times New Roman" w:hAnsi="Times New Roman" w:cs="Times New Roman"/>
          <w:sz w:val="24"/>
          <w:szCs w:val="24"/>
        </w:rPr>
        <w:t>Raquet</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Dr</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Mikel</w:t>
      </w:r>
      <w:proofErr w:type="spellEnd"/>
      <w:r w:rsidRPr="0052738C">
        <w:rPr>
          <w:rFonts w:ascii="Times New Roman" w:eastAsia="Times New Roman" w:hAnsi="Times New Roman" w:cs="Times New Roman"/>
          <w:sz w:val="24"/>
          <w:szCs w:val="24"/>
        </w:rPr>
        <w:t xml:space="preserve"> M. </w:t>
      </w:r>
      <w:proofErr w:type="spellStart"/>
      <w:r w:rsidRPr="0052738C">
        <w:rPr>
          <w:rFonts w:ascii="Times New Roman" w:eastAsia="Times New Roman" w:hAnsi="Times New Roman" w:cs="Times New Roman"/>
          <w:sz w:val="24"/>
          <w:szCs w:val="24"/>
        </w:rPr>
        <w:t>Miller</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Navigation</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Using</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Pseudolites</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Beacons</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and</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Signals</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of</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Opportunity</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Oct</w:t>
      </w:r>
      <w:proofErr w:type="spellEnd"/>
      <w:r w:rsidRPr="0052738C">
        <w:rPr>
          <w:rFonts w:ascii="Times New Roman" w:eastAsia="Times New Roman" w:hAnsi="Times New Roman" w:cs="Times New Roman"/>
          <w:sz w:val="24"/>
          <w:szCs w:val="24"/>
        </w:rPr>
        <w:t>. 2007. P. 4-5.</w:t>
      </w:r>
    </w:p>
    <w:p w14:paraId="7D657DA5" w14:textId="77777777" w:rsidR="0052738C" w:rsidRPr="0052738C" w:rsidRDefault="0052738C" w:rsidP="0052738C">
      <w:pPr>
        <w:pStyle w:val="ListParagraph"/>
        <w:numPr>
          <w:ilvl w:val="0"/>
          <w:numId w:val="1"/>
        </w:numPr>
        <w:spacing w:after="0" w:line="360" w:lineRule="auto"/>
        <w:ind w:firstLine="273"/>
        <w:jc w:val="both"/>
        <w:rPr>
          <w:rFonts w:ascii="Times New Roman" w:eastAsia="Times New Roman" w:hAnsi="Times New Roman" w:cs="Times New Roman"/>
          <w:sz w:val="24"/>
          <w:szCs w:val="24"/>
        </w:rPr>
      </w:pPr>
      <w:proofErr w:type="spellStart"/>
      <w:r w:rsidRPr="0052738C">
        <w:rPr>
          <w:rFonts w:ascii="Times New Roman" w:eastAsia="Times New Roman" w:hAnsi="Times New Roman" w:cs="Times New Roman"/>
          <w:sz w:val="24"/>
          <w:szCs w:val="24"/>
        </w:rPr>
        <w:t>Written</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by</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Edward</w:t>
      </w:r>
      <w:proofErr w:type="spellEnd"/>
      <w:r w:rsidRPr="0052738C">
        <w:rPr>
          <w:rFonts w:ascii="Times New Roman" w:eastAsia="Times New Roman" w:hAnsi="Times New Roman" w:cs="Times New Roman"/>
          <w:sz w:val="24"/>
          <w:szCs w:val="24"/>
        </w:rPr>
        <w:t xml:space="preserve"> H. </w:t>
      </w:r>
      <w:proofErr w:type="spellStart"/>
      <w:r w:rsidRPr="0052738C">
        <w:rPr>
          <w:rFonts w:ascii="Times New Roman" w:eastAsia="Times New Roman" w:hAnsi="Times New Roman" w:cs="Times New Roman"/>
          <w:sz w:val="24"/>
          <w:szCs w:val="24"/>
        </w:rPr>
        <w:t>Frank</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and</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Jim</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Lyle</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SBus</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Specification</w:t>
      </w:r>
      <w:proofErr w:type="spellEnd"/>
      <w:r w:rsidRPr="0052738C">
        <w:rPr>
          <w:rFonts w:ascii="Times New Roman" w:eastAsia="Times New Roman" w:hAnsi="Times New Roman" w:cs="Times New Roman"/>
          <w:sz w:val="24"/>
          <w:szCs w:val="24"/>
        </w:rPr>
        <w:t xml:space="preserve"> B.O. 1990. Р. 20-23.</w:t>
      </w:r>
    </w:p>
    <w:p w14:paraId="39921FC6" w14:textId="77777777" w:rsidR="0052738C" w:rsidRPr="0052738C" w:rsidRDefault="0052738C" w:rsidP="0052738C">
      <w:pPr>
        <w:pStyle w:val="ListParagraph"/>
        <w:numPr>
          <w:ilvl w:val="0"/>
          <w:numId w:val="1"/>
        </w:numPr>
        <w:spacing w:after="0" w:line="360" w:lineRule="auto"/>
        <w:ind w:firstLine="273"/>
        <w:jc w:val="both"/>
        <w:rPr>
          <w:rFonts w:ascii="Times New Roman" w:eastAsia="Times New Roman" w:hAnsi="Times New Roman" w:cs="Times New Roman"/>
          <w:sz w:val="24"/>
          <w:szCs w:val="24"/>
        </w:rPr>
      </w:pPr>
      <w:r w:rsidRPr="0052738C">
        <w:rPr>
          <w:rFonts w:ascii="Times New Roman" w:eastAsia="Times New Roman" w:hAnsi="Times New Roman" w:cs="Times New Roman"/>
          <w:sz w:val="24"/>
          <w:szCs w:val="24"/>
        </w:rPr>
        <w:t xml:space="preserve">TBS CROSSFIRE R/C </w:t>
      </w:r>
      <w:proofErr w:type="spellStart"/>
      <w:r w:rsidRPr="0052738C">
        <w:rPr>
          <w:rFonts w:ascii="Times New Roman" w:eastAsia="Times New Roman" w:hAnsi="Times New Roman" w:cs="Times New Roman"/>
          <w:sz w:val="24"/>
          <w:szCs w:val="24"/>
        </w:rPr>
        <w:t>System</w:t>
      </w:r>
      <w:proofErr w:type="spellEnd"/>
      <w:r w:rsidRPr="0052738C">
        <w:rPr>
          <w:rFonts w:ascii="Times New Roman" w:eastAsia="Times New Roman" w:hAnsi="Times New Roman" w:cs="Times New Roman"/>
          <w:sz w:val="24"/>
          <w:szCs w:val="24"/>
        </w:rPr>
        <w:t xml:space="preserve"> URL: </w:t>
      </w:r>
      <w:hyperlink r:id="rId8" w:history="1">
        <w:r w:rsidRPr="0052738C">
          <w:rPr>
            <w:rStyle w:val="Hyperlink"/>
            <w:rFonts w:ascii="Times New Roman" w:eastAsia="Times New Roman" w:hAnsi="Times New Roman" w:cs="Times New Roman"/>
            <w:sz w:val="24"/>
            <w:szCs w:val="24"/>
          </w:rPr>
          <w:t>https://www.team-blacksheep.com/media/files/tbs-crossfire-manual.pdf</w:t>
        </w:r>
      </w:hyperlink>
      <w:r w:rsidRPr="0052738C">
        <w:rPr>
          <w:rFonts w:ascii="Times New Roman" w:eastAsia="Times New Roman" w:hAnsi="Times New Roman" w:cs="Times New Roman"/>
          <w:sz w:val="24"/>
          <w:szCs w:val="24"/>
        </w:rPr>
        <w:t xml:space="preserve"> (Дата звернення 22.06.2024)</w:t>
      </w:r>
    </w:p>
    <w:p w14:paraId="35D9BA15" w14:textId="7C91D5E1" w:rsidR="0052738C" w:rsidRPr="0052738C" w:rsidRDefault="0052738C" w:rsidP="0052738C">
      <w:pPr>
        <w:pStyle w:val="ListParagraph"/>
        <w:numPr>
          <w:ilvl w:val="0"/>
          <w:numId w:val="1"/>
        </w:numPr>
        <w:spacing w:after="0" w:line="360" w:lineRule="auto"/>
        <w:ind w:firstLine="273"/>
        <w:jc w:val="both"/>
        <w:rPr>
          <w:rFonts w:ascii="Times New Roman" w:eastAsia="Times New Roman" w:hAnsi="Times New Roman" w:cs="Times New Roman"/>
          <w:sz w:val="24"/>
          <w:szCs w:val="24"/>
        </w:rPr>
      </w:pPr>
      <w:proofErr w:type="spellStart"/>
      <w:r w:rsidRPr="0052738C">
        <w:rPr>
          <w:rFonts w:ascii="Times New Roman" w:eastAsia="Times New Roman" w:hAnsi="Times New Roman" w:cs="Times New Roman"/>
          <w:sz w:val="24"/>
          <w:szCs w:val="24"/>
        </w:rPr>
        <w:t>Arducopter</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Auto</w:t>
      </w:r>
      <w:proofErr w:type="spellEnd"/>
      <w:r w:rsidRPr="0052738C">
        <w:rPr>
          <w:rFonts w:ascii="Times New Roman" w:eastAsia="Times New Roman" w:hAnsi="Times New Roman" w:cs="Times New Roman"/>
          <w:sz w:val="24"/>
          <w:szCs w:val="24"/>
        </w:rPr>
        <w:t xml:space="preserve"> </w:t>
      </w:r>
      <w:proofErr w:type="spellStart"/>
      <w:r w:rsidRPr="0052738C">
        <w:rPr>
          <w:rFonts w:ascii="Times New Roman" w:eastAsia="Times New Roman" w:hAnsi="Times New Roman" w:cs="Times New Roman"/>
          <w:sz w:val="24"/>
          <w:szCs w:val="24"/>
        </w:rPr>
        <w:t>mode</w:t>
      </w:r>
      <w:proofErr w:type="spellEnd"/>
      <w:r w:rsidRPr="0052738C">
        <w:rPr>
          <w:rFonts w:ascii="Times New Roman" w:eastAsia="Times New Roman" w:hAnsi="Times New Roman" w:cs="Times New Roman"/>
          <w:sz w:val="24"/>
          <w:szCs w:val="24"/>
        </w:rPr>
        <w:t xml:space="preserve"> URL: </w:t>
      </w:r>
      <w:hyperlink r:id="rId9" w:history="1">
        <w:r w:rsidRPr="0052738C">
          <w:rPr>
            <w:rStyle w:val="Hyperlink"/>
            <w:rFonts w:ascii="Times New Roman" w:eastAsia="Times New Roman" w:hAnsi="Times New Roman" w:cs="Times New Roman"/>
            <w:sz w:val="24"/>
            <w:szCs w:val="24"/>
          </w:rPr>
          <w:t>https://ardupilot.org/copter/docs/auto-mode.html</w:t>
        </w:r>
      </w:hyperlink>
      <w:r w:rsidRPr="0052738C">
        <w:rPr>
          <w:rFonts w:ascii="Times New Roman" w:eastAsia="Times New Roman" w:hAnsi="Times New Roman" w:cs="Times New Roman"/>
          <w:sz w:val="24"/>
          <w:szCs w:val="24"/>
        </w:rPr>
        <w:t xml:space="preserve"> (Дата звернення 22.06.2024)</w:t>
      </w:r>
    </w:p>
    <w:p w14:paraId="197FF1D2" w14:textId="77777777" w:rsidR="008D3C89" w:rsidRDefault="008D3C89"/>
    <w:sectPr w:rsidR="008D3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4162A"/>
    <w:multiLevelType w:val="hybridMultilevel"/>
    <w:tmpl w:val="99D4D7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BE"/>
    <w:rsid w:val="00416C4E"/>
    <w:rsid w:val="0052738C"/>
    <w:rsid w:val="006C55BE"/>
    <w:rsid w:val="007D173D"/>
    <w:rsid w:val="007D2475"/>
    <w:rsid w:val="00863EB3"/>
    <w:rsid w:val="008D3C89"/>
    <w:rsid w:val="009C10D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E709"/>
  <w15:chartTrackingRefBased/>
  <w15:docId w15:val="{1080A8E6-1FDC-4C37-8D3E-778DC85C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3D"/>
    <w:rPr>
      <w:rFonts w:ascii="Calibri" w:eastAsia="Calibri" w:hAnsi="Calibri" w:cs="Calibri"/>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8C"/>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52738C"/>
    <w:rPr>
      <w:color w:val="0563C1" w:themeColor="hyperlink"/>
      <w:u w:val="single"/>
    </w:rPr>
  </w:style>
  <w:style w:type="paragraph" w:styleId="NormalWeb">
    <w:name w:val="Normal (Web)"/>
    <w:basedOn w:val="Normal"/>
    <w:uiPriority w:val="99"/>
    <w:unhideWhenUsed/>
    <w:rsid w:val="00863EB3"/>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blacksheep.com/media/files/tbs-crossfire-manual.pdf" TargetMode="External"/><Relationship Id="rId3" Type="http://schemas.openxmlformats.org/officeDocument/2006/relationships/settings" Target="settings.xml"/><Relationship Id="rId7" Type="http://schemas.openxmlformats.org/officeDocument/2006/relationships/hyperlink" Target="https://www.sciencedirect.com/science/article/abs/pii/S01681699220089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nisensor.com/inertial-navigation-systems/" TargetMode="External"/><Relationship Id="rId11" Type="http://schemas.openxmlformats.org/officeDocument/2006/relationships/theme" Target="theme/theme1.xml"/><Relationship Id="rId5" Type="http://schemas.openxmlformats.org/officeDocument/2006/relationships/hyperlink" Target="https://www.advancednavigation.com/tech-articles/inertial-navigation-systems-ins-an-introduc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dupilot.org/copter/docs/auto-m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Zhenia</dc:creator>
  <cp:keywords/>
  <dc:description/>
  <cp:lastModifiedBy>Zhenia</cp:lastModifiedBy>
  <cp:revision>5</cp:revision>
  <dcterms:created xsi:type="dcterms:W3CDTF">2024-06-27T08:00:00Z</dcterms:created>
  <dcterms:modified xsi:type="dcterms:W3CDTF">2024-06-27T08:27:00Z</dcterms:modified>
</cp:coreProperties>
</file>