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5B" w:rsidRDefault="00F76D43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9E37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Шакула</w:t>
      </w:r>
      <w:proofErr w:type="spellEnd"/>
      <w:r w:rsidRPr="009E37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 Андрій Іванович</w:t>
      </w: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9E37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F76D43" w:rsidRPr="00F76D43" w:rsidRDefault="00F76D43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здобувач другого (магістерського) рівня вищої освіти,</w:t>
      </w:r>
    </w:p>
    <w:p w:rsidR="00F76D43" w:rsidRPr="00F76D43" w:rsidRDefault="00F76D43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Національний університет кораблебудування </w:t>
      </w:r>
      <w:r w:rsidR="005C14BB"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імені</w:t>
      </w:r>
      <w:r w:rsidR="005C14B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адмірала Макарова</w:t>
      </w: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м.</w:t>
      </w:r>
      <w:r w:rsidR="005C14B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Миколаїв</w:t>
      </w:r>
    </w:p>
    <w:p w:rsidR="005C14BB" w:rsidRDefault="005C14BB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E375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Ворона Михайло Владиславович</w:t>
      </w:r>
      <w:r w:rsidR="00F76D43"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</w:p>
    <w:p w:rsidR="00F76D43" w:rsidRPr="00F76D43" w:rsidRDefault="005C14BB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PhD</w:t>
      </w:r>
      <w:r w:rsidR="00F76D43"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  <w:r w:rsidR="009E375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викладач</w:t>
      </w:r>
      <w:r w:rsidR="00F76D43"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кафедри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інформаційних управляючих систем та технологій</w:t>
      </w:r>
      <w:r w:rsidR="00F76D43"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5C14BB" w:rsidRPr="00F76D43" w:rsidRDefault="005C14BB" w:rsidP="005C14B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Національний університет кораблебудування імені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адмірала Макарова</w:t>
      </w: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 Миколаїв</w:t>
      </w:r>
    </w:p>
    <w:p w:rsidR="00F76D43" w:rsidRDefault="00F76D43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ORCID: </w:t>
      </w:r>
      <w:r w:rsidR="001A0A47" w:rsidRPr="001A0A4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0000-0003-4288-0096</w:t>
      </w:r>
    </w:p>
    <w:p w:rsidR="00B11A39" w:rsidRPr="00B11A39" w:rsidRDefault="00B11A39" w:rsidP="00F76D4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</w:pPr>
      <w:r w:rsidRPr="00B11A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Гусєва-</w:t>
      </w:r>
      <w:proofErr w:type="spellStart"/>
      <w:r w:rsidRPr="00B11A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>Божаткіна</w:t>
      </w:r>
      <w:proofErr w:type="spellEnd"/>
      <w:r w:rsidRPr="00B11A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/>
        </w:rPr>
        <w:t xml:space="preserve"> Вікторія Анатоліївна,</w:t>
      </w:r>
    </w:p>
    <w:p w:rsidR="00B11A39" w:rsidRDefault="00B11A39" w:rsidP="00B11A3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ст. викладач кафедри програмного забезпечення автоматизованих систем,</w:t>
      </w:r>
    </w:p>
    <w:p w:rsidR="00B11A39" w:rsidRDefault="00B11A39" w:rsidP="00B11A3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Національний університет кораблебудування імені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адмірала Макарова</w:t>
      </w:r>
      <w:r w:rsidRPr="00F76D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</w:t>
      </w:r>
    </w:p>
    <w:p w:rsidR="00B11A39" w:rsidRDefault="00B11A39" w:rsidP="00B11A3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м. Миколаїв</w:t>
      </w:r>
    </w:p>
    <w:p w:rsidR="00B11A39" w:rsidRDefault="00B11A39" w:rsidP="00B11A3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ORCID</w:t>
      </w:r>
      <w:r w:rsidRPr="002C2B9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 10000-0002-1117-3391</w:t>
      </w:r>
    </w:p>
    <w:p w:rsidR="00B11A39" w:rsidRPr="00B11A39" w:rsidRDefault="00B11A39" w:rsidP="00B11A3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7456C" w:rsidRPr="00DA7618" w:rsidRDefault="00E57139" w:rsidP="00F76D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6D43">
        <w:rPr>
          <w:rFonts w:ascii="Times New Roman" w:hAnsi="Times New Roman" w:cs="Times New Roman"/>
          <w:b/>
          <w:sz w:val="28"/>
          <w:szCs w:val="28"/>
          <w:lang w:val="uk-UA"/>
        </w:rPr>
        <w:t>ДВОХ</w:t>
      </w:r>
      <w:r w:rsidR="0057456C" w:rsidRPr="00DA7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ТОФАКТОРНА НЕЛІНІЙНА РЕГРЕСІЙНА МОДЕЛЬ ДЛЯ ОЦІНЮВАННЯ РОЗМІРУ МОБІЛЬНИХ ЗАСТОСУНКІВ НА </w:t>
      </w:r>
      <w:r w:rsidR="00E80847">
        <w:rPr>
          <w:rFonts w:ascii="Times New Roman" w:hAnsi="Times New Roman" w:cs="Times New Roman"/>
          <w:b/>
          <w:sz w:val="28"/>
          <w:szCs w:val="28"/>
          <w:lang w:val="uk-UA"/>
        </w:rPr>
        <w:t>ПЛАТФОРМІ</w:t>
      </w:r>
      <w:r w:rsidR="0057456C" w:rsidRPr="00DA7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  <w:r w:rsidR="0057456C" w:rsidRPr="00F76D43">
        <w:rPr>
          <w:rFonts w:ascii="Times New Roman" w:hAnsi="Times New Roman" w:cs="Times New Roman"/>
          <w:b/>
          <w:sz w:val="28"/>
          <w:szCs w:val="28"/>
        </w:rPr>
        <w:t>NET</w:t>
      </w:r>
      <w:r w:rsidR="0057456C" w:rsidRPr="00DA7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456C" w:rsidRPr="00F76D43">
        <w:rPr>
          <w:rFonts w:ascii="Times New Roman" w:hAnsi="Times New Roman" w:cs="Times New Roman"/>
          <w:b/>
          <w:sz w:val="28"/>
          <w:szCs w:val="28"/>
        </w:rPr>
        <w:t>MAUI</w:t>
      </w:r>
      <w:r w:rsidR="0057456C" w:rsidRPr="00DA7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E792B" w:rsidRPr="00F76D43" w:rsidRDefault="000070F3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hAnsi="Times New Roman" w:cs="Times New Roman"/>
          <w:sz w:val="28"/>
          <w:szCs w:val="28"/>
          <w:lang w:val="uk-UA"/>
        </w:rPr>
        <w:t>Мобільна розробка є однією з найбільш динамічних і швидкозмінних галузей в інформаційному секторі. Оцінка та прогнозування розміру мобільних застосунків стає критичним завданням для р</w:t>
      </w:r>
      <w:r w:rsidR="0091142E">
        <w:rPr>
          <w:rFonts w:ascii="Times New Roman" w:hAnsi="Times New Roman" w:cs="Times New Roman"/>
          <w:sz w:val="28"/>
          <w:szCs w:val="28"/>
          <w:lang w:val="uk-UA"/>
        </w:rPr>
        <w:t>озробників та бізнес-аналітиків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139" w:rsidRPr="00CF40E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F40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7139" w:rsidRPr="00F76D4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>. Достовірне оцінювання розміру таких застосунків має велике значення для правильного розподілу ресурсів, планування проектів та оцінки витрат</w:t>
      </w:r>
      <w:r w:rsidR="002C2B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792B" w:rsidRPr="00F76D43" w:rsidRDefault="00CE792B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hAnsi="Times New Roman" w:cs="Times New Roman"/>
          <w:sz w:val="28"/>
          <w:szCs w:val="28"/>
          <w:lang w:val="uk-UA"/>
        </w:rPr>
        <w:t>При розробці мобільних застосунків</w:t>
      </w:r>
      <w:r w:rsidR="00E061B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>важливо, щоб проект підтримував різні мобільні платформи. Для цих ціле</w:t>
      </w:r>
      <w:r w:rsidR="00E061B1" w:rsidRPr="00F76D43">
        <w:rPr>
          <w:rFonts w:ascii="Times New Roman" w:hAnsi="Times New Roman" w:cs="Times New Roman"/>
          <w:sz w:val="28"/>
          <w:szCs w:val="28"/>
          <w:lang w:val="uk-UA"/>
        </w:rPr>
        <w:t>й зручно використовувати інстру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менти для крос-платформної розробки, такі як </w:t>
      </w:r>
      <w:r w:rsidR="003012A6" w:rsidRPr="00714A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7A91" w:rsidRPr="00F76D43">
        <w:rPr>
          <w:rFonts w:ascii="Times New Roman" w:hAnsi="Times New Roman" w:cs="Times New Roman"/>
          <w:sz w:val="28"/>
          <w:szCs w:val="28"/>
        </w:rPr>
        <w:t>NET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91" w:rsidRPr="00F76D43">
        <w:rPr>
          <w:rFonts w:ascii="Times New Roman" w:hAnsi="Times New Roman" w:cs="Times New Roman"/>
          <w:sz w:val="28"/>
          <w:szCs w:val="28"/>
        </w:rPr>
        <w:t>Multi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7A91" w:rsidRPr="00F76D43">
        <w:rPr>
          <w:rFonts w:ascii="Times New Roman" w:hAnsi="Times New Roman" w:cs="Times New Roman"/>
          <w:sz w:val="28"/>
          <w:szCs w:val="28"/>
        </w:rPr>
        <w:t>Platform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91" w:rsidRPr="00F76D43">
        <w:rPr>
          <w:rFonts w:ascii="Times New Roman" w:hAnsi="Times New Roman" w:cs="Times New Roman"/>
          <w:sz w:val="28"/>
          <w:szCs w:val="28"/>
        </w:rPr>
        <w:t>App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91" w:rsidRPr="00F76D43">
        <w:rPr>
          <w:rFonts w:ascii="Times New Roman" w:hAnsi="Times New Roman" w:cs="Times New Roman"/>
          <w:sz w:val="28"/>
          <w:szCs w:val="28"/>
        </w:rPr>
        <w:t>UI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(.</w:t>
      </w:r>
      <w:r w:rsidR="00277A91" w:rsidRPr="00F76D43">
        <w:rPr>
          <w:rFonts w:ascii="Times New Roman" w:hAnsi="Times New Roman" w:cs="Times New Roman"/>
          <w:sz w:val="28"/>
          <w:szCs w:val="28"/>
        </w:rPr>
        <w:t>NET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91" w:rsidRPr="00F76D43">
        <w:rPr>
          <w:rFonts w:ascii="Times New Roman" w:hAnsi="Times New Roman" w:cs="Times New Roman"/>
          <w:sz w:val="28"/>
          <w:szCs w:val="28"/>
        </w:rPr>
        <w:lastRenderedPageBreak/>
        <w:t>MAUI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137F0" w:rsidRPr="00F76D4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F40EB">
        <w:rPr>
          <w:rFonts w:ascii="Times New Roman" w:hAnsi="Times New Roman" w:cs="Times New Roman"/>
          <w:sz w:val="28"/>
          <w:szCs w:val="28"/>
          <w:lang w:val="uk-UA"/>
        </w:rPr>
        <w:t>2, 3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>За допомогою .</w:t>
      </w:r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NET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MAUI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="00EF5478">
        <w:rPr>
          <w:rFonts w:ascii="Times New Roman" w:hAnsi="Times New Roman" w:cs="Times New Roman"/>
          <w:sz w:val="28"/>
          <w:szCs w:val="28"/>
          <w:lang w:val="uk-UA"/>
        </w:rPr>
        <w:t>створювати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програми, які працю</w:t>
      </w:r>
      <w:r w:rsidR="00EF547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Android</w:t>
      </w:r>
      <w:proofErr w:type="spellEnd"/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iOS</w:t>
      </w:r>
      <w:proofErr w:type="spellEnd"/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macOS</w:t>
      </w:r>
      <w:proofErr w:type="spellEnd"/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277A91" w:rsidRPr="00F76D43">
        <w:rPr>
          <w:rFonts w:ascii="Times New Roman" w:hAnsi="Times New Roman" w:cs="Times New Roman"/>
          <w:sz w:val="28"/>
          <w:szCs w:val="28"/>
          <w:lang w:val="ru-RU"/>
        </w:rPr>
        <w:t>Windows</w:t>
      </w:r>
      <w:proofErr w:type="spellEnd"/>
      <w:r w:rsidR="00277A91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з однієї загальної бази коду.</w:t>
      </w:r>
    </w:p>
    <w:p w:rsidR="00FC1F77" w:rsidRPr="00F76D43" w:rsidRDefault="00FC1F77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оцінюванні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зазвичай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, у таких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моделях, як </w:t>
      </w:r>
      <w:r w:rsidRPr="00F76D43">
        <w:rPr>
          <w:rFonts w:ascii="Times New Roman" w:hAnsi="Times New Roman" w:cs="Times New Roman"/>
          <w:sz w:val="28"/>
          <w:szCs w:val="28"/>
        </w:rPr>
        <w:t>COCOMO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76D43">
        <w:rPr>
          <w:rFonts w:ascii="Times New Roman" w:hAnsi="Times New Roman" w:cs="Times New Roman"/>
          <w:sz w:val="28"/>
          <w:szCs w:val="28"/>
        </w:rPr>
        <w:t>COCOMO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6D43">
        <w:rPr>
          <w:rFonts w:ascii="Times New Roman" w:hAnsi="Times New Roman" w:cs="Times New Roman"/>
          <w:sz w:val="28"/>
          <w:szCs w:val="28"/>
        </w:rPr>
        <w:t>II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76D43">
        <w:rPr>
          <w:rFonts w:ascii="Times New Roman" w:hAnsi="Times New Roman" w:cs="Times New Roman"/>
          <w:sz w:val="28"/>
          <w:szCs w:val="28"/>
        </w:rPr>
        <w:t>REVIC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>грамні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метрики, як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250E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поширеним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механізмом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є метод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регресійного</w:t>
      </w:r>
      <w:proofErr w:type="spellEnd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6EF8" w:rsidRPr="00F76D43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6EF8" w:rsidRPr="00F76D43" w:rsidRDefault="000A6EF8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Нелінійна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регресійна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модель для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розміру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програмного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крос-платформної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застосунків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139" w:rsidRPr="00F76D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7139" w:rsidRPr="00F76D43">
        <w:rPr>
          <w:rFonts w:ascii="Times New Roman" w:hAnsi="Times New Roman" w:cs="Times New Roman"/>
          <w:sz w:val="28"/>
          <w:szCs w:val="28"/>
        </w:rPr>
        <w:t>NET</w:t>
      </w:r>
      <w:r w:rsidR="00E57139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7139" w:rsidRPr="00F76D43">
        <w:rPr>
          <w:rFonts w:ascii="Times New Roman" w:hAnsi="Times New Roman" w:cs="Times New Roman"/>
          <w:sz w:val="28"/>
          <w:szCs w:val="28"/>
        </w:rPr>
        <w:t>MAUI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дозво</w:t>
      </w:r>
      <w:r w:rsidR="00714A0D">
        <w:rPr>
          <w:rFonts w:ascii="Times New Roman" w:hAnsi="Times New Roman" w:cs="Times New Roman"/>
          <w:sz w:val="28"/>
          <w:szCs w:val="28"/>
          <w:lang w:val="ru-RU"/>
        </w:rPr>
        <w:t xml:space="preserve">лить </w:t>
      </w:r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високою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впевненістю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оці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>нити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програмних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продуктів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до с</w:t>
      </w:r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клад</w:t>
      </w:r>
      <w:r w:rsidR="002C2B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самої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платформи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7139" w:rsidRPr="00F76D43">
        <w:rPr>
          <w:rFonts w:ascii="Times New Roman" w:hAnsi="Times New Roman" w:cs="Times New Roman"/>
          <w:sz w:val="28"/>
          <w:szCs w:val="28"/>
          <w:lang w:val="ru-RU"/>
        </w:rPr>
        <w:t>компо</w:t>
      </w:r>
      <w:r w:rsidRPr="00F76D43">
        <w:rPr>
          <w:rFonts w:ascii="Times New Roman" w:hAnsi="Times New Roman" w:cs="Times New Roman"/>
          <w:sz w:val="28"/>
          <w:szCs w:val="28"/>
          <w:lang w:val="ru-RU"/>
        </w:rPr>
        <w:t>нентів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розроблених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76D43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F76D43">
        <w:rPr>
          <w:rFonts w:ascii="Times New Roman" w:hAnsi="Times New Roman" w:cs="Times New Roman"/>
          <w:sz w:val="28"/>
          <w:szCs w:val="28"/>
          <w:lang w:val="ru-RU"/>
        </w:rPr>
        <w:t xml:space="preserve"> основ</w:t>
      </w:r>
      <w:r w:rsidR="002C2B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5CB4" w:rsidRPr="00F76D43" w:rsidRDefault="00185CB4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Метою дослідження є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побудова </w:t>
      </w:r>
      <w:proofErr w:type="spellStart"/>
      <w:r w:rsidR="00C82D96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двох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факторної</w:t>
      </w:r>
      <w:proofErr w:type="spellEnd"/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нелінійної </w:t>
      </w:r>
      <w:r w:rsidR="00C82D96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регресійної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моделі для оцінювання </w:t>
      </w:r>
      <w:r w:rsidRPr="00F76D43">
        <w:rPr>
          <w:rFonts w:ascii="Times New Roman" w:hAnsi="Times New Roman" w:cs="Times New Roman"/>
          <w:sz w:val="28"/>
          <w:szCs w:val="28"/>
          <w:lang w:val="uk-UA"/>
        </w:rPr>
        <w:t>кількості рядків програмного коду мобільних застосунків, що створюються на платформі .NET MAUI в залежності від метрик</w:t>
      </w:r>
      <w:r w:rsidR="000070F3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класів та кількості методів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839CC" w:rsidRPr="00F76D43" w:rsidRDefault="00E57139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розробки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багатофакторної нелінійної регресійної моделі, було зібрано дані по </w:t>
      </w:r>
      <w:r w:rsidR="004318E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рьом метрикам для </w:t>
      </w:r>
      <w:r w:rsidR="004318E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</w:t>
      </w:r>
      <w:r w:rsidR="004318E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мобільних 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14A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астосунків, що розміщені на </w:t>
      </w:r>
      <w:proofErr w:type="spellStart"/>
      <w:r w:rsidR="00714A0D" w:rsidRPr="00714A0D"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="00185CB4" w:rsidRPr="00714A0D">
        <w:rPr>
          <w:rFonts w:ascii="Times New Roman" w:eastAsia="Times New Roman" w:hAnsi="Times New Roman" w:cs="Times New Roman"/>
          <w:sz w:val="28"/>
          <w:szCs w:val="28"/>
          <w:lang w:val="uk-UA"/>
        </w:rPr>
        <w:t>сервіс</w:t>
      </w:r>
      <w:r w:rsidR="002C2B99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proofErr w:type="spellEnd"/>
      <w:r w:rsidR="00185CB4" w:rsidRPr="00714A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5CB4" w:rsidRPr="00714A0D">
        <w:rPr>
          <w:rFonts w:ascii="Times New Roman" w:eastAsia="Times New Roman" w:hAnsi="Times New Roman" w:cs="Times New Roman"/>
          <w:sz w:val="28"/>
          <w:szCs w:val="28"/>
          <w:lang w:val="uk-UA"/>
        </w:rPr>
        <w:t>Github</w:t>
      </w:r>
      <w:proofErr w:type="spellEnd"/>
      <w:r w:rsidR="002C2B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C2B99" w:rsidRPr="002C2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B99">
        <w:rPr>
          <w:rFonts w:ascii="Times New Roman" w:eastAsia="Times New Roman" w:hAnsi="Times New Roman" w:cs="Times New Roman"/>
          <w:sz w:val="28"/>
          <w:szCs w:val="28"/>
        </w:rPr>
        <w:t>Gitlab</w:t>
      </w:r>
      <w:proofErr w:type="spellEnd"/>
      <w:r w:rsidR="002C2B9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85CB4" w:rsidRPr="00714A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створені на основі </w:t>
      </w:r>
      <w:r w:rsidR="004318E4" w:rsidRPr="00F76D43">
        <w:rPr>
          <w:rFonts w:ascii="Times New Roman" w:hAnsi="Times New Roman" w:cs="Times New Roman"/>
          <w:sz w:val="28"/>
          <w:szCs w:val="28"/>
          <w:lang w:val="uk-UA"/>
        </w:rPr>
        <w:t>платформи .</w:t>
      </w:r>
      <w:r w:rsidR="004318E4" w:rsidRPr="00F76D43">
        <w:rPr>
          <w:rFonts w:ascii="Times New Roman" w:hAnsi="Times New Roman" w:cs="Times New Roman"/>
          <w:sz w:val="28"/>
          <w:szCs w:val="28"/>
          <w:lang w:val="ru-RU"/>
        </w:rPr>
        <w:t>NET</w:t>
      </w:r>
      <w:r w:rsidR="004318E4" w:rsidRPr="00F76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8E4" w:rsidRPr="00F76D43">
        <w:rPr>
          <w:rFonts w:ascii="Times New Roman" w:hAnsi="Times New Roman" w:cs="Times New Roman"/>
          <w:sz w:val="28"/>
          <w:szCs w:val="28"/>
          <w:lang w:val="ru-RU"/>
        </w:rPr>
        <w:t>MAUI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якості метрик було обрано: кількість строк коду Y; кількість </w:t>
      </w:r>
      <w:r w:rsidR="009A39A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класів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кількість </w:t>
      </w:r>
      <w:r w:rsidR="009A39A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9A39A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еревір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ки даних на</w:t>
      </w:r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наявність </w:t>
      </w:r>
      <w:proofErr w:type="spellStart"/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мультиколінеарності</w:t>
      </w:r>
      <w:proofErr w:type="spellEnd"/>
      <w:r w:rsidR="00185CB4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допомогою коефі</w:t>
      </w:r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цієнтів впливу дисперсії (</w:t>
      </w:r>
      <w:proofErr w:type="spellStart"/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VIFs</w:t>
      </w:r>
      <w:proofErr w:type="spellEnd"/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показала відсутність</w:t>
      </w:r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мультиколінеарності</w:t>
      </w:r>
      <w:proofErr w:type="spellEnd"/>
      <w:r w:rsidR="003547D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79FE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наступному етапі дослідження </w:t>
      </w:r>
      <w:r w:rsidR="00565FB9">
        <w:rPr>
          <w:rFonts w:ascii="Times New Roman" w:eastAsia="Times New Roman" w:hAnsi="Times New Roman" w:cs="Times New Roman"/>
          <w:sz w:val="28"/>
          <w:szCs w:val="28"/>
          <w:lang w:val="uk-UA"/>
        </w:rPr>
        <w:t>був виконаний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розрахунок відстані квадрату </w:t>
      </w:r>
      <w:proofErr w:type="spellStart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Махаланобіса</w:t>
      </w:r>
      <w:proofErr w:type="spellEnd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оцінки нормального розподілу. Результати тесту 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показали, що данні мають </w:t>
      </w:r>
      <w:proofErr w:type="spellStart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негаусівську</w:t>
      </w:r>
      <w:proofErr w:type="spellEnd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природу. 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Крім того, розрахован</w:t>
      </w:r>
      <w:r w:rsidR="00565FB9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значення багатовимірного ексцесу, додатково підтвердило </w:t>
      </w:r>
      <w:proofErr w:type="spellStart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негаусівську</w:t>
      </w:r>
      <w:proofErr w:type="spellEnd"/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характеристику даних.</w:t>
      </w:r>
    </w:p>
    <w:p w:rsidR="002839CC" w:rsidRPr="00F76D43" w:rsidRDefault="002839CC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</w:t>
      </w:r>
      <w:r w:rsidR="00565F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отриманих 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метрик була побудована багатофакторна лінійна регресійна модель за формулою </w:t>
      </w:r>
      <m:oMath>
        <m:r>
          <w:rPr>
            <w:rFonts w:ascii="Cambria Math" w:eastAsia="Cambria Math" w:hAnsi="Cambria Math" w:cs="Times New Roman"/>
            <w:sz w:val="28"/>
            <w:szCs w:val="28"/>
            <w:lang w:val="uk-UA"/>
          </w:rPr>
          <m:t>Y</m:t>
        </m:r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=</m:t>
        </m:r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+</m:t>
        </m:r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+</m:t>
        </m:r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eastAsia="Cambria Math" w:hAnsi="Cambria Math" w:cs="Times New Roman"/>
            <w:sz w:val="28"/>
            <w:szCs w:val="28"/>
            <w:lang w:val="uk-UA"/>
          </w:rPr>
          <m:t>ε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де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acc>
      </m:oMath>
      <w:r w:rsidR="00C51F62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оцінки параметрів, </w:t>
      </w:r>
      <m:oMath>
        <m:r>
          <w:rPr>
            <w:rFonts w:ascii="Cambria Math" w:eastAsia="Cambria Math" w:hAnsi="Cambria Math" w:cs="Times New Roman"/>
            <w:sz w:val="28"/>
            <w:szCs w:val="28"/>
            <w:lang w:val="uk-UA"/>
          </w:rPr>
          <m:t>ε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-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випадкова величина з нормальним розподілом. </w:t>
      </w:r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</w:t>
      </w:r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нульової гіпотези про нормальність розподілу </w:t>
      </w:r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ε за допомогою критерію </w:t>
      </w:r>
      <w:proofErr w:type="spellStart"/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Пірсона</w:t>
      </w:r>
      <w:proofErr w:type="spellEnd"/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а рівні значності 0.05</w:t>
      </w:r>
      <w:r w:rsidR="00A54A61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гіпотеза була відхилена. Тому, розподіл ε є </w:t>
      </w:r>
      <w:proofErr w:type="spellStart"/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негаусівським</w:t>
      </w:r>
      <w:proofErr w:type="spellEnd"/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, що вказує на відсутність теоретичного обґрунтування для використання лінійної регресійної моделі. Таким чином, рекомендується побудувати нелінійну регресійну модель.</w:t>
      </w:r>
      <w:r w:rsidR="00E8084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839CC" w:rsidRPr="00F76D43" w:rsidRDefault="002839CC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Формула для багатофакторної нелінійної регресійної моделі має такий вигляд </w:t>
      </w:r>
      <m:oMath>
        <m:r>
          <w:rPr>
            <w:rFonts w:ascii="Cambria Math" w:eastAsia="Cambria Math" w:hAnsi="Cambria Math" w:cs="Times New Roman"/>
            <w:sz w:val="28"/>
            <w:szCs w:val="28"/>
            <w:lang w:val="uk-UA"/>
          </w:rPr>
          <m:t>Y</m:t>
        </m:r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ε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+</m:t>
            </m:r>
            <m:acc>
              <m:acc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0</m:t>
                    </m:r>
                  </m:sub>
                </m:sSub>
              </m:e>
            </m:acc>
          </m:sup>
        </m:sSup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acc>
              <m:acc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e>
            </m:acc>
          </m:sup>
        </m:sSubSup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  <m:t>2</m:t>
            </m:r>
          </m:sub>
          <m:sup>
            <m:acc>
              <m:acc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e>
            </m:acc>
          </m:sup>
        </m:sSubSup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7F00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-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оцінки параметрів, </w:t>
      </w:r>
      <m:oMath>
        <m:r>
          <w:rPr>
            <w:rFonts w:ascii="Cambria Math" w:eastAsia="Cambria Math" w:hAnsi="Cambria Math" w:cs="Times New Roman"/>
            <w:sz w:val="28"/>
            <w:szCs w:val="28"/>
            <w:lang w:val="uk-UA"/>
          </w:rPr>
          <m:t>ε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  <w:lang w:val="uk-UA"/>
          </w:rPr>
          <m:t>-</m:t>
        </m:r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 гаусівська випадкова величина.</w:t>
      </w:r>
      <w:r w:rsidR="00E8084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нормалізації дани</w:t>
      </w:r>
      <w:bookmarkStart w:id="0" w:name="_GoBack"/>
      <w:bookmarkEnd w:id="0"/>
      <w:r w:rsidR="00E8084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х. Для нормалізації даних було застосовано перетворення у вигляді 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десяткового лога</w:t>
      </w:r>
      <w:r w:rsidR="00E8084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рифму. 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Оцінки параметрів 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розрахунками 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мають значення</w:t>
      </w:r>
      <w:r w:rsidR="003D3C5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43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0.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083</w:t>
      </w: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acc>
          <m:accPr>
            <m:ctrlPr>
              <w:rPr>
                <w:rFonts w:ascii="Cambria Math" w:eastAsia="Cambria Math" w:hAnsi="Cambria Math" w:cs="Times New Roman"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</m:e>
        </m:acc>
      </m:oMath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0.7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96.</w:t>
      </w:r>
    </w:p>
    <w:p w:rsidR="002839CC" w:rsidRPr="00F76D43" w:rsidRDefault="006C3576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Якість отриманої моделі було оцінено 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за показниками R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MMRE та PRED(0.25), д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опустимі 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яких 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мають бути </w:t>
      </w:r>
      <w:r w:rsidR="00261865">
        <w:rPr>
          <w:rFonts w:ascii="Times New Roman" w:eastAsia="Times New Roman" w:hAnsi="Times New Roman" w:cs="Times New Roman"/>
          <w:sz w:val="28"/>
          <w:szCs w:val="28"/>
          <w:lang w:val="uk-UA"/>
        </w:rPr>
        <w:t>не більше 0,25 для MMRE, не мен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ше 0.75 для PRED(0.25) та якомога ближче до 1 для значення R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 Ми отримали такі значення R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=  0.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919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, MMRE = 0.0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, PRED(0.25) = 0.</w:t>
      </w:r>
      <w:r w:rsidR="00467603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972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839CC" w:rsidRDefault="00120C7B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для </w:t>
      </w:r>
      <w:r w:rsidR="00E80847">
        <w:rPr>
          <w:rFonts w:ascii="Times New Roman" w:eastAsia="Times New Roman" w:hAnsi="Times New Roman" w:cs="Times New Roman"/>
          <w:sz w:val="28"/>
          <w:szCs w:val="28"/>
          <w:lang w:val="uk-UA"/>
        </w:rPr>
        <w:t>побудованої</w:t>
      </w:r>
      <w:r w:rsidR="002839CC" w:rsidRPr="00F76D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моделі вказані умови виконуються і це свідчить про високу якість отриманої моделі.</w:t>
      </w:r>
    </w:p>
    <w:p w:rsidR="00563D26" w:rsidRPr="00F76D43" w:rsidRDefault="00563D26" w:rsidP="00F76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7456C" w:rsidRPr="00B11A39" w:rsidRDefault="009651C5" w:rsidP="00F76D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1A39">
        <w:rPr>
          <w:rFonts w:ascii="Times New Roman" w:hAnsi="Times New Roman" w:cs="Times New Roman"/>
          <w:b/>
          <w:sz w:val="24"/>
          <w:szCs w:val="24"/>
          <w:lang w:val="ru-RU"/>
        </w:rPr>
        <w:t>Література</w:t>
      </w:r>
      <w:proofErr w:type="spellEnd"/>
    </w:p>
    <w:p w:rsidR="00CF40EB" w:rsidRPr="00CF40EB" w:rsidRDefault="00CF40EB" w:rsidP="00625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40EB">
        <w:rPr>
          <w:rFonts w:ascii="Times New Roman" w:hAnsi="Times New Roman" w:cs="Times New Roman"/>
          <w:sz w:val="24"/>
          <w:szCs w:val="24"/>
        </w:rPr>
        <w:t xml:space="preserve">1. Smith, John. Mobile App Development Trends: What to Expect in 2021. </w:t>
      </w:r>
      <w:proofErr w:type="spellStart"/>
      <w:r w:rsidRPr="009651C5">
        <w:rPr>
          <w:rFonts w:ascii="Times New Roman" w:hAnsi="Times New Roman" w:cs="Times New Roman"/>
          <w:sz w:val="24"/>
          <w:szCs w:val="24"/>
          <w:lang w:val="ru-RU"/>
        </w:rPr>
        <w:t>Еле</w:t>
      </w:r>
      <w:r>
        <w:rPr>
          <w:rFonts w:ascii="Times New Roman" w:hAnsi="Times New Roman" w:cs="Times New Roman"/>
          <w:sz w:val="24"/>
          <w:szCs w:val="24"/>
          <w:lang w:val="ru-RU"/>
        </w:rPr>
        <w:t>ктронний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ресурс – Режим доступу</w:t>
      </w:r>
      <w:r w:rsidRPr="009651C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CF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0EB">
        <w:rPr>
          <w:rFonts w:ascii="Times New Roman" w:hAnsi="Times New Roman" w:cs="Times New Roman"/>
          <w:sz w:val="24"/>
          <w:szCs w:val="24"/>
        </w:rPr>
        <w:t>from</w:t>
      </w:r>
      <w:r w:rsidRPr="00CF40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40EB">
        <w:rPr>
          <w:rFonts w:ascii="Times New Roman" w:hAnsi="Times New Roman" w:cs="Times New Roman"/>
          <w:sz w:val="24"/>
          <w:szCs w:val="24"/>
        </w:rPr>
        <w:t>https</w:t>
      </w:r>
      <w:r w:rsidRPr="00CF40E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F40EB">
        <w:rPr>
          <w:rFonts w:ascii="Times New Roman" w:hAnsi="Times New Roman" w:cs="Times New Roman"/>
          <w:sz w:val="24"/>
          <w:szCs w:val="24"/>
        </w:rPr>
        <w:t>abitap</w:t>
      </w:r>
      <w:proofErr w:type="spellEnd"/>
      <w:r w:rsidRPr="00CF40E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F40EB">
        <w:rPr>
          <w:rFonts w:ascii="Times New Roman" w:hAnsi="Times New Roman" w:cs="Times New Roman"/>
          <w:sz w:val="24"/>
          <w:szCs w:val="24"/>
        </w:rPr>
        <w:t>com</w:t>
      </w:r>
      <w:r w:rsidRPr="00CF40EB">
        <w:rPr>
          <w:rFonts w:ascii="Times New Roman" w:hAnsi="Times New Roman" w:cs="Times New Roman"/>
          <w:sz w:val="24"/>
          <w:szCs w:val="24"/>
          <w:lang w:val="ru-RU"/>
        </w:rPr>
        <w:t>/1-1-</w:t>
      </w:r>
      <w:proofErr w:type="spellStart"/>
      <w:r w:rsidRPr="00CF40EB">
        <w:rPr>
          <w:rFonts w:ascii="Times New Roman" w:hAnsi="Times New Roman" w:cs="Times New Roman"/>
          <w:sz w:val="24"/>
          <w:szCs w:val="24"/>
        </w:rPr>
        <w:t>stvorennya</w:t>
      </w:r>
      <w:proofErr w:type="spellEnd"/>
      <w:r w:rsidRPr="00CF40E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F40EB">
        <w:rPr>
          <w:rFonts w:ascii="Times New Roman" w:hAnsi="Times New Roman" w:cs="Times New Roman"/>
          <w:sz w:val="24"/>
          <w:szCs w:val="24"/>
        </w:rPr>
        <w:t>krosplatformnyh</w:t>
      </w:r>
      <w:proofErr w:type="spellEnd"/>
      <w:r w:rsidRPr="00CF40E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F40EB">
        <w:rPr>
          <w:rFonts w:ascii="Times New Roman" w:hAnsi="Times New Roman" w:cs="Times New Roman"/>
          <w:sz w:val="24"/>
          <w:szCs w:val="24"/>
        </w:rPr>
        <w:t>dodatkiv</w:t>
      </w:r>
      <w:proofErr w:type="spellEnd"/>
      <w:r w:rsidRPr="00CF40E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F40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F40E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F40EB">
        <w:rPr>
          <w:rFonts w:ascii="Times New Roman" w:hAnsi="Times New Roman" w:cs="Times New Roman"/>
          <w:sz w:val="24"/>
          <w:szCs w:val="24"/>
        </w:rPr>
        <w:t>net</w:t>
      </w:r>
      <w:r w:rsidRPr="00CF40EB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9651C5" w:rsidRPr="009651C5" w:rsidRDefault="00CF40EB" w:rsidP="00625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0E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651C5" w:rsidRPr="006250E0">
        <w:rPr>
          <w:rFonts w:ascii="Times New Roman" w:hAnsi="Times New Roman" w:cs="Times New Roman"/>
          <w:sz w:val="24"/>
          <w:szCs w:val="24"/>
        </w:rPr>
        <w:t xml:space="preserve">. </w:t>
      </w:r>
      <w:r w:rsidR="006250E0" w:rsidRPr="006250E0">
        <w:rPr>
          <w:rFonts w:ascii="Times New Roman" w:hAnsi="Times New Roman" w:cs="Times New Roman"/>
          <w:sz w:val="24"/>
          <w:szCs w:val="24"/>
        </w:rPr>
        <w:t xml:space="preserve">Brown, Alice. (2020). .NET MAUI: A Multi-platform UI Framework. </w:t>
      </w:r>
      <w:proofErr w:type="gramStart"/>
      <w:r w:rsidR="006250E0" w:rsidRPr="006250E0">
        <w:rPr>
          <w:rFonts w:ascii="Times New Roman" w:hAnsi="Times New Roman" w:cs="Times New Roman"/>
          <w:sz w:val="24"/>
          <w:szCs w:val="24"/>
        </w:rPr>
        <w:t>Microsoft</w:t>
      </w:r>
      <w:r w:rsidR="006250E0" w:rsidRPr="00B11A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651C5" w:rsidRPr="009651C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="009651C5" w:rsidRPr="009651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651C5" w:rsidRPr="009651C5">
        <w:rPr>
          <w:rFonts w:ascii="Times New Roman" w:hAnsi="Times New Roman" w:cs="Times New Roman"/>
          <w:sz w:val="24"/>
          <w:szCs w:val="24"/>
          <w:lang w:val="ru-RU"/>
        </w:rPr>
        <w:t>Електронний</w:t>
      </w:r>
      <w:proofErr w:type="spellEnd"/>
      <w:r w:rsidR="009651C5"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ресурс – Режим </w:t>
      </w:r>
      <w:proofErr w:type="gramStart"/>
      <w:r w:rsidR="009651C5" w:rsidRPr="009651C5">
        <w:rPr>
          <w:rFonts w:ascii="Times New Roman" w:hAnsi="Times New Roman" w:cs="Times New Roman"/>
          <w:sz w:val="24"/>
          <w:szCs w:val="24"/>
          <w:lang w:val="ru-RU"/>
        </w:rPr>
        <w:t>доступу :</w:t>
      </w:r>
      <w:proofErr w:type="gramEnd"/>
      <w:r w:rsidR="009651C5"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51C5" w:rsidRPr="009651C5">
        <w:rPr>
          <w:rFonts w:ascii="Times New Roman" w:hAnsi="Times New Roman" w:cs="Times New Roman"/>
          <w:sz w:val="24"/>
          <w:szCs w:val="24"/>
          <w:lang w:val="uk-UA"/>
        </w:rPr>
        <w:t>https://abitap.com/1-1-stvorennya-krosplatformnyh-dodatkiv-na-net/</w:t>
      </w:r>
    </w:p>
    <w:p w:rsidR="009651C5" w:rsidRDefault="00CF40EB" w:rsidP="00F76D4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651C5" w:rsidRPr="00CF40E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51C5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51C5">
        <w:rPr>
          <w:rFonts w:ascii="Times New Roman" w:hAnsi="Times New Roman" w:cs="Times New Roman"/>
          <w:sz w:val="24"/>
          <w:szCs w:val="24"/>
          <w:lang w:val="ru-RU"/>
        </w:rPr>
        <w:t>кросплатфор</w:t>
      </w:r>
      <w:r w:rsidR="00563D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651C5">
        <w:rPr>
          <w:rFonts w:ascii="Times New Roman" w:hAnsi="Times New Roman" w:cs="Times New Roman"/>
          <w:sz w:val="24"/>
          <w:szCs w:val="24"/>
          <w:lang w:val="ru-RU"/>
        </w:rPr>
        <w:t>мних</w:t>
      </w:r>
      <w:proofErr w:type="spellEnd"/>
      <w:r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651C5">
        <w:rPr>
          <w:rFonts w:ascii="Times New Roman" w:hAnsi="Times New Roman" w:cs="Times New Roman"/>
          <w:sz w:val="24"/>
          <w:szCs w:val="24"/>
          <w:lang w:val="ru-RU"/>
        </w:rPr>
        <w:t>додатків</w:t>
      </w:r>
      <w:proofErr w:type="spellEnd"/>
      <w:r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на .</w:t>
      </w:r>
      <w:r w:rsidRPr="009651C5">
        <w:rPr>
          <w:rFonts w:ascii="Times New Roman" w:hAnsi="Times New Roman" w:cs="Times New Roman"/>
          <w:sz w:val="24"/>
          <w:szCs w:val="24"/>
        </w:rPr>
        <w:t>NET</w:t>
      </w:r>
      <w:r w:rsidRPr="009651C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651C5">
        <w:rPr>
          <w:rFonts w:ascii="Times New Roman" w:hAnsi="Times New Roman" w:cs="Times New Roman"/>
          <w:sz w:val="24"/>
          <w:szCs w:val="24"/>
          <w:lang w:val="ru-RU"/>
        </w:rPr>
        <w:t>Електронний</w:t>
      </w:r>
      <w:proofErr w:type="spellEnd"/>
      <w:r w:rsidRPr="009651C5">
        <w:rPr>
          <w:rFonts w:ascii="Times New Roman" w:hAnsi="Times New Roman" w:cs="Times New Roman"/>
          <w:sz w:val="24"/>
          <w:szCs w:val="24"/>
          <w:lang w:val="ru-RU"/>
        </w:rPr>
        <w:t xml:space="preserve"> ресурс – Режим доступу : </w:t>
      </w:r>
      <w:hyperlink r:id="rId4" w:history="1">
        <w:r w:rsidR="00DA7618" w:rsidRPr="00645E0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https://abitap.com/1-1-stvorennya-krosplatformnyh-dodatkiv-na-net/</w:t>
        </w:r>
      </w:hyperlink>
    </w:p>
    <w:p w:rsidR="007931C9" w:rsidRPr="001F255D" w:rsidRDefault="00DA7618" w:rsidP="00F76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141CCC" w:rsidRPr="00141CCC">
        <w:rPr>
          <w:rFonts w:ascii="Times New Roman" w:hAnsi="Times New Roman" w:cs="Times New Roman"/>
          <w:sz w:val="24"/>
          <w:szCs w:val="24"/>
          <w:lang w:val="uk-UA"/>
        </w:rPr>
        <w:t>Макарова Л.М.</w:t>
      </w:r>
      <w:r w:rsidR="00141C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41CCC" w:rsidRPr="00141CCC">
        <w:rPr>
          <w:rFonts w:ascii="Times New Roman" w:hAnsi="Times New Roman" w:cs="Times New Roman"/>
          <w:sz w:val="24"/>
          <w:szCs w:val="24"/>
          <w:lang w:val="uk-UA"/>
        </w:rPr>
        <w:t>Латанська</w:t>
      </w:r>
      <w:proofErr w:type="spellEnd"/>
      <w:r w:rsidR="00141CCC" w:rsidRPr="00141CCC">
        <w:rPr>
          <w:rFonts w:ascii="Times New Roman" w:hAnsi="Times New Roman" w:cs="Times New Roman"/>
          <w:sz w:val="24"/>
          <w:szCs w:val="24"/>
          <w:lang w:val="uk-UA"/>
        </w:rPr>
        <w:t xml:space="preserve"> Л.О.</w:t>
      </w:r>
      <w:r w:rsidR="00141C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14E72" w:rsidRPr="00714E72">
        <w:rPr>
          <w:rFonts w:ascii="Times New Roman" w:hAnsi="Times New Roman" w:cs="Times New Roman"/>
          <w:sz w:val="24"/>
          <w:szCs w:val="24"/>
          <w:lang w:val="uk-UA"/>
        </w:rPr>
        <w:t>Нікітін О.В.</w:t>
      </w:r>
      <w:r w:rsidR="00714E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14E72" w:rsidRPr="00714E72">
        <w:rPr>
          <w:lang w:val="uk-UA"/>
        </w:rPr>
        <w:t>Нікітіна О.Ю.</w:t>
      </w:r>
      <w:r w:rsidR="00714E72">
        <w:rPr>
          <w:lang w:val="uk-UA"/>
        </w:rPr>
        <w:t xml:space="preserve"> </w:t>
      </w:r>
      <w:r w:rsidR="001F255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F255D" w:rsidRPr="001F255D">
        <w:rPr>
          <w:rFonts w:ascii="Times New Roman" w:hAnsi="Times New Roman" w:cs="Times New Roman"/>
          <w:sz w:val="24"/>
          <w:szCs w:val="24"/>
          <w:lang w:val="uk-UA"/>
        </w:rPr>
        <w:t xml:space="preserve">атематичні моделі для оцінювання розміру програмного забезпечення для крос-платформної розробки мобільних застосунків із використанням платформи </w:t>
      </w:r>
      <w:r w:rsidR="001F255D" w:rsidRPr="001F255D">
        <w:rPr>
          <w:rFonts w:ascii="Times New Roman" w:hAnsi="Times New Roman" w:cs="Times New Roman"/>
          <w:sz w:val="24"/>
          <w:szCs w:val="24"/>
        </w:rPr>
        <w:t>XAMARIN</w:t>
      </w:r>
      <w:r w:rsidR="001F255D" w:rsidRPr="001F25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Вчені</w:t>
      </w:r>
      <w:proofErr w:type="spellEnd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 xml:space="preserve"> записки ТНУ </w:t>
      </w:r>
      <w:proofErr w:type="spellStart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імені</w:t>
      </w:r>
      <w:proofErr w:type="spellEnd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 xml:space="preserve"> В.І. </w:t>
      </w:r>
      <w:proofErr w:type="spellStart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Вернадського</w:t>
      </w:r>
      <w:proofErr w:type="spellEnd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Технічні</w:t>
      </w:r>
      <w:proofErr w:type="spellEnd"/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 xml:space="preserve"> науки</w:t>
      </w:r>
      <w:r w:rsidR="001F255D" w:rsidRPr="001F255D">
        <w:rPr>
          <w:rFonts w:ascii="Times New Roman" w:hAnsi="Times New Roman" w:cs="Times New Roman"/>
          <w:sz w:val="24"/>
          <w:szCs w:val="24"/>
          <w:lang w:val="uk-UA"/>
        </w:rPr>
        <w:t>. 20</w:t>
      </w:r>
      <w:r w:rsidR="001F255D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1F255D" w:rsidRPr="001F25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255D" w:rsidRPr="001F255D">
        <w:rPr>
          <w:rFonts w:ascii="Times New Roman" w:hAnsi="Times New Roman" w:cs="Times New Roman"/>
          <w:sz w:val="24"/>
          <w:szCs w:val="24"/>
          <w:lang w:val="ru-RU"/>
        </w:rPr>
        <w:t>№ 1</w:t>
      </w:r>
      <w:r w:rsidR="001F255D">
        <w:rPr>
          <w:rFonts w:ascii="Times New Roman" w:hAnsi="Times New Roman" w:cs="Times New Roman"/>
          <w:sz w:val="24"/>
          <w:szCs w:val="24"/>
          <w:lang w:val="ru-RU"/>
        </w:rPr>
        <w:t>. Том 33.</w:t>
      </w:r>
      <w:r w:rsidR="001F25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55D" w:rsidRPr="001F255D">
        <w:rPr>
          <w:rFonts w:ascii="Times New Roman" w:hAnsi="Times New Roman" w:cs="Times New Roman"/>
          <w:sz w:val="24"/>
          <w:szCs w:val="24"/>
          <w:lang w:val="uk-UA"/>
        </w:rPr>
        <w:t>С. 1</w:t>
      </w:r>
      <w:r w:rsidR="00141CCC">
        <w:rPr>
          <w:rFonts w:ascii="Times New Roman" w:hAnsi="Times New Roman" w:cs="Times New Roman"/>
          <w:sz w:val="24"/>
          <w:szCs w:val="24"/>
          <w:lang w:val="uk-UA"/>
        </w:rPr>
        <w:t xml:space="preserve">50-156. </w:t>
      </w:r>
      <w:r w:rsidR="00141CCC" w:rsidRPr="00141CCC">
        <w:rPr>
          <w:rFonts w:ascii="Times New Roman" w:hAnsi="Times New Roman" w:cs="Times New Roman"/>
          <w:sz w:val="24"/>
          <w:szCs w:val="24"/>
          <w:lang w:val="uk-UA"/>
        </w:rPr>
        <w:t>DOI https://doi.org/10.32838/2663-5941/2022.1/23</w:t>
      </w:r>
    </w:p>
    <w:sectPr w:rsidR="007931C9" w:rsidRPr="001F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8"/>
    <w:rsid w:val="000070F3"/>
    <w:rsid w:val="00017F00"/>
    <w:rsid w:val="000A6EF8"/>
    <w:rsid w:val="00120C7B"/>
    <w:rsid w:val="00141CCC"/>
    <w:rsid w:val="00185CB4"/>
    <w:rsid w:val="001A0A47"/>
    <w:rsid w:val="001F255D"/>
    <w:rsid w:val="00261865"/>
    <w:rsid w:val="00277A91"/>
    <w:rsid w:val="00280AF3"/>
    <w:rsid w:val="002839CC"/>
    <w:rsid w:val="002C2B99"/>
    <w:rsid w:val="003012A6"/>
    <w:rsid w:val="003547DC"/>
    <w:rsid w:val="003D3C51"/>
    <w:rsid w:val="004311EA"/>
    <w:rsid w:val="004318E4"/>
    <w:rsid w:val="00467603"/>
    <w:rsid w:val="004D17E8"/>
    <w:rsid w:val="00563D26"/>
    <w:rsid w:val="00565FB9"/>
    <w:rsid w:val="0057456C"/>
    <w:rsid w:val="00581F4E"/>
    <w:rsid w:val="005979FE"/>
    <w:rsid w:val="005C14BB"/>
    <w:rsid w:val="006250E0"/>
    <w:rsid w:val="006C3576"/>
    <w:rsid w:val="006E25B6"/>
    <w:rsid w:val="00714A0D"/>
    <w:rsid w:val="00714E72"/>
    <w:rsid w:val="00760812"/>
    <w:rsid w:val="007931C9"/>
    <w:rsid w:val="0091142E"/>
    <w:rsid w:val="009651C5"/>
    <w:rsid w:val="009A39AC"/>
    <w:rsid w:val="009E375B"/>
    <w:rsid w:val="00A54A61"/>
    <w:rsid w:val="00B11A39"/>
    <w:rsid w:val="00BD00B7"/>
    <w:rsid w:val="00C51F62"/>
    <w:rsid w:val="00C82D96"/>
    <w:rsid w:val="00CE792B"/>
    <w:rsid w:val="00CF40EB"/>
    <w:rsid w:val="00D11868"/>
    <w:rsid w:val="00D63986"/>
    <w:rsid w:val="00D95AF9"/>
    <w:rsid w:val="00DA7618"/>
    <w:rsid w:val="00E061B1"/>
    <w:rsid w:val="00E376EE"/>
    <w:rsid w:val="00E516C4"/>
    <w:rsid w:val="00E57139"/>
    <w:rsid w:val="00E80847"/>
    <w:rsid w:val="00E8084C"/>
    <w:rsid w:val="00EB28A5"/>
    <w:rsid w:val="00EF5478"/>
    <w:rsid w:val="00F137F0"/>
    <w:rsid w:val="00F76D43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AA4D"/>
  <w15:chartTrackingRefBased/>
  <w15:docId w15:val="{18C873C6-5578-4F5F-8E17-AEF61228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a0"/>
    <w:rsid w:val="0057456C"/>
  </w:style>
  <w:style w:type="character" w:customStyle="1" w:styleId="mord">
    <w:name w:val="mord"/>
    <w:basedOn w:val="a0"/>
    <w:rsid w:val="0057456C"/>
  </w:style>
  <w:style w:type="character" w:customStyle="1" w:styleId="mrel">
    <w:name w:val="mrel"/>
    <w:basedOn w:val="a0"/>
    <w:rsid w:val="0057456C"/>
  </w:style>
  <w:style w:type="character" w:customStyle="1" w:styleId="vlist-s">
    <w:name w:val="vlist-s"/>
    <w:basedOn w:val="a0"/>
    <w:rsid w:val="0057456C"/>
  </w:style>
  <w:style w:type="character" w:customStyle="1" w:styleId="mbin">
    <w:name w:val="mbin"/>
    <w:basedOn w:val="a0"/>
    <w:rsid w:val="0057456C"/>
  </w:style>
  <w:style w:type="character" w:styleId="a4">
    <w:name w:val="Hyperlink"/>
    <w:basedOn w:val="a0"/>
    <w:uiPriority w:val="99"/>
    <w:unhideWhenUsed/>
    <w:rsid w:val="0057456C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7456C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65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314390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4626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7760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5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72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986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itap.com/1-1-stvorennya-krosplatformnyh-dodatkiv-na-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Shakula</dc:creator>
  <cp:keywords/>
  <dc:description/>
  <cp:lastModifiedBy>Andrew Shakula</cp:lastModifiedBy>
  <cp:revision>6</cp:revision>
  <dcterms:created xsi:type="dcterms:W3CDTF">2023-12-05T14:44:00Z</dcterms:created>
  <dcterms:modified xsi:type="dcterms:W3CDTF">2023-12-05T21:18:00Z</dcterms:modified>
</cp:coreProperties>
</file>