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35" w:rsidRPr="00E76247" w:rsidRDefault="00073235" w:rsidP="00073235">
      <w:pPr>
        <w:pStyle w:val="Default"/>
        <w:jc w:val="right"/>
        <w:rPr>
          <w:b/>
          <w:iCs/>
          <w:lang w:val="ru-RU"/>
        </w:rPr>
      </w:pPr>
      <w:r>
        <w:rPr>
          <w:b/>
          <w:iCs/>
          <w:lang w:val="ru-RU"/>
        </w:rPr>
        <w:t xml:space="preserve">Попович </w:t>
      </w:r>
      <w:proofErr w:type="spellStart"/>
      <w:r>
        <w:rPr>
          <w:b/>
          <w:iCs/>
          <w:lang w:val="ru-RU"/>
        </w:rPr>
        <w:t>Павло</w:t>
      </w:r>
      <w:proofErr w:type="spellEnd"/>
      <w:r>
        <w:rPr>
          <w:b/>
          <w:iCs/>
          <w:lang w:val="ru-RU"/>
        </w:rPr>
        <w:t xml:space="preserve"> </w:t>
      </w:r>
      <w:proofErr w:type="spellStart"/>
      <w:r>
        <w:rPr>
          <w:b/>
          <w:iCs/>
          <w:lang w:val="ru-RU"/>
        </w:rPr>
        <w:t>Олександ</w:t>
      </w:r>
      <w:r w:rsidRPr="00E76247">
        <w:rPr>
          <w:b/>
          <w:iCs/>
          <w:lang w:val="ru-RU"/>
        </w:rPr>
        <w:t>рович</w:t>
      </w:r>
      <w:proofErr w:type="spellEnd"/>
    </w:p>
    <w:p w:rsidR="00073235" w:rsidRDefault="00073235" w:rsidP="00073235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  <w:lang w:val="ru-RU"/>
        </w:rPr>
      </w:pPr>
      <w:proofErr w:type="spellStart"/>
      <w:r w:rsidRPr="00E76247">
        <w:rPr>
          <w:rFonts w:ascii="Times New Roman" w:hAnsi="Times New Roman" w:cs="Times New Roman"/>
          <w:iCs/>
          <w:sz w:val="24"/>
          <w:szCs w:val="24"/>
          <w:lang w:val="ru-RU"/>
        </w:rPr>
        <w:t>аспірант</w:t>
      </w:r>
      <w:proofErr w:type="spellEnd"/>
      <w:r w:rsidRPr="00E7624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E76247">
        <w:rPr>
          <w:rFonts w:ascii="Times New Roman" w:hAnsi="Times New Roman" w:cs="Times New Roman"/>
          <w:iCs/>
          <w:sz w:val="24"/>
          <w:szCs w:val="24"/>
          <w:lang w:val="ru-RU"/>
        </w:rPr>
        <w:t>кафедри</w:t>
      </w:r>
      <w:proofErr w:type="spellEnd"/>
      <w:r w:rsidRPr="00E7624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E76247">
        <w:rPr>
          <w:rFonts w:ascii="Times New Roman" w:hAnsi="Times New Roman" w:cs="Times New Roman"/>
          <w:iCs/>
          <w:sz w:val="24"/>
          <w:szCs w:val="24"/>
          <w:lang w:val="ru-RU"/>
        </w:rPr>
        <w:t>господарського</w:t>
      </w:r>
      <w:proofErr w:type="spellEnd"/>
      <w:r w:rsidRPr="00E7624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права і </w:t>
      </w:r>
      <w:proofErr w:type="spellStart"/>
      <w:r w:rsidRPr="00E76247">
        <w:rPr>
          <w:rFonts w:ascii="Times New Roman" w:hAnsi="Times New Roman" w:cs="Times New Roman"/>
          <w:iCs/>
          <w:sz w:val="24"/>
          <w:szCs w:val="24"/>
          <w:lang w:val="ru-RU"/>
        </w:rPr>
        <w:t>процесу</w:t>
      </w:r>
      <w:proofErr w:type="spellEnd"/>
    </w:p>
    <w:p w:rsidR="00073235" w:rsidRPr="00E76247" w:rsidRDefault="00073235" w:rsidP="00073235">
      <w:pPr>
        <w:pStyle w:val="Default"/>
        <w:jc w:val="right"/>
        <w:rPr>
          <w:lang w:val="ru-RU"/>
        </w:rPr>
      </w:pPr>
      <w:proofErr w:type="spellStart"/>
      <w:r w:rsidRPr="00E76247">
        <w:rPr>
          <w:iCs/>
          <w:lang w:val="ru-RU"/>
        </w:rPr>
        <w:t>Національний</w:t>
      </w:r>
      <w:proofErr w:type="spellEnd"/>
      <w:r w:rsidRPr="00E76247">
        <w:rPr>
          <w:iCs/>
          <w:lang w:val="ru-RU"/>
        </w:rPr>
        <w:t xml:space="preserve"> </w:t>
      </w:r>
      <w:proofErr w:type="spellStart"/>
      <w:r w:rsidRPr="00E76247">
        <w:rPr>
          <w:iCs/>
          <w:lang w:val="ru-RU"/>
        </w:rPr>
        <w:t>університет</w:t>
      </w:r>
      <w:proofErr w:type="spellEnd"/>
      <w:r w:rsidRPr="00E76247">
        <w:rPr>
          <w:iCs/>
          <w:lang w:val="ru-RU"/>
        </w:rPr>
        <w:t xml:space="preserve"> «</w:t>
      </w:r>
      <w:proofErr w:type="spellStart"/>
      <w:r w:rsidRPr="00E76247">
        <w:rPr>
          <w:iCs/>
          <w:lang w:val="ru-RU"/>
        </w:rPr>
        <w:t>Одеська</w:t>
      </w:r>
      <w:proofErr w:type="spellEnd"/>
      <w:r w:rsidRPr="00E76247">
        <w:rPr>
          <w:iCs/>
          <w:lang w:val="ru-RU"/>
        </w:rPr>
        <w:t xml:space="preserve"> </w:t>
      </w:r>
      <w:proofErr w:type="spellStart"/>
      <w:r w:rsidRPr="00E76247">
        <w:rPr>
          <w:iCs/>
          <w:lang w:val="ru-RU"/>
        </w:rPr>
        <w:t>юридична</w:t>
      </w:r>
      <w:proofErr w:type="spellEnd"/>
      <w:r w:rsidRPr="00E76247">
        <w:rPr>
          <w:iCs/>
          <w:lang w:val="ru-RU"/>
        </w:rPr>
        <w:t xml:space="preserve"> </w:t>
      </w:r>
      <w:proofErr w:type="spellStart"/>
      <w:r w:rsidRPr="00E76247">
        <w:rPr>
          <w:iCs/>
          <w:lang w:val="ru-RU"/>
        </w:rPr>
        <w:t>академія</w:t>
      </w:r>
      <w:proofErr w:type="spellEnd"/>
      <w:r w:rsidRPr="00E76247">
        <w:rPr>
          <w:iCs/>
          <w:lang w:val="ru-RU"/>
        </w:rPr>
        <w:t>»,</w:t>
      </w:r>
      <w:r>
        <w:rPr>
          <w:iCs/>
          <w:lang w:val="ru-RU"/>
        </w:rPr>
        <w:t xml:space="preserve"> м. Одеса, </w:t>
      </w:r>
      <w:proofErr w:type="spellStart"/>
      <w:r>
        <w:rPr>
          <w:iCs/>
          <w:lang w:val="ru-RU"/>
        </w:rPr>
        <w:t>Україна</w:t>
      </w:r>
      <w:proofErr w:type="spellEnd"/>
    </w:p>
    <w:p w:rsidR="00073235" w:rsidRPr="00073235" w:rsidRDefault="00073235" w:rsidP="0007323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73235" w:rsidRPr="007D0716" w:rsidRDefault="00D838EF" w:rsidP="00D838E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D0716">
        <w:rPr>
          <w:rFonts w:ascii="Times New Roman" w:hAnsi="Times New Roman" w:cs="Times New Roman"/>
          <w:b/>
          <w:sz w:val="28"/>
          <w:szCs w:val="28"/>
          <w:lang w:val="ru-RU"/>
        </w:rPr>
        <w:t>Щ</w:t>
      </w:r>
      <w:r w:rsidR="00073235" w:rsidRPr="007D0716">
        <w:rPr>
          <w:rFonts w:ascii="Times New Roman" w:hAnsi="Times New Roman" w:cs="Times New Roman"/>
          <w:b/>
          <w:sz w:val="28"/>
          <w:szCs w:val="28"/>
          <w:lang w:val="ru-RU"/>
        </w:rPr>
        <w:t>ОДО ПОНЯТТЯ ТА ОЗНАК</w:t>
      </w:r>
      <w:r w:rsidR="005F594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КОМПЛЕКСНИХ УМОВ ЗАБЕЗПЕЧЕННЯ</w:t>
      </w:r>
      <w:r w:rsidR="00073235" w:rsidRPr="007D071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ВИКОНАННЯ ЗОВНІШНЬОЕКОНОМІЧНИХ КОНТРАКТІВ</w:t>
      </w:r>
    </w:p>
    <w:p w:rsidR="00D838EF" w:rsidRPr="00134EE0" w:rsidRDefault="00D838EF" w:rsidP="00134E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Pr="00D838EF">
        <w:rPr>
          <w:sz w:val="28"/>
          <w:szCs w:val="28"/>
          <w:lang w:val="ru-RU"/>
        </w:rPr>
        <w:t xml:space="preserve">У </w:t>
      </w:r>
      <w:proofErr w:type="spellStart"/>
      <w:r w:rsidRPr="00D838EF">
        <w:rPr>
          <w:sz w:val="28"/>
          <w:szCs w:val="28"/>
          <w:lang w:val="ru-RU"/>
        </w:rPr>
        <w:t>зовнішньоекономічній</w:t>
      </w:r>
      <w:proofErr w:type="spellEnd"/>
      <w:r w:rsidRPr="00D838EF">
        <w:rPr>
          <w:sz w:val="28"/>
          <w:szCs w:val="28"/>
          <w:lang w:val="ru-RU"/>
        </w:rPr>
        <w:t xml:space="preserve"> </w:t>
      </w:r>
      <w:proofErr w:type="spellStart"/>
      <w:r w:rsidRPr="00D838EF">
        <w:rPr>
          <w:sz w:val="28"/>
          <w:szCs w:val="28"/>
          <w:lang w:val="ru-RU"/>
        </w:rPr>
        <w:t>практиці</w:t>
      </w:r>
      <w:proofErr w:type="spellEnd"/>
      <w:r w:rsidRPr="00D838EF">
        <w:rPr>
          <w:sz w:val="28"/>
          <w:szCs w:val="28"/>
          <w:lang w:val="ru-RU"/>
        </w:rPr>
        <w:t xml:space="preserve"> </w:t>
      </w:r>
      <w:proofErr w:type="spellStart"/>
      <w:r w:rsidRPr="00D838EF">
        <w:rPr>
          <w:sz w:val="28"/>
          <w:szCs w:val="28"/>
          <w:lang w:val="ru-RU"/>
        </w:rPr>
        <w:t>сторони</w:t>
      </w:r>
      <w:proofErr w:type="spellEnd"/>
      <w:r w:rsidRPr="00D838EF">
        <w:rPr>
          <w:sz w:val="28"/>
          <w:szCs w:val="28"/>
          <w:lang w:val="ru-RU"/>
        </w:rPr>
        <w:t xml:space="preserve"> ч</w:t>
      </w:r>
      <w:r>
        <w:rPr>
          <w:sz w:val="28"/>
          <w:szCs w:val="28"/>
          <w:lang w:val="ru-RU"/>
        </w:rPr>
        <w:t xml:space="preserve">асто </w:t>
      </w:r>
      <w:proofErr w:type="spellStart"/>
      <w:r>
        <w:rPr>
          <w:sz w:val="28"/>
          <w:szCs w:val="28"/>
          <w:lang w:val="ru-RU"/>
        </w:rPr>
        <w:t>використовують</w:t>
      </w:r>
      <w:proofErr w:type="spellEnd"/>
      <w:r w:rsidRPr="00D838EF">
        <w:rPr>
          <w:sz w:val="28"/>
          <w:szCs w:val="28"/>
          <w:lang w:val="ru-RU"/>
        </w:rPr>
        <w:t xml:space="preserve"> </w:t>
      </w:r>
      <w:proofErr w:type="spellStart"/>
      <w:r w:rsidRPr="00D838EF">
        <w:rPr>
          <w:sz w:val="28"/>
          <w:szCs w:val="28"/>
          <w:lang w:val="ru-RU"/>
        </w:rPr>
        <w:t>комплексні</w:t>
      </w:r>
      <w:proofErr w:type="spellEnd"/>
      <w:r w:rsidRPr="00D838EF">
        <w:rPr>
          <w:sz w:val="28"/>
          <w:szCs w:val="28"/>
          <w:lang w:val="ru-RU"/>
        </w:rPr>
        <w:t xml:space="preserve"> </w:t>
      </w:r>
      <w:proofErr w:type="spellStart"/>
      <w:r w:rsidRPr="00D838EF">
        <w:rPr>
          <w:sz w:val="28"/>
          <w:szCs w:val="28"/>
          <w:lang w:val="ru-RU"/>
        </w:rPr>
        <w:t>у</w:t>
      </w:r>
      <w:r>
        <w:rPr>
          <w:sz w:val="28"/>
          <w:szCs w:val="28"/>
          <w:lang w:val="ru-RU"/>
        </w:rPr>
        <w:t>мови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які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слугують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забезпеченню</w:t>
      </w:r>
      <w:proofErr w:type="spellEnd"/>
      <w:r w:rsidR="005F594A">
        <w:rPr>
          <w:sz w:val="28"/>
          <w:szCs w:val="28"/>
          <w:lang w:val="ru-RU"/>
        </w:rPr>
        <w:t xml:space="preserve"> </w:t>
      </w:r>
      <w:proofErr w:type="spellStart"/>
      <w:r w:rsidR="005F594A">
        <w:rPr>
          <w:sz w:val="28"/>
          <w:szCs w:val="28"/>
          <w:lang w:val="ru-RU"/>
        </w:rPr>
        <w:t>виконання</w:t>
      </w:r>
      <w:proofErr w:type="spellEnd"/>
      <w:r w:rsidR="005F594A">
        <w:rPr>
          <w:sz w:val="28"/>
          <w:szCs w:val="28"/>
          <w:lang w:val="ru-RU"/>
        </w:rPr>
        <w:t xml:space="preserve"> </w:t>
      </w:r>
      <w:proofErr w:type="spellStart"/>
      <w:r w:rsidR="005F594A">
        <w:rPr>
          <w:sz w:val="28"/>
          <w:szCs w:val="28"/>
          <w:lang w:val="ru-RU"/>
        </w:rPr>
        <w:t>зобов'язань</w:t>
      </w:r>
      <w:proofErr w:type="spellEnd"/>
      <w:r>
        <w:rPr>
          <w:sz w:val="28"/>
          <w:szCs w:val="28"/>
          <w:lang w:val="ru-RU"/>
        </w:rPr>
        <w:t xml:space="preserve">, як то: </w:t>
      </w:r>
      <w:proofErr w:type="spellStart"/>
      <w:r>
        <w:rPr>
          <w:sz w:val="28"/>
          <w:szCs w:val="28"/>
          <w:lang w:val="ru-RU"/>
        </w:rPr>
        <w:t>е</w:t>
      </w:r>
      <w:r w:rsidRPr="00D838EF">
        <w:rPr>
          <w:bCs/>
          <w:sz w:val="28"/>
          <w:szCs w:val="28"/>
          <w:lang w:val="ru-RU"/>
        </w:rPr>
        <w:t>скалаційні</w:t>
      </w:r>
      <w:proofErr w:type="spellEnd"/>
      <w:r w:rsidRPr="00D838EF">
        <w:rPr>
          <w:bCs/>
          <w:sz w:val="28"/>
          <w:szCs w:val="28"/>
          <w:lang w:val="ru-RU"/>
        </w:rPr>
        <w:t xml:space="preserve"> та </w:t>
      </w:r>
      <w:proofErr w:type="spellStart"/>
      <w:r w:rsidRPr="00D838EF">
        <w:rPr>
          <w:bCs/>
          <w:sz w:val="28"/>
          <w:szCs w:val="28"/>
          <w:lang w:val="ru-RU"/>
        </w:rPr>
        <w:t>індексаційні</w:t>
      </w:r>
      <w:proofErr w:type="spellEnd"/>
      <w:r w:rsidRPr="00D838EF">
        <w:rPr>
          <w:bCs/>
          <w:sz w:val="28"/>
          <w:szCs w:val="28"/>
          <w:lang w:val="ru-RU"/>
        </w:rPr>
        <w:t xml:space="preserve"> </w:t>
      </w:r>
      <w:proofErr w:type="spellStart"/>
      <w:r w:rsidRPr="00D838EF">
        <w:rPr>
          <w:bCs/>
          <w:sz w:val="28"/>
          <w:szCs w:val="28"/>
          <w:lang w:val="ru-RU"/>
        </w:rPr>
        <w:t>застереження</w:t>
      </w:r>
      <w:proofErr w:type="spellEnd"/>
      <w:r w:rsidRPr="00D838EF">
        <w:rPr>
          <w:bCs/>
          <w:sz w:val="28"/>
          <w:szCs w:val="28"/>
          <w:lang w:val="ru-RU"/>
        </w:rPr>
        <w:t xml:space="preserve"> (</w:t>
      </w:r>
      <w:r w:rsidRPr="00D838EF">
        <w:rPr>
          <w:bCs/>
          <w:sz w:val="28"/>
          <w:szCs w:val="28"/>
        </w:rPr>
        <w:t>Escalation</w:t>
      </w:r>
      <w:r w:rsidRPr="00D838EF">
        <w:rPr>
          <w:bCs/>
          <w:sz w:val="28"/>
          <w:szCs w:val="28"/>
          <w:lang w:val="ru-RU"/>
        </w:rPr>
        <w:t xml:space="preserve"> </w:t>
      </w:r>
      <w:r w:rsidRPr="00D838EF">
        <w:rPr>
          <w:bCs/>
          <w:sz w:val="28"/>
          <w:szCs w:val="28"/>
        </w:rPr>
        <w:t>Clauses</w:t>
      </w:r>
      <w:r w:rsidR="005F594A">
        <w:rPr>
          <w:bCs/>
          <w:sz w:val="28"/>
          <w:szCs w:val="28"/>
          <w:lang w:val="ru-RU"/>
        </w:rPr>
        <w:t>). Вони не</w:t>
      </w:r>
      <w:r w:rsidRPr="00D838EF">
        <w:rPr>
          <w:sz w:val="28"/>
          <w:szCs w:val="28"/>
          <w:lang w:val="ru-RU"/>
        </w:rPr>
        <w:t xml:space="preserve"> </w:t>
      </w:r>
      <w:proofErr w:type="spellStart"/>
      <w:r w:rsidRPr="00D838EF">
        <w:rPr>
          <w:sz w:val="28"/>
          <w:szCs w:val="28"/>
          <w:lang w:val="ru-RU"/>
        </w:rPr>
        <w:t>гарантують</w:t>
      </w:r>
      <w:proofErr w:type="spellEnd"/>
      <w:r w:rsidRPr="00D838EF">
        <w:rPr>
          <w:sz w:val="28"/>
          <w:szCs w:val="28"/>
          <w:lang w:val="ru-RU"/>
        </w:rPr>
        <w:t xml:space="preserve"> </w:t>
      </w:r>
      <w:proofErr w:type="spellStart"/>
      <w:r w:rsidRPr="00D838EF">
        <w:rPr>
          <w:sz w:val="28"/>
          <w:szCs w:val="28"/>
          <w:lang w:val="ru-RU"/>
        </w:rPr>
        <w:t>виконання</w:t>
      </w:r>
      <w:proofErr w:type="spellEnd"/>
      <w:r w:rsidRPr="00D838EF">
        <w:rPr>
          <w:sz w:val="28"/>
          <w:szCs w:val="28"/>
          <w:lang w:val="ru-RU"/>
        </w:rPr>
        <w:t xml:space="preserve">, але </w:t>
      </w:r>
      <w:proofErr w:type="spellStart"/>
      <w:r w:rsidRPr="00D838EF">
        <w:rPr>
          <w:bCs/>
          <w:sz w:val="28"/>
          <w:szCs w:val="28"/>
          <w:lang w:val="ru-RU"/>
        </w:rPr>
        <w:t>забезпечують</w:t>
      </w:r>
      <w:proofErr w:type="spellEnd"/>
      <w:r w:rsidRPr="00D838EF">
        <w:rPr>
          <w:bCs/>
          <w:sz w:val="28"/>
          <w:szCs w:val="28"/>
          <w:lang w:val="ru-RU"/>
        </w:rPr>
        <w:t xml:space="preserve"> </w:t>
      </w:r>
      <w:proofErr w:type="spellStart"/>
      <w:r w:rsidRPr="00D838EF">
        <w:rPr>
          <w:bCs/>
          <w:sz w:val="28"/>
          <w:szCs w:val="28"/>
          <w:lang w:val="ru-RU"/>
        </w:rPr>
        <w:t>захист</w:t>
      </w:r>
      <w:proofErr w:type="spellEnd"/>
      <w:r w:rsidRPr="00D838EF">
        <w:rPr>
          <w:bCs/>
          <w:sz w:val="28"/>
          <w:szCs w:val="28"/>
          <w:lang w:val="ru-RU"/>
        </w:rPr>
        <w:t xml:space="preserve"> </w:t>
      </w:r>
      <w:proofErr w:type="spellStart"/>
      <w:r w:rsidRPr="00D838EF">
        <w:rPr>
          <w:bCs/>
          <w:sz w:val="28"/>
          <w:szCs w:val="28"/>
          <w:lang w:val="ru-RU"/>
        </w:rPr>
        <w:t>економічного</w:t>
      </w:r>
      <w:proofErr w:type="spellEnd"/>
      <w:r w:rsidRPr="00D838EF">
        <w:rPr>
          <w:bCs/>
          <w:sz w:val="28"/>
          <w:szCs w:val="28"/>
          <w:lang w:val="ru-RU"/>
        </w:rPr>
        <w:t xml:space="preserve"> </w:t>
      </w:r>
      <w:proofErr w:type="spellStart"/>
      <w:r w:rsidRPr="00D838EF">
        <w:rPr>
          <w:bCs/>
          <w:sz w:val="28"/>
          <w:szCs w:val="28"/>
          <w:lang w:val="ru-RU"/>
        </w:rPr>
        <w:t>інтересу</w:t>
      </w:r>
      <w:proofErr w:type="spellEnd"/>
      <w:r w:rsidRPr="00D838EF">
        <w:rPr>
          <w:sz w:val="28"/>
          <w:szCs w:val="28"/>
          <w:lang w:val="ru-RU"/>
        </w:rPr>
        <w:t xml:space="preserve"> кредитора </w:t>
      </w:r>
      <w:proofErr w:type="spellStart"/>
      <w:r w:rsidRPr="00D838EF">
        <w:rPr>
          <w:sz w:val="28"/>
          <w:szCs w:val="28"/>
          <w:lang w:val="ru-RU"/>
        </w:rPr>
        <w:t>від</w:t>
      </w:r>
      <w:proofErr w:type="spellEnd"/>
      <w:r w:rsidRPr="00D838EF">
        <w:rPr>
          <w:sz w:val="28"/>
          <w:szCs w:val="28"/>
          <w:lang w:val="ru-RU"/>
        </w:rPr>
        <w:t xml:space="preserve"> </w:t>
      </w:r>
      <w:proofErr w:type="spellStart"/>
      <w:r w:rsidRPr="00D838EF">
        <w:rPr>
          <w:sz w:val="28"/>
          <w:szCs w:val="28"/>
          <w:lang w:val="ru-RU"/>
        </w:rPr>
        <w:t>валютних</w:t>
      </w:r>
      <w:proofErr w:type="spellEnd"/>
      <w:r w:rsidRPr="00D838EF">
        <w:rPr>
          <w:sz w:val="28"/>
          <w:szCs w:val="28"/>
          <w:lang w:val="ru-RU"/>
        </w:rPr>
        <w:t xml:space="preserve"> </w:t>
      </w:r>
      <w:proofErr w:type="spellStart"/>
      <w:r w:rsidRPr="00D838EF">
        <w:rPr>
          <w:sz w:val="28"/>
          <w:szCs w:val="28"/>
          <w:lang w:val="ru-RU"/>
        </w:rPr>
        <w:t>коливань</w:t>
      </w:r>
      <w:proofErr w:type="spellEnd"/>
      <w:r w:rsidRPr="00D838EF">
        <w:rPr>
          <w:sz w:val="28"/>
          <w:szCs w:val="28"/>
          <w:lang w:val="ru-RU"/>
        </w:rPr>
        <w:t xml:space="preserve">, </w:t>
      </w:r>
      <w:proofErr w:type="spellStart"/>
      <w:r w:rsidRPr="00D838EF">
        <w:rPr>
          <w:sz w:val="28"/>
          <w:szCs w:val="28"/>
          <w:lang w:val="ru-RU"/>
        </w:rPr>
        <w:t>інфляції</w:t>
      </w:r>
      <w:proofErr w:type="spellEnd"/>
      <w:r w:rsidRPr="00D838EF">
        <w:rPr>
          <w:sz w:val="28"/>
          <w:szCs w:val="28"/>
          <w:lang w:val="ru-RU"/>
        </w:rPr>
        <w:t xml:space="preserve"> </w:t>
      </w:r>
      <w:proofErr w:type="spellStart"/>
      <w:r w:rsidRPr="00D838EF">
        <w:rPr>
          <w:sz w:val="28"/>
          <w:szCs w:val="28"/>
          <w:lang w:val="ru-RU"/>
        </w:rPr>
        <w:t>або</w:t>
      </w:r>
      <w:proofErr w:type="spellEnd"/>
      <w:r w:rsidRPr="00D838EF">
        <w:rPr>
          <w:sz w:val="28"/>
          <w:szCs w:val="28"/>
          <w:lang w:val="ru-RU"/>
        </w:rPr>
        <w:t xml:space="preserve"> </w:t>
      </w:r>
      <w:proofErr w:type="spellStart"/>
      <w:r w:rsidRPr="00D838EF">
        <w:rPr>
          <w:sz w:val="28"/>
          <w:szCs w:val="28"/>
          <w:lang w:val="ru-RU"/>
        </w:rPr>
        <w:t>зміни</w:t>
      </w:r>
      <w:proofErr w:type="spellEnd"/>
      <w:r w:rsidRPr="00D838EF">
        <w:rPr>
          <w:sz w:val="28"/>
          <w:szCs w:val="28"/>
          <w:lang w:val="ru-RU"/>
        </w:rPr>
        <w:t xml:space="preserve"> </w:t>
      </w:r>
      <w:proofErr w:type="spellStart"/>
      <w:r w:rsidRPr="00D838EF">
        <w:rPr>
          <w:sz w:val="28"/>
          <w:szCs w:val="28"/>
          <w:lang w:val="ru-RU"/>
        </w:rPr>
        <w:t>вартості</w:t>
      </w:r>
      <w:proofErr w:type="spellEnd"/>
      <w:r w:rsidRPr="00D838EF">
        <w:rPr>
          <w:sz w:val="28"/>
          <w:szCs w:val="28"/>
          <w:lang w:val="ru-RU"/>
        </w:rPr>
        <w:t xml:space="preserve"> </w:t>
      </w:r>
      <w:proofErr w:type="spellStart"/>
      <w:r w:rsidRPr="00D838EF">
        <w:rPr>
          <w:sz w:val="28"/>
          <w:szCs w:val="28"/>
          <w:lang w:val="ru-RU"/>
        </w:rPr>
        <w:t>ресурсів</w:t>
      </w:r>
      <w:proofErr w:type="spellEnd"/>
      <w:r w:rsidRPr="00D838EF">
        <w:rPr>
          <w:sz w:val="28"/>
          <w:szCs w:val="28"/>
          <w:lang w:val="ru-RU"/>
        </w:rPr>
        <w:t xml:space="preserve">, </w:t>
      </w:r>
      <w:proofErr w:type="spellStart"/>
      <w:r w:rsidRPr="00D838EF">
        <w:rPr>
          <w:sz w:val="28"/>
          <w:szCs w:val="28"/>
          <w:lang w:val="ru-RU"/>
        </w:rPr>
        <w:t>що</w:t>
      </w:r>
      <w:proofErr w:type="spellEnd"/>
      <w:r w:rsidRPr="00D838EF">
        <w:rPr>
          <w:sz w:val="28"/>
          <w:szCs w:val="28"/>
          <w:lang w:val="ru-RU"/>
        </w:rPr>
        <w:t xml:space="preserve"> є </w:t>
      </w:r>
      <w:proofErr w:type="spellStart"/>
      <w:r w:rsidRPr="00D838EF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ритичним</w:t>
      </w:r>
      <w:proofErr w:type="spellEnd"/>
      <w:r>
        <w:rPr>
          <w:sz w:val="28"/>
          <w:szCs w:val="28"/>
          <w:lang w:val="ru-RU"/>
        </w:rPr>
        <w:t xml:space="preserve"> для </w:t>
      </w:r>
      <w:proofErr w:type="spellStart"/>
      <w:r>
        <w:rPr>
          <w:sz w:val="28"/>
          <w:szCs w:val="28"/>
          <w:lang w:val="ru-RU"/>
        </w:rPr>
        <w:t>довгострокових</w:t>
      </w:r>
      <w:proofErr w:type="spellEnd"/>
      <w:r>
        <w:rPr>
          <w:sz w:val="28"/>
          <w:szCs w:val="28"/>
          <w:lang w:val="ru-RU"/>
        </w:rPr>
        <w:t xml:space="preserve"> ЗЕК та </w:t>
      </w:r>
      <w:proofErr w:type="spellStart"/>
      <w:r>
        <w:rPr>
          <w:sz w:val="28"/>
          <w:szCs w:val="28"/>
          <w:lang w:val="ru-RU"/>
        </w:rPr>
        <w:t>п</w:t>
      </w:r>
      <w:r w:rsidRPr="00D838EF">
        <w:rPr>
          <w:bCs/>
          <w:sz w:val="28"/>
          <w:szCs w:val="28"/>
          <w:lang w:val="ru-RU"/>
        </w:rPr>
        <w:t>опередні</w:t>
      </w:r>
      <w:proofErr w:type="spellEnd"/>
      <w:r w:rsidRPr="00D838EF">
        <w:rPr>
          <w:bCs/>
          <w:sz w:val="28"/>
          <w:szCs w:val="28"/>
          <w:lang w:val="ru-RU"/>
        </w:rPr>
        <w:t xml:space="preserve"> </w:t>
      </w:r>
      <w:proofErr w:type="spellStart"/>
      <w:r w:rsidRPr="00D838EF">
        <w:rPr>
          <w:bCs/>
          <w:sz w:val="28"/>
          <w:szCs w:val="28"/>
          <w:lang w:val="ru-RU"/>
        </w:rPr>
        <w:t>погодження</w:t>
      </w:r>
      <w:proofErr w:type="spellEnd"/>
      <w:r w:rsidRPr="00D838EF">
        <w:rPr>
          <w:bCs/>
          <w:sz w:val="28"/>
          <w:szCs w:val="28"/>
          <w:lang w:val="ru-RU"/>
        </w:rPr>
        <w:t xml:space="preserve"> (</w:t>
      </w:r>
      <w:r w:rsidRPr="00D838EF">
        <w:rPr>
          <w:bCs/>
          <w:sz w:val="28"/>
          <w:szCs w:val="28"/>
        </w:rPr>
        <w:t>Conditional</w:t>
      </w:r>
      <w:r w:rsidRPr="00D838EF">
        <w:rPr>
          <w:bCs/>
          <w:sz w:val="28"/>
          <w:szCs w:val="28"/>
          <w:lang w:val="ru-RU"/>
        </w:rPr>
        <w:t xml:space="preserve"> </w:t>
      </w:r>
      <w:r w:rsidRPr="00D838EF">
        <w:rPr>
          <w:bCs/>
          <w:sz w:val="28"/>
          <w:szCs w:val="28"/>
        </w:rPr>
        <w:t>Clauses</w:t>
      </w:r>
      <w:r>
        <w:rPr>
          <w:bCs/>
          <w:sz w:val="28"/>
          <w:szCs w:val="28"/>
          <w:lang w:val="ru-RU"/>
        </w:rPr>
        <w:t xml:space="preserve">), а </w:t>
      </w:r>
      <w:proofErr w:type="spellStart"/>
      <w:r>
        <w:rPr>
          <w:bCs/>
          <w:sz w:val="28"/>
          <w:szCs w:val="28"/>
          <w:lang w:val="ru-RU"/>
        </w:rPr>
        <w:t>саме</w:t>
      </w:r>
      <w:proofErr w:type="spellEnd"/>
      <w:r>
        <w:rPr>
          <w:bCs/>
          <w:sz w:val="28"/>
          <w:szCs w:val="28"/>
          <w:lang w:val="ru-RU"/>
        </w:rPr>
        <w:t xml:space="preserve">: </w:t>
      </w:r>
      <w:proofErr w:type="spellStart"/>
      <w:r>
        <w:rPr>
          <w:bCs/>
          <w:sz w:val="28"/>
          <w:szCs w:val="28"/>
          <w:lang w:val="ru-RU"/>
        </w:rPr>
        <w:t>в</w:t>
      </w:r>
      <w:r w:rsidRPr="00D838EF">
        <w:rPr>
          <w:sz w:val="28"/>
          <w:szCs w:val="28"/>
          <w:lang w:val="ru-RU"/>
        </w:rPr>
        <w:t>ключення</w:t>
      </w:r>
      <w:proofErr w:type="spellEnd"/>
      <w:r w:rsidRPr="00D838EF">
        <w:rPr>
          <w:sz w:val="28"/>
          <w:szCs w:val="28"/>
          <w:lang w:val="ru-RU"/>
        </w:rPr>
        <w:t xml:space="preserve"> в </w:t>
      </w:r>
      <w:proofErr w:type="spellStart"/>
      <w:r w:rsidRPr="00D838EF">
        <w:rPr>
          <w:sz w:val="28"/>
          <w:szCs w:val="28"/>
          <w:lang w:val="ru-RU"/>
        </w:rPr>
        <w:t>договір</w:t>
      </w:r>
      <w:proofErr w:type="spellEnd"/>
      <w:r w:rsidRPr="00D838EF">
        <w:rPr>
          <w:sz w:val="28"/>
          <w:szCs w:val="28"/>
          <w:lang w:val="ru-RU"/>
        </w:rPr>
        <w:t xml:space="preserve"> </w:t>
      </w:r>
      <w:proofErr w:type="spellStart"/>
      <w:r w:rsidRPr="00D838EF">
        <w:rPr>
          <w:sz w:val="28"/>
          <w:szCs w:val="28"/>
          <w:lang w:val="ru-RU"/>
        </w:rPr>
        <w:t>умови</w:t>
      </w:r>
      <w:proofErr w:type="spellEnd"/>
      <w:r w:rsidRPr="00D838EF">
        <w:rPr>
          <w:sz w:val="28"/>
          <w:szCs w:val="28"/>
          <w:lang w:val="ru-RU"/>
        </w:rPr>
        <w:t xml:space="preserve">, </w:t>
      </w:r>
      <w:proofErr w:type="spellStart"/>
      <w:r w:rsidRPr="00D838EF">
        <w:rPr>
          <w:sz w:val="28"/>
          <w:szCs w:val="28"/>
          <w:lang w:val="ru-RU"/>
        </w:rPr>
        <w:t>що</w:t>
      </w:r>
      <w:proofErr w:type="spellEnd"/>
      <w:r w:rsidRPr="00D838EF">
        <w:rPr>
          <w:sz w:val="28"/>
          <w:szCs w:val="28"/>
          <w:lang w:val="ru-RU"/>
        </w:rPr>
        <w:t xml:space="preserve"> </w:t>
      </w:r>
      <w:proofErr w:type="spellStart"/>
      <w:r w:rsidRPr="00D838EF">
        <w:rPr>
          <w:sz w:val="28"/>
          <w:szCs w:val="28"/>
          <w:lang w:val="ru-RU"/>
        </w:rPr>
        <w:t>виконання</w:t>
      </w:r>
      <w:proofErr w:type="spellEnd"/>
      <w:r w:rsidRPr="00D838EF">
        <w:rPr>
          <w:sz w:val="28"/>
          <w:szCs w:val="28"/>
          <w:lang w:val="ru-RU"/>
        </w:rPr>
        <w:t xml:space="preserve"> основного </w:t>
      </w:r>
      <w:proofErr w:type="spellStart"/>
      <w:r w:rsidRPr="00D838EF">
        <w:rPr>
          <w:sz w:val="28"/>
          <w:szCs w:val="28"/>
          <w:lang w:val="ru-RU"/>
        </w:rPr>
        <w:t>зобов'язання</w:t>
      </w:r>
      <w:proofErr w:type="spellEnd"/>
      <w:r w:rsidRPr="00D838EF">
        <w:rPr>
          <w:sz w:val="28"/>
          <w:szCs w:val="28"/>
          <w:lang w:val="ru-RU"/>
        </w:rPr>
        <w:t xml:space="preserve"> (</w:t>
      </w:r>
      <w:proofErr w:type="spellStart"/>
      <w:r w:rsidRPr="00D838EF">
        <w:rPr>
          <w:sz w:val="28"/>
          <w:szCs w:val="28"/>
          <w:lang w:val="ru-RU"/>
        </w:rPr>
        <w:t>наприклад</w:t>
      </w:r>
      <w:proofErr w:type="spellEnd"/>
      <w:r w:rsidRPr="00D838EF">
        <w:rPr>
          <w:sz w:val="28"/>
          <w:szCs w:val="28"/>
          <w:lang w:val="ru-RU"/>
        </w:rPr>
        <w:t xml:space="preserve">, </w:t>
      </w:r>
      <w:proofErr w:type="spellStart"/>
      <w:r w:rsidRPr="00D838EF">
        <w:rPr>
          <w:sz w:val="28"/>
          <w:szCs w:val="28"/>
          <w:lang w:val="ru-RU"/>
        </w:rPr>
        <w:t>відвантаження</w:t>
      </w:r>
      <w:proofErr w:type="spellEnd"/>
      <w:r w:rsidRPr="00D838EF">
        <w:rPr>
          <w:sz w:val="28"/>
          <w:szCs w:val="28"/>
          <w:lang w:val="ru-RU"/>
        </w:rPr>
        <w:t xml:space="preserve"> товару) </w:t>
      </w:r>
      <w:proofErr w:type="spellStart"/>
      <w:r w:rsidRPr="00D838EF">
        <w:rPr>
          <w:sz w:val="28"/>
          <w:szCs w:val="28"/>
          <w:lang w:val="ru-RU"/>
        </w:rPr>
        <w:t>залежить</w:t>
      </w:r>
      <w:proofErr w:type="spellEnd"/>
      <w:r w:rsidRPr="00D838EF">
        <w:rPr>
          <w:sz w:val="28"/>
          <w:szCs w:val="28"/>
          <w:lang w:val="ru-RU"/>
        </w:rPr>
        <w:t xml:space="preserve"> </w:t>
      </w:r>
      <w:proofErr w:type="spellStart"/>
      <w:r w:rsidRPr="00D838EF">
        <w:rPr>
          <w:sz w:val="28"/>
          <w:szCs w:val="28"/>
          <w:lang w:val="ru-RU"/>
        </w:rPr>
        <w:t>від</w:t>
      </w:r>
      <w:proofErr w:type="spellEnd"/>
      <w:r w:rsidRPr="00D838EF">
        <w:rPr>
          <w:sz w:val="28"/>
          <w:szCs w:val="28"/>
          <w:lang w:val="ru-RU"/>
        </w:rPr>
        <w:t xml:space="preserve"> </w:t>
      </w:r>
      <w:proofErr w:type="spellStart"/>
      <w:r w:rsidRPr="00134EE0">
        <w:rPr>
          <w:bCs/>
          <w:sz w:val="28"/>
          <w:szCs w:val="28"/>
          <w:lang w:val="ru-RU"/>
        </w:rPr>
        <w:t>виконання</w:t>
      </w:r>
      <w:proofErr w:type="spellEnd"/>
      <w:r w:rsidRPr="00134EE0">
        <w:rPr>
          <w:bCs/>
          <w:sz w:val="28"/>
          <w:szCs w:val="28"/>
          <w:lang w:val="ru-RU"/>
        </w:rPr>
        <w:t xml:space="preserve"> </w:t>
      </w:r>
      <w:proofErr w:type="spellStart"/>
      <w:r w:rsidRPr="00134EE0">
        <w:rPr>
          <w:bCs/>
          <w:sz w:val="28"/>
          <w:szCs w:val="28"/>
          <w:lang w:val="ru-RU"/>
        </w:rPr>
        <w:t>попередньої</w:t>
      </w:r>
      <w:proofErr w:type="spellEnd"/>
      <w:r w:rsidRPr="00134EE0">
        <w:rPr>
          <w:bCs/>
          <w:sz w:val="28"/>
          <w:szCs w:val="28"/>
          <w:lang w:val="ru-RU"/>
        </w:rPr>
        <w:t xml:space="preserve"> </w:t>
      </w:r>
      <w:proofErr w:type="spellStart"/>
      <w:r w:rsidRPr="00134EE0">
        <w:rPr>
          <w:bCs/>
          <w:sz w:val="28"/>
          <w:szCs w:val="28"/>
          <w:lang w:val="ru-RU"/>
        </w:rPr>
        <w:t>умови</w:t>
      </w:r>
      <w:proofErr w:type="spellEnd"/>
      <w:r w:rsidRPr="00134EE0">
        <w:rPr>
          <w:sz w:val="28"/>
          <w:szCs w:val="28"/>
          <w:lang w:val="ru-RU"/>
        </w:rPr>
        <w:t xml:space="preserve"> (</w:t>
      </w:r>
      <w:proofErr w:type="spellStart"/>
      <w:r w:rsidRPr="00134EE0">
        <w:rPr>
          <w:sz w:val="28"/>
          <w:szCs w:val="28"/>
          <w:lang w:val="ru-RU"/>
        </w:rPr>
        <w:t>наприклад</w:t>
      </w:r>
      <w:proofErr w:type="spellEnd"/>
      <w:r w:rsidRPr="00134EE0">
        <w:rPr>
          <w:sz w:val="28"/>
          <w:szCs w:val="28"/>
          <w:lang w:val="ru-RU"/>
        </w:rPr>
        <w:t xml:space="preserve">, </w:t>
      </w:r>
      <w:proofErr w:type="spellStart"/>
      <w:r w:rsidRPr="00134EE0">
        <w:rPr>
          <w:sz w:val="28"/>
          <w:szCs w:val="28"/>
          <w:lang w:val="ru-RU"/>
        </w:rPr>
        <w:t>надання</w:t>
      </w:r>
      <w:proofErr w:type="spellEnd"/>
      <w:r w:rsidRPr="00134EE0">
        <w:rPr>
          <w:sz w:val="28"/>
          <w:szCs w:val="28"/>
          <w:lang w:val="ru-RU"/>
        </w:rPr>
        <w:t xml:space="preserve"> </w:t>
      </w:r>
      <w:proofErr w:type="spellStart"/>
      <w:r w:rsidRPr="00134EE0">
        <w:rPr>
          <w:sz w:val="28"/>
          <w:szCs w:val="28"/>
          <w:lang w:val="ru-RU"/>
        </w:rPr>
        <w:t>документарної</w:t>
      </w:r>
      <w:proofErr w:type="spellEnd"/>
      <w:r w:rsidRPr="00134EE0">
        <w:rPr>
          <w:sz w:val="28"/>
          <w:szCs w:val="28"/>
          <w:lang w:val="ru-RU"/>
        </w:rPr>
        <w:t xml:space="preserve"> </w:t>
      </w:r>
      <w:proofErr w:type="spellStart"/>
      <w:r w:rsidRPr="00134EE0">
        <w:rPr>
          <w:sz w:val="28"/>
          <w:szCs w:val="28"/>
          <w:lang w:val="ru-RU"/>
        </w:rPr>
        <w:t>акредитивної</w:t>
      </w:r>
      <w:proofErr w:type="spellEnd"/>
      <w:r w:rsidRPr="00134EE0">
        <w:rPr>
          <w:sz w:val="28"/>
          <w:szCs w:val="28"/>
          <w:lang w:val="ru-RU"/>
        </w:rPr>
        <w:t xml:space="preserve"> </w:t>
      </w:r>
      <w:proofErr w:type="spellStart"/>
      <w:r w:rsidRPr="00134EE0">
        <w:rPr>
          <w:sz w:val="28"/>
          <w:szCs w:val="28"/>
          <w:lang w:val="ru-RU"/>
        </w:rPr>
        <w:t>гарантії</w:t>
      </w:r>
      <w:proofErr w:type="spellEnd"/>
      <w:r w:rsidRPr="00134EE0">
        <w:rPr>
          <w:sz w:val="28"/>
          <w:szCs w:val="28"/>
          <w:lang w:val="ru-RU"/>
        </w:rPr>
        <w:t>).</w:t>
      </w:r>
    </w:p>
    <w:p w:rsidR="000506A4" w:rsidRPr="000506A4" w:rsidRDefault="00D838EF" w:rsidP="00134E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 w:rsidRPr="00134EE0">
        <w:rPr>
          <w:sz w:val="28"/>
          <w:szCs w:val="28"/>
          <w:lang w:val="ru-RU"/>
        </w:rPr>
        <w:t xml:space="preserve">           </w:t>
      </w:r>
      <w:proofErr w:type="spellStart"/>
      <w:r w:rsidRPr="00134EE0">
        <w:rPr>
          <w:sz w:val="28"/>
          <w:szCs w:val="28"/>
          <w:lang w:val="ru-RU"/>
        </w:rPr>
        <w:t>Зазначені</w:t>
      </w:r>
      <w:proofErr w:type="spellEnd"/>
      <w:r w:rsidRPr="00134EE0">
        <w:rPr>
          <w:sz w:val="28"/>
          <w:szCs w:val="28"/>
          <w:lang w:val="ru-RU"/>
        </w:rPr>
        <w:t xml:space="preserve"> </w:t>
      </w:r>
      <w:proofErr w:type="spellStart"/>
      <w:r w:rsidRPr="00134EE0">
        <w:rPr>
          <w:sz w:val="28"/>
          <w:szCs w:val="28"/>
          <w:lang w:val="ru-RU"/>
        </w:rPr>
        <w:t>умови</w:t>
      </w:r>
      <w:proofErr w:type="spellEnd"/>
      <w:r w:rsidRPr="00134EE0">
        <w:rPr>
          <w:sz w:val="28"/>
          <w:szCs w:val="28"/>
          <w:lang w:val="ru-RU"/>
        </w:rPr>
        <w:t xml:space="preserve"> не </w:t>
      </w:r>
      <w:proofErr w:type="spellStart"/>
      <w:r w:rsidRPr="00134EE0">
        <w:rPr>
          <w:sz w:val="28"/>
          <w:szCs w:val="28"/>
          <w:lang w:val="ru-RU"/>
        </w:rPr>
        <w:t>визначені</w:t>
      </w:r>
      <w:proofErr w:type="spellEnd"/>
      <w:r w:rsidRPr="00134EE0">
        <w:rPr>
          <w:sz w:val="28"/>
          <w:szCs w:val="28"/>
          <w:lang w:val="ru-RU"/>
        </w:rPr>
        <w:t xml:space="preserve"> нормами чинного </w:t>
      </w:r>
      <w:proofErr w:type="spellStart"/>
      <w:r w:rsidRPr="00134EE0">
        <w:rPr>
          <w:sz w:val="28"/>
          <w:szCs w:val="28"/>
          <w:lang w:val="ru-RU"/>
        </w:rPr>
        <w:t>законодавства</w:t>
      </w:r>
      <w:proofErr w:type="spellEnd"/>
      <w:r w:rsidRPr="00134EE0">
        <w:rPr>
          <w:sz w:val="28"/>
          <w:szCs w:val="28"/>
          <w:lang w:val="ru-RU"/>
        </w:rPr>
        <w:t xml:space="preserve">, але є вельми </w:t>
      </w:r>
      <w:proofErr w:type="spellStart"/>
      <w:r w:rsidRPr="00134EE0">
        <w:rPr>
          <w:sz w:val="28"/>
          <w:szCs w:val="28"/>
          <w:lang w:val="ru-RU"/>
        </w:rPr>
        <w:t>важливими</w:t>
      </w:r>
      <w:proofErr w:type="spellEnd"/>
      <w:r w:rsidRPr="00134EE0">
        <w:rPr>
          <w:sz w:val="28"/>
          <w:szCs w:val="28"/>
          <w:lang w:val="ru-RU"/>
        </w:rPr>
        <w:t xml:space="preserve"> для </w:t>
      </w:r>
      <w:proofErr w:type="spellStart"/>
      <w:r w:rsidRPr="00134EE0">
        <w:rPr>
          <w:sz w:val="28"/>
          <w:szCs w:val="28"/>
          <w:lang w:val="ru-RU"/>
        </w:rPr>
        <w:t>процедури</w:t>
      </w:r>
      <w:proofErr w:type="spellEnd"/>
      <w:r w:rsidRPr="00134EE0">
        <w:rPr>
          <w:sz w:val="28"/>
          <w:szCs w:val="28"/>
          <w:lang w:val="ru-RU"/>
        </w:rPr>
        <w:t xml:space="preserve"> та порядку </w:t>
      </w:r>
      <w:proofErr w:type="spellStart"/>
      <w:r w:rsidR="005F594A">
        <w:rPr>
          <w:sz w:val="28"/>
          <w:szCs w:val="28"/>
          <w:lang w:val="ru-RU"/>
        </w:rPr>
        <w:t>забезпеченя</w:t>
      </w:r>
      <w:proofErr w:type="spellEnd"/>
      <w:r w:rsidR="005F594A">
        <w:rPr>
          <w:sz w:val="28"/>
          <w:szCs w:val="28"/>
          <w:lang w:val="ru-RU"/>
        </w:rPr>
        <w:t xml:space="preserve"> </w:t>
      </w:r>
      <w:bookmarkStart w:id="0" w:name="_GoBack"/>
      <w:bookmarkEnd w:id="0"/>
      <w:proofErr w:type="spellStart"/>
      <w:r w:rsidRPr="00134EE0">
        <w:rPr>
          <w:sz w:val="28"/>
          <w:szCs w:val="28"/>
          <w:lang w:val="ru-RU"/>
        </w:rPr>
        <w:t>виконання</w:t>
      </w:r>
      <w:proofErr w:type="spellEnd"/>
      <w:r w:rsidRPr="00134EE0">
        <w:rPr>
          <w:sz w:val="28"/>
          <w:szCs w:val="28"/>
          <w:lang w:val="ru-RU"/>
        </w:rPr>
        <w:t xml:space="preserve"> будь-</w:t>
      </w:r>
      <w:proofErr w:type="spellStart"/>
      <w:r w:rsidRPr="00134EE0">
        <w:rPr>
          <w:sz w:val="28"/>
          <w:szCs w:val="28"/>
          <w:lang w:val="ru-RU"/>
        </w:rPr>
        <w:t>якого</w:t>
      </w:r>
      <w:proofErr w:type="spellEnd"/>
      <w:r w:rsidRPr="00134EE0">
        <w:rPr>
          <w:sz w:val="28"/>
          <w:szCs w:val="28"/>
          <w:lang w:val="ru-RU"/>
        </w:rPr>
        <w:t xml:space="preserve"> </w:t>
      </w:r>
      <w:proofErr w:type="spellStart"/>
      <w:r w:rsidRPr="00134EE0">
        <w:rPr>
          <w:sz w:val="28"/>
          <w:szCs w:val="28"/>
          <w:lang w:val="ru-RU"/>
        </w:rPr>
        <w:t>різновиду</w:t>
      </w:r>
      <w:proofErr w:type="spellEnd"/>
      <w:r w:rsidRPr="00134EE0">
        <w:rPr>
          <w:sz w:val="28"/>
          <w:szCs w:val="28"/>
          <w:lang w:val="ru-RU"/>
        </w:rPr>
        <w:t xml:space="preserve"> </w:t>
      </w:r>
      <w:proofErr w:type="spellStart"/>
      <w:r w:rsidRPr="000506A4">
        <w:rPr>
          <w:sz w:val="28"/>
          <w:szCs w:val="28"/>
          <w:lang w:val="ru-RU"/>
        </w:rPr>
        <w:t>зовнішньоекономічного</w:t>
      </w:r>
      <w:proofErr w:type="spellEnd"/>
      <w:r w:rsidRPr="000506A4">
        <w:rPr>
          <w:sz w:val="28"/>
          <w:szCs w:val="28"/>
          <w:lang w:val="ru-RU"/>
        </w:rPr>
        <w:t xml:space="preserve"> контракту. </w:t>
      </w:r>
      <w:r w:rsidR="00C308FF" w:rsidRPr="000506A4">
        <w:rPr>
          <w:sz w:val="28"/>
          <w:szCs w:val="28"/>
          <w:lang w:val="ru-RU"/>
        </w:rPr>
        <w:t xml:space="preserve">На думку В.В. </w:t>
      </w:r>
      <w:proofErr w:type="spellStart"/>
      <w:r w:rsidR="00C308FF" w:rsidRPr="000506A4">
        <w:rPr>
          <w:sz w:val="28"/>
          <w:szCs w:val="28"/>
          <w:lang w:val="ru-RU"/>
        </w:rPr>
        <w:t>Луць</w:t>
      </w:r>
      <w:proofErr w:type="spellEnd"/>
      <w:r w:rsidR="00C308FF" w:rsidRPr="000506A4">
        <w:rPr>
          <w:sz w:val="28"/>
          <w:szCs w:val="28"/>
          <w:lang w:val="ru-RU"/>
        </w:rPr>
        <w:t xml:space="preserve"> </w:t>
      </w:r>
      <w:proofErr w:type="spellStart"/>
      <w:r w:rsidR="00C308FF" w:rsidRPr="000506A4">
        <w:rPr>
          <w:sz w:val="28"/>
          <w:szCs w:val="28"/>
          <w:lang w:val="ru-RU"/>
        </w:rPr>
        <w:t>це</w:t>
      </w:r>
      <w:proofErr w:type="spellEnd"/>
      <w:r w:rsidR="00C308FF" w:rsidRPr="000506A4">
        <w:rPr>
          <w:sz w:val="28"/>
          <w:szCs w:val="28"/>
          <w:lang w:val="ru-RU"/>
        </w:rPr>
        <w:t xml:space="preserve"> </w:t>
      </w:r>
      <w:proofErr w:type="spellStart"/>
      <w:r w:rsidR="00C308FF" w:rsidRPr="000506A4">
        <w:rPr>
          <w:sz w:val="28"/>
          <w:szCs w:val="28"/>
          <w:lang w:val="ru-RU"/>
        </w:rPr>
        <w:t>можуть</w:t>
      </w:r>
      <w:proofErr w:type="spellEnd"/>
      <w:r w:rsidR="00C308FF" w:rsidRPr="000506A4">
        <w:rPr>
          <w:sz w:val="28"/>
          <w:szCs w:val="28"/>
          <w:lang w:val="ru-RU"/>
        </w:rPr>
        <w:t xml:space="preserve"> бути «</w:t>
      </w:r>
      <w:proofErr w:type="spellStart"/>
      <w:r w:rsidR="00C308FF" w:rsidRPr="000506A4">
        <w:rPr>
          <w:sz w:val="28"/>
          <w:szCs w:val="28"/>
          <w:lang w:val="ru-RU"/>
        </w:rPr>
        <w:t>захисні</w:t>
      </w:r>
      <w:proofErr w:type="spellEnd"/>
      <w:r w:rsidR="00C308FF" w:rsidRPr="000506A4">
        <w:rPr>
          <w:sz w:val="28"/>
          <w:szCs w:val="28"/>
          <w:lang w:val="ru-RU"/>
        </w:rPr>
        <w:t xml:space="preserve"> та </w:t>
      </w:r>
      <w:proofErr w:type="spellStart"/>
      <w:r w:rsidR="00C308FF" w:rsidRPr="000506A4">
        <w:rPr>
          <w:sz w:val="28"/>
          <w:szCs w:val="28"/>
          <w:lang w:val="ru-RU"/>
        </w:rPr>
        <w:t>арбітражні</w:t>
      </w:r>
      <w:proofErr w:type="spellEnd"/>
      <w:r w:rsidR="00C308FF" w:rsidRPr="000506A4">
        <w:rPr>
          <w:sz w:val="28"/>
          <w:szCs w:val="28"/>
          <w:lang w:val="ru-RU"/>
        </w:rPr>
        <w:t xml:space="preserve"> </w:t>
      </w:r>
      <w:proofErr w:type="spellStart"/>
      <w:r w:rsidR="00C308FF" w:rsidRPr="000506A4">
        <w:rPr>
          <w:sz w:val="28"/>
          <w:szCs w:val="28"/>
          <w:lang w:val="ru-RU"/>
        </w:rPr>
        <w:t>застереження</w:t>
      </w:r>
      <w:proofErr w:type="spellEnd"/>
      <w:r w:rsidR="00C308FF" w:rsidRPr="000506A4">
        <w:rPr>
          <w:sz w:val="28"/>
          <w:szCs w:val="28"/>
          <w:lang w:val="ru-RU"/>
        </w:rPr>
        <w:t xml:space="preserve"> (</w:t>
      </w:r>
      <w:proofErr w:type="spellStart"/>
      <w:r w:rsidR="00C308FF" w:rsidRPr="000506A4">
        <w:rPr>
          <w:sz w:val="28"/>
          <w:szCs w:val="28"/>
          <w:lang w:val="ru-RU"/>
        </w:rPr>
        <w:t>захисні</w:t>
      </w:r>
      <w:proofErr w:type="spellEnd"/>
      <w:r w:rsidR="00C308FF" w:rsidRPr="000506A4">
        <w:rPr>
          <w:sz w:val="28"/>
          <w:szCs w:val="28"/>
          <w:lang w:val="ru-RU"/>
        </w:rPr>
        <w:t xml:space="preserve"> </w:t>
      </w:r>
      <w:proofErr w:type="spellStart"/>
      <w:r w:rsidR="00C308FF" w:rsidRPr="000506A4">
        <w:rPr>
          <w:sz w:val="28"/>
          <w:szCs w:val="28"/>
          <w:lang w:val="ru-RU"/>
        </w:rPr>
        <w:t>застереження</w:t>
      </w:r>
      <w:proofErr w:type="spellEnd"/>
      <w:r w:rsidR="00C308FF" w:rsidRPr="000506A4">
        <w:rPr>
          <w:sz w:val="28"/>
          <w:szCs w:val="28"/>
          <w:lang w:val="ru-RU"/>
        </w:rPr>
        <w:t xml:space="preserve"> — </w:t>
      </w:r>
      <w:proofErr w:type="spellStart"/>
      <w:r w:rsidR="00C308FF" w:rsidRPr="000506A4">
        <w:rPr>
          <w:sz w:val="28"/>
          <w:szCs w:val="28"/>
          <w:lang w:val="ru-RU"/>
        </w:rPr>
        <w:t>це</w:t>
      </w:r>
      <w:proofErr w:type="spellEnd"/>
      <w:r w:rsidR="00C308FF" w:rsidRPr="000506A4">
        <w:rPr>
          <w:sz w:val="28"/>
          <w:szCs w:val="28"/>
          <w:lang w:val="ru-RU"/>
        </w:rPr>
        <w:t xml:space="preserve"> </w:t>
      </w:r>
      <w:proofErr w:type="spellStart"/>
      <w:r w:rsidR="00C308FF" w:rsidRPr="000506A4">
        <w:rPr>
          <w:sz w:val="28"/>
          <w:szCs w:val="28"/>
          <w:lang w:val="ru-RU"/>
        </w:rPr>
        <w:t>договірні</w:t>
      </w:r>
      <w:proofErr w:type="spellEnd"/>
      <w:r w:rsidR="00C308FF" w:rsidRPr="000506A4">
        <w:rPr>
          <w:sz w:val="28"/>
          <w:szCs w:val="28"/>
          <w:lang w:val="ru-RU"/>
        </w:rPr>
        <w:t xml:space="preserve"> </w:t>
      </w:r>
      <w:proofErr w:type="spellStart"/>
      <w:r w:rsidR="00C308FF" w:rsidRPr="000506A4">
        <w:rPr>
          <w:sz w:val="28"/>
          <w:szCs w:val="28"/>
          <w:lang w:val="ru-RU"/>
        </w:rPr>
        <w:t>умови</w:t>
      </w:r>
      <w:proofErr w:type="spellEnd"/>
      <w:r w:rsidR="00C308FF" w:rsidRPr="000506A4">
        <w:rPr>
          <w:sz w:val="28"/>
          <w:szCs w:val="28"/>
          <w:lang w:val="ru-RU"/>
        </w:rPr>
        <w:t xml:space="preserve">, </w:t>
      </w:r>
      <w:proofErr w:type="spellStart"/>
      <w:r w:rsidR="00C308FF" w:rsidRPr="000506A4">
        <w:rPr>
          <w:sz w:val="28"/>
          <w:szCs w:val="28"/>
          <w:lang w:val="ru-RU"/>
        </w:rPr>
        <w:t>що</w:t>
      </w:r>
      <w:proofErr w:type="spellEnd"/>
      <w:r w:rsidR="00C308FF" w:rsidRPr="000506A4">
        <w:rPr>
          <w:sz w:val="28"/>
          <w:szCs w:val="28"/>
          <w:lang w:val="ru-RU"/>
        </w:rPr>
        <w:t xml:space="preserve"> </w:t>
      </w:r>
      <w:proofErr w:type="spellStart"/>
      <w:r w:rsidR="00C308FF" w:rsidRPr="000506A4">
        <w:rPr>
          <w:sz w:val="28"/>
          <w:szCs w:val="28"/>
          <w:lang w:val="ru-RU"/>
        </w:rPr>
        <w:t>включаються</w:t>
      </w:r>
      <w:proofErr w:type="spellEnd"/>
      <w:r w:rsidR="00C308FF" w:rsidRPr="000506A4">
        <w:rPr>
          <w:sz w:val="28"/>
          <w:szCs w:val="28"/>
          <w:lang w:val="ru-RU"/>
        </w:rPr>
        <w:t xml:space="preserve"> у </w:t>
      </w:r>
      <w:proofErr w:type="spellStart"/>
      <w:r w:rsidR="00C308FF" w:rsidRPr="000506A4">
        <w:rPr>
          <w:sz w:val="28"/>
          <w:szCs w:val="28"/>
          <w:lang w:val="ru-RU"/>
        </w:rPr>
        <w:t>контракти</w:t>
      </w:r>
      <w:proofErr w:type="spellEnd"/>
      <w:r w:rsidR="00C308FF" w:rsidRPr="000506A4">
        <w:rPr>
          <w:sz w:val="28"/>
          <w:szCs w:val="28"/>
          <w:lang w:val="ru-RU"/>
        </w:rPr>
        <w:t xml:space="preserve"> і </w:t>
      </w:r>
      <w:proofErr w:type="spellStart"/>
      <w:r w:rsidR="00C308FF" w:rsidRPr="000506A4">
        <w:rPr>
          <w:sz w:val="28"/>
          <w:szCs w:val="28"/>
          <w:lang w:val="ru-RU"/>
        </w:rPr>
        <w:t>передбачають</w:t>
      </w:r>
      <w:proofErr w:type="spellEnd"/>
      <w:r w:rsidR="00C308FF" w:rsidRPr="000506A4">
        <w:rPr>
          <w:sz w:val="28"/>
          <w:szCs w:val="28"/>
          <w:lang w:val="ru-RU"/>
        </w:rPr>
        <w:t xml:space="preserve"> </w:t>
      </w:r>
      <w:proofErr w:type="spellStart"/>
      <w:r w:rsidR="00C308FF" w:rsidRPr="000506A4">
        <w:rPr>
          <w:sz w:val="28"/>
          <w:szCs w:val="28"/>
          <w:lang w:val="ru-RU"/>
        </w:rPr>
        <w:t>можливість</w:t>
      </w:r>
      <w:proofErr w:type="spellEnd"/>
      <w:r w:rsidR="00C308FF" w:rsidRPr="000506A4">
        <w:rPr>
          <w:sz w:val="28"/>
          <w:szCs w:val="28"/>
          <w:lang w:val="ru-RU"/>
        </w:rPr>
        <w:t xml:space="preserve"> </w:t>
      </w:r>
      <w:proofErr w:type="spellStart"/>
      <w:r w:rsidR="00C308FF" w:rsidRPr="000506A4">
        <w:rPr>
          <w:sz w:val="28"/>
          <w:szCs w:val="28"/>
          <w:lang w:val="ru-RU"/>
        </w:rPr>
        <w:t>їхнього</w:t>
      </w:r>
      <w:proofErr w:type="spellEnd"/>
      <w:r w:rsidR="00C308FF" w:rsidRPr="000506A4">
        <w:rPr>
          <w:sz w:val="28"/>
          <w:szCs w:val="28"/>
          <w:lang w:val="ru-RU"/>
        </w:rPr>
        <w:t xml:space="preserve"> перегляду в </w:t>
      </w:r>
      <w:proofErr w:type="spellStart"/>
      <w:r w:rsidR="00C308FF" w:rsidRPr="000506A4">
        <w:rPr>
          <w:sz w:val="28"/>
          <w:szCs w:val="28"/>
          <w:lang w:val="ru-RU"/>
        </w:rPr>
        <w:t>процесі</w:t>
      </w:r>
      <w:proofErr w:type="spellEnd"/>
      <w:r w:rsidR="00C308FF" w:rsidRPr="000506A4">
        <w:rPr>
          <w:sz w:val="28"/>
          <w:szCs w:val="28"/>
          <w:lang w:val="ru-RU"/>
        </w:rPr>
        <w:t xml:space="preserve"> </w:t>
      </w:r>
      <w:proofErr w:type="spellStart"/>
      <w:r w:rsidR="00C308FF" w:rsidRPr="000506A4">
        <w:rPr>
          <w:sz w:val="28"/>
          <w:szCs w:val="28"/>
          <w:lang w:val="ru-RU"/>
        </w:rPr>
        <w:t>виконання</w:t>
      </w:r>
      <w:proofErr w:type="spellEnd"/>
      <w:r w:rsidR="00C308FF" w:rsidRPr="000506A4">
        <w:rPr>
          <w:sz w:val="28"/>
          <w:szCs w:val="28"/>
          <w:lang w:val="ru-RU"/>
        </w:rPr>
        <w:t xml:space="preserve"> з метою </w:t>
      </w:r>
      <w:proofErr w:type="spellStart"/>
      <w:r w:rsidR="00C308FF" w:rsidRPr="000506A4">
        <w:rPr>
          <w:sz w:val="28"/>
          <w:szCs w:val="28"/>
          <w:lang w:val="ru-RU"/>
        </w:rPr>
        <w:t>страхування</w:t>
      </w:r>
      <w:proofErr w:type="spellEnd"/>
      <w:r w:rsidR="00C308FF" w:rsidRPr="000506A4">
        <w:rPr>
          <w:sz w:val="28"/>
          <w:szCs w:val="28"/>
          <w:lang w:val="ru-RU"/>
        </w:rPr>
        <w:t xml:space="preserve"> </w:t>
      </w:r>
      <w:proofErr w:type="spellStart"/>
      <w:r w:rsidR="00C308FF" w:rsidRPr="000506A4">
        <w:rPr>
          <w:sz w:val="28"/>
          <w:szCs w:val="28"/>
          <w:lang w:val="ru-RU"/>
        </w:rPr>
        <w:t>валютних</w:t>
      </w:r>
      <w:proofErr w:type="spellEnd"/>
      <w:r w:rsidR="00C308FF" w:rsidRPr="000506A4">
        <w:rPr>
          <w:sz w:val="28"/>
          <w:szCs w:val="28"/>
          <w:lang w:val="ru-RU"/>
        </w:rPr>
        <w:t xml:space="preserve">, </w:t>
      </w:r>
      <w:proofErr w:type="spellStart"/>
      <w:r w:rsidR="00C308FF" w:rsidRPr="000506A4">
        <w:rPr>
          <w:sz w:val="28"/>
          <w:szCs w:val="28"/>
          <w:lang w:val="ru-RU"/>
        </w:rPr>
        <w:t>кредитних</w:t>
      </w:r>
      <w:proofErr w:type="spellEnd"/>
      <w:r w:rsidR="00C308FF" w:rsidRPr="000506A4">
        <w:rPr>
          <w:sz w:val="28"/>
          <w:szCs w:val="28"/>
          <w:lang w:val="ru-RU"/>
        </w:rPr>
        <w:t xml:space="preserve"> та </w:t>
      </w:r>
      <w:proofErr w:type="spellStart"/>
      <w:r w:rsidR="00C308FF" w:rsidRPr="000506A4">
        <w:rPr>
          <w:sz w:val="28"/>
          <w:szCs w:val="28"/>
          <w:lang w:val="ru-RU"/>
        </w:rPr>
        <w:t>інших</w:t>
      </w:r>
      <w:proofErr w:type="spellEnd"/>
      <w:r w:rsidR="00C308FF" w:rsidRPr="000506A4">
        <w:rPr>
          <w:sz w:val="28"/>
          <w:szCs w:val="28"/>
          <w:lang w:val="ru-RU"/>
        </w:rPr>
        <w:t xml:space="preserve"> </w:t>
      </w:r>
      <w:proofErr w:type="spellStart"/>
      <w:r w:rsidR="00C308FF" w:rsidRPr="000506A4">
        <w:rPr>
          <w:sz w:val="28"/>
          <w:szCs w:val="28"/>
          <w:lang w:val="ru-RU"/>
        </w:rPr>
        <w:t>ризиків</w:t>
      </w:r>
      <w:proofErr w:type="spellEnd"/>
      <w:r w:rsidR="00C308FF" w:rsidRPr="000506A4">
        <w:rPr>
          <w:sz w:val="28"/>
          <w:szCs w:val="28"/>
          <w:lang w:val="ru-RU"/>
        </w:rPr>
        <w:t xml:space="preserve">, </w:t>
      </w:r>
      <w:proofErr w:type="spellStart"/>
      <w:r w:rsidR="00C308FF" w:rsidRPr="000506A4">
        <w:rPr>
          <w:sz w:val="28"/>
          <w:szCs w:val="28"/>
          <w:lang w:val="ru-RU"/>
        </w:rPr>
        <w:t>тобто</w:t>
      </w:r>
      <w:proofErr w:type="spellEnd"/>
      <w:r w:rsidR="00C308FF" w:rsidRPr="000506A4">
        <w:rPr>
          <w:sz w:val="28"/>
          <w:szCs w:val="28"/>
          <w:lang w:val="ru-RU"/>
        </w:rPr>
        <w:t xml:space="preserve"> </w:t>
      </w:r>
      <w:proofErr w:type="spellStart"/>
      <w:r w:rsidR="00C308FF" w:rsidRPr="000506A4">
        <w:rPr>
          <w:sz w:val="28"/>
          <w:szCs w:val="28"/>
          <w:lang w:val="ru-RU"/>
        </w:rPr>
        <w:t>обмеження</w:t>
      </w:r>
      <w:proofErr w:type="spellEnd"/>
      <w:r w:rsidR="00C308FF" w:rsidRPr="000506A4">
        <w:rPr>
          <w:sz w:val="28"/>
          <w:szCs w:val="28"/>
          <w:lang w:val="ru-RU"/>
        </w:rPr>
        <w:t xml:space="preserve"> </w:t>
      </w:r>
      <w:proofErr w:type="spellStart"/>
      <w:r w:rsidR="00C308FF" w:rsidRPr="000506A4">
        <w:rPr>
          <w:sz w:val="28"/>
          <w:szCs w:val="28"/>
          <w:lang w:val="ru-RU"/>
        </w:rPr>
        <w:t>втрат</w:t>
      </w:r>
      <w:proofErr w:type="spellEnd"/>
      <w:r w:rsidR="00C308FF" w:rsidRPr="000506A4">
        <w:rPr>
          <w:sz w:val="28"/>
          <w:szCs w:val="28"/>
          <w:lang w:val="ru-RU"/>
        </w:rPr>
        <w:t xml:space="preserve"> </w:t>
      </w:r>
      <w:proofErr w:type="spellStart"/>
      <w:r w:rsidR="00C308FF" w:rsidRPr="000506A4">
        <w:rPr>
          <w:sz w:val="28"/>
          <w:szCs w:val="28"/>
          <w:lang w:val="ru-RU"/>
        </w:rPr>
        <w:t>контрагентів</w:t>
      </w:r>
      <w:proofErr w:type="spellEnd"/>
      <w:r w:rsidR="00C308FF" w:rsidRPr="000506A4">
        <w:rPr>
          <w:sz w:val="28"/>
          <w:szCs w:val="28"/>
          <w:lang w:val="ru-RU"/>
        </w:rPr>
        <w:t xml:space="preserve">)» </w:t>
      </w:r>
      <w:r w:rsidR="00C308FF" w:rsidRPr="000506A4">
        <w:rPr>
          <w:rStyle w:val="a7"/>
          <w:sz w:val="28"/>
          <w:szCs w:val="28"/>
          <w:lang w:val="ru-RU"/>
        </w:rPr>
        <w:footnoteReference w:id="1"/>
      </w:r>
      <w:r w:rsidR="00C308FF" w:rsidRPr="000506A4">
        <w:rPr>
          <w:sz w:val="28"/>
          <w:szCs w:val="28"/>
          <w:lang w:val="ru-RU"/>
        </w:rPr>
        <w:t>[</w:t>
      </w:r>
      <w:r w:rsidR="005D1B13">
        <w:rPr>
          <w:sz w:val="28"/>
          <w:szCs w:val="28"/>
          <w:lang w:val="ru-RU"/>
        </w:rPr>
        <w:t>1</w:t>
      </w:r>
      <w:r w:rsidR="007028D3" w:rsidRPr="000506A4">
        <w:rPr>
          <w:sz w:val="28"/>
          <w:szCs w:val="28"/>
          <w:lang w:val="ru-RU"/>
        </w:rPr>
        <w:t>, с. 287].</w:t>
      </w:r>
      <w:r w:rsidR="00EA0B6F" w:rsidRPr="000506A4">
        <w:rPr>
          <w:sz w:val="28"/>
          <w:szCs w:val="28"/>
          <w:lang w:val="ru-RU"/>
        </w:rPr>
        <w:t xml:space="preserve"> </w:t>
      </w:r>
      <w:r w:rsidR="000506A4" w:rsidRPr="000506A4">
        <w:rPr>
          <w:sz w:val="28"/>
          <w:szCs w:val="28"/>
          <w:lang w:val="ru-RU"/>
        </w:rPr>
        <w:t xml:space="preserve">У </w:t>
      </w:r>
      <w:proofErr w:type="spellStart"/>
      <w:r w:rsidR="000506A4" w:rsidRPr="000506A4">
        <w:rPr>
          <w:sz w:val="28"/>
          <w:szCs w:val="28"/>
          <w:lang w:val="ru-RU"/>
        </w:rPr>
        <w:t>загальному</w:t>
      </w:r>
      <w:proofErr w:type="spellEnd"/>
      <w:r w:rsidR="000506A4" w:rsidRPr="000506A4">
        <w:rPr>
          <w:sz w:val="28"/>
          <w:szCs w:val="28"/>
          <w:lang w:val="ru-RU"/>
        </w:rPr>
        <w:t xml:space="preserve"> </w:t>
      </w:r>
      <w:proofErr w:type="spellStart"/>
      <w:r w:rsidR="000506A4" w:rsidRPr="000506A4">
        <w:rPr>
          <w:sz w:val="28"/>
          <w:szCs w:val="28"/>
          <w:lang w:val="ru-RU"/>
        </w:rPr>
        <w:t>сенсі</w:t>
      </w:r>
      <w:proofErr w:type="spellEnd"/>
      <w:r w:rsidR="000506A4" w:rsidRPr="000506A4">
        <w:rPr>
          <w:sz w:val="28"/>
          <w:szCs w:val="28"/>
          <w:lang w:val="ru-RU"/>
        </w:rPr>
        <w:t xml:space="preserve"> «</w:t>
      </w:r>
      <w:proofErr w:type="spellStart"/>
      <w:r w:rsidR="000506A4" w:rsidRPr="000506A4">
        <w:rPr>
          <w:sz w:val="28"/>
          <w:szCs w:val="28"/>
          <w:lang w:val="ru-RU"/>
        </w:rPr>
        <w:t>валютні</w:t>
      </w:r>
      <w:proofErr w:type="spellEnd"/>
      <w:r w:rsidR="000506A4" w:rsidRPr="000506A4">
        <w:rPr>
          <w:sz w:val="28"/>
          <w:szCs w:val="28"/>
          <w:lang w:val="ru-RU"/>
        </w:rPr>
        <w:t xml:space="preserve"> </w:t>
      </w:r>
      <w:proofErr w:type="spellStart"/>
      <w:r w:rsidR="000506A4" w:rsidRPr="000506A4">
        <w:rPr>
          <w:sz w:val="28"/>
          <w:szCs w:val="28"/>
          <w:lang w:val="ru-RU"/>
        </w:rPr>
        <w:t>застереження</w:t>
      </w:r>
      <w:proofErr w:type="spellEnd"/>
      <w:r w:rsidR="000506A4" w:rsidRPr="000506A4">
        <w:rPr>
          <w:sz w:val="28"/>
          <w:szCs w:val="28"/>
          <w:lang w:val="ru-RU"/>
        </w:rPr>
        <w:t xml:space="preserve"> </w:t>
      </w:r>
      <w:proofErr w:type="spellStart"/>
      <w:r w:rsidR="000506A4" w:rsidRPr="000506A4">
        <w:rPr>
          <w:sz w:val="28"/>
          <w:szCs w:val="28"/>
          <w:lang w:val="ru-RU"/>
        </w:rPr>
        <w:t>застосовуються</w:t>
      </w:r>
      <w:proofErr w:type="spellEnd"/>
      <w:r w:rsidR="000506A4" w:rsidRPr="000506A4">
        <w:rPr>
          <w:sz w:val="28"/>
          <w:szCs w:val="28"/>
          <w:lang w:val="ru-RU"/>
        </w:rPr>
        <w:t xml:space="preserve"> </w:t>
      </w:r>
      <w:proofErr w:type="spellStart"/>
      <w:r w:rsidR="000506A4" w:rsidRPr="000506A4">
        <w:rPr>
          <w:sz w:val="28"/>
          <w:szCs w:val="28"/>
          <w:lang w:val="ru-RU"/>
        </w:rPr>
        <w:t>насамперед</w:t>
      </w:r>
      <w:proofErr w:type="spellEnd"/>
      <w:r w:rsidR="000506A4" w:rsidRPr="000506A4">
        <w:rPr>
          <w:sz w:val="28"/>
          <w:szCs w:val="28"/>
          <w:lang w:val="ru-RU"/>
        </w:rPr>
        <w:t xml:space="preserve"> з метою </w:t>
      </w:r>
      <w:proofErr w:type="spellStart"/>
      <w:r w:rsidR="000506A4" w:rsidRPr="000506A4">
        <w:rPr>
          <w:sz w:val="28"/>
          <w:szCs w:val="28"/>
          <w:lang w:val="ru-RU"/>
        </w:rPr>
        <w:t>мінімізації</w:t>
      </w:r>
      <w:proofErr w:type="spellEnd"/>
      <w:r w:rsidR="000506A4" w:rsidRPr="000506A4">
        <w:rPr>
          <w:sz w:val="28"/>
          <w:szCs w:val="28"/>
          <w:lang w:val="ru-RU"/>
        </w:rPr>
        <w:t xml:space="preserve"> </w:t>
      </w:r>
      <w:proofErr w:type="spellStart"/>
      <w:r w:rsidR="000506A4" w:rsidRPr="000506A4">
        <w:rPr>
          <w:sz w:val="28"/>
          <w:szCs w:val="28"/>
          <w:lang w:val="ru-RU"/>
        </w:rPr>
        <w:t>економічних</w:t>
      </w:r>
      <w:proofErr w:type="spellEnd"/>
      <w:r w:rsidR="000506A4" w:rsidRPr="000506A4">
        <w:rPr>
          <w:sz w:val="28"/>
          <w:szCs w:val="28"/>
          <w:lang w:val="ru-RU"/>
        </w:rPr>
        <w:t xml:space="preserve"> </w:t>
      </w:r>
      <w:proofErr w:type="spellStart"/>
      <w:r w:rsidR="000506A4" w:rsidRPr="000506A4">
        <w:rPr>
          <w:sz w:val="28"/>
          <w:szCs w:val="28"/>
          <w:lang w:val="ru-RU"/>
        </w:rPr>
        <w:t>ризиків</w:t>
      </w:r>
      <w:proofErr w:type="spellEnd"/>
      <w:r w:rsidR="000506A4" w:rsidRPr="000506A4">
        <w:rPr>
          <w:sz w:val="28"/>
          <w:szCs w:val="28"/>
          <w:lang w:val="ru-RU"/>
        </w:rPr>
        <w:t xml:space="preserve"> у </w:t>
      </w:r>
      <w:proofErr w:type="spellStart"/>
      <w:r w:rsidR="000506A4" w:rsidRPr="000506A4">
        <w:rPr>
          <w:sz w:val="28"/>
          <w:szCs w:val="28"/>
          <w:lang w:val="ru-RU"/>
        </w:rPr>
        <w:t>зовнішньоекономічній</w:t>
      </w:r>
      <w:proofErr w:type="spellEnd"/>
      <w:r w:rsidR="000506A4" w:rsidRPr="000506A4">
        <w:rPr>
          <w:sz w:val="28"/>
          <w:szCs w:val="28"/>
          <w:lang w:val="ru-RU"/>
        </w:rPr>
        <w:t xml:space="preserve"> </w:t>
      </w:r>
      <w:proofErr w:type="spellStart"/>
      <w:r w:rsidR="000506A4" w:rsidRPr="000506A4">
        <w:rPr>
          <w:sz w:val="28"/>
          <w:szCs w:val="28"/>
          <w:lang w:val="ru-RU"/>
        </w:rPr>
        <w:t>діяльності</w:t>
      </w:r>
      <w:proofErr w:type="spellEnd"/>
      <w:r w:rsidR="000506A4" w:rsidRPr="000506A4">
        <w:rPr>
          <w:sz w:val="28"/>
          <w:szCs w:val="28"/>
          <w:lang w:val="ru-RU"/>
        </w:rPr>
        <w:t xml:space="preserve">, </w:t>
      </w:r>
      <w:proofErr w:type="spellStart"/>
      <w:r w:rsidR="000506A4" w:rsidRPr="000506A4">
        <w:rPr>
          <w:sz w:val="28"/>
          <w:szCs w:val="28"/>
          <w:lang w:val="ru-RU"/>
        </w:rPr>
        <w:t>які</w:t>
      </w:r>
      <w:proofErr w:type="spellEnd"/>
      <w:r w:rsidR="000506A4" w:rsidRPr="000506A4">
        <w:rPr>
          <w:sz w:val="28"/>
          <w:szCs w:val="28"/>
          <w:lang w:val="ru-RU"/>
        </w:rPr>
        <w:t xml:space="preserve"> з великим </w:t>
      </w:r>
      <w:proofErr w:type="spellStart"/>
      <w:r w:rsidR="000506A4" w:rsidRPr="000506A4">
        <w:rPr>
          <w:sz w:val="28"/>
          <w:szCs w:val="28"/>
          <w:lang w:val="ru-RU"/>
        </w:rPr>
        <w:t>ступенем</w:t>
      </w:r>
      <w:proofErr w:type="spellEnd"/>
      <w:r w:rsidR="000506A4" w:rsidRPr="000506A4">
        <w:rPr>
          <w:sz w:val="28"/>
          <w:szCs w:val="28"/>
          <w:lang w:val="ru-RU"/>
        </w:rPr>
        <w:t xml:space="preserve"> </w:t>
      </w:r>
      <w:proofErr w:type="spellStart"/>
      <w:r w:rsidR="000506A4" w:rsidRPr="000506A4">
        <w:rPr>
          <w:sz w:val="28"/>
          <w:szCs w:val="28"/>
          <w:lang w:val="ru-RU"/>
        </w:rPr>
        <w:t>умовності</w:t>
      </w:r>
      <w:proofErr w:type="spellEnd"/>
      <w:r w:rsidR="000506A4" w:rsidRPr="000506A4">
        <w:rPr>
          <w:sz w:val="28"/>
          <w:szCs w:val="28"/>
          <w:lang w:val="ru-RU"/>
        </w:rPr>
        <w:t xml:space="preserve"> </w:t>
      </w:r>
      <w:proofErr w:type="spellStart"/>
      <w:r w:rsidR="000506A4" w:rsidRPr="000506A4">
        <w:rPr>
          <w:sz w:val="28"/>
          <w:szCs w:val="28"/>
          <w:lang w:val="ru-RU"/>
        </w:rPr>
        <w:t>можна</w:t>
      </w:r>
      <w:proofErr w:type="spellEnd"/>
      <w:r w:rsidR="000506A4" w:rsidRPr="000506A4">
        <w:rPr>
          <w:sz w:val="28"/>
          <w:szCs w:val="28"/>
          <w:lang w:val="ru-RU"/>
        </w:rPr>
        <w:t xml:space="preserve"> </w:t>
      </w:r>
      <w:proofErr w:type="spellStart"/>
      <w:r w:rsidR="000506A4" w:rsidRPr="000506A4">
        <w:rPr>
          <w:sz w:val="28"/>
          <w:szCs w:val="28"/>
          <w:lang w:val="ru-RU"/>
        </w:rPr>
        <w:t>поділити</w:t>
      </w:r>
      <w:proofErr w:type="spellEnd"/>
      <w:r w:rsidR="000506A4" w:rsidRPr="000506A4">
        <w:rPr>
          <w:sz w:val="28"/>
          <w:szCs w:val="28"/>
          <w:lang w:val="ru-RU"/>
        </w:rPr>
        <w:t xml:space="preserve"> на </w:t>
      </w:r>
      <w:proofErr w:type="spellStart"/>
      <w:r w:rsidR="000506A4" w:rsidRPr="000506A4">
        <w:rPr>
          <w:sz w:val="28"/>
          <w:szCs w:val="28"/>
          <w:lang w:val="ru-RU"/>
        </w:rPr>
        <w:t>деякі</w:t>
      </w:r>
      <w:proofErr w:type="spellEnd"/>
      <w:r w:rsidR="000506A4" w:rsidRPr="000506A4">
        <w:rPr>
          <w:sz w:val="28"/>
          <w:szCs w:val="28"/>
          <w:lang w:val="ru-RU"/>
        </w:rPr>
        <w:t xml:space="preserve"> </w:t>
      </w:r>
      <w:proofErr w:type="spellStart"/>
      <w:r w:rsidR="000506A4" w:rsidRPr="000506A4">
        <w:rPr>
          <w:sz w:val="28"/>
          <w:szCs w:val="28"/>
          <w:lang w:val="ru-RU"/>
        </w:rPr>
        <w:t>окремі</w:t>
      </w:r>
      <w:proofErr w:type="spellEnd"/>
      <w:r w:rsidR="000506A4" w:rsidRPr="000506A4">
        <w:rPr>
          <w:sz w:val="28"/>
          <w:szCs w:val="28"/>
          <w:lang w:val="ru-RU"/>
        </w:rPr>
        <w:t xml:space="preserve"> </w:t>
      </w:r>
      <w:proofErr w:type="spellStart"/>
      <w:r w:rsidR="000506A4" w:rsidRPr="000506A4">
        <w:rPr>
          <w:sz w:val="28"/>
          <w:szCs w:val="28"/>
          <w:lang w:val="ru-RU"/>
        </w:rPr>
        <w:t>види</w:t>
      </w:r>
      <w:proofErr w:type="spellEnd"/>
      <w:r w:rsidR="000506A4" w:rsidRPr="000506A4">
        <w:rPr>
          <w:sz w:val="28"/>
          <w:szCs w:val="28"/>
          <w:lang w:val="ru-RU"/>
        </w:rPr>
        <w:t xml:space="preserve">: </w:t>
      </w:r>
      <w:proofErr w:type="spellStart"/>
      <w:r w:rsidR="000506A4" w:rsidRPr="000506A4">
        <w:rPr>
          <w:sz w:val="28"/>
          <w:szCs w:val="28"/>
          <w:lang w:val="ru-RU"/>
        </w:rPr>
        <w:t>ризики</w:t>
      </w:r>
      <w:proofErr w:type="spellEnd"/>
      <w:r w:rsidR="000506A4" w:rsidRPr="000506A4">
        <w:rPr>
          <w:sz w:val="28"/>
          <w:szCs w:val="28"/>
          <w:lang w:val="ru-RU"/>
        </w:rPr>
        <w:t xml:space="preserve">, </w:t>
      </w:r>
      <w:proofErr w:type="spellStart"/>
      <w:r w:rsidR="000506A4" w:rsidRPr="000506A4">
        <w:rPr>
          <w:sz w:val="28"/>
          <w:szCs w:val="28"/>
          <w:lang w:val="ru-RU"/>
        </w:rPr>
        <w:t>пов’язані</w:t>
      </w:r>
      <w:proofErr w:type="spellEnd"/>
      <w:r w:rsidR="000506A4" w:rsidRPr="000506A4">
        <w:rPr>
          <w:sz w:val="28"/>
          <w:szCs w:val="28"/>
          <w:lang w:val="ru-RU"/>
        </w:rPr>
        <w:t xml:space="preserve"> з </w:t>
      </w:r>
      <w:proofErr w:type="spellStart"/>
      <w:r w:rsidR="000506A4" w:rsidRPr="000506A4">
        <w:rPr>
          <w:sz w:val="28"/>
          <w:szCs w:val="28"/>
          <w:lang w:val="ru-RU"/>
        </w:rPr>
        <w:t>відмінністю</w:t>
      </w:r>
      <w:proofErr w:type="spellEnd"/>
      <w:r w:rsidR="000506A4" w:rsidRPr="000506A4">
        <w:rPr>
          <w:sz w:val="28"/>
          <w:szCs w:val="28"/>
          <w:lang w:val="ru-RU"/>
        </w:rPr>
        <w:t xml:space="preserve"> </w:t>
      </w:r>
      <w:proofErr w:type="spellStart"/>
      <w:r w:rsidR="000506A4" w:rsidRPr="000506A4">
        <w:rPr>
          <w:sz w:val="28"/>
          <w:szCs w:val="28"/>
          <w:lang w:val="ru-RU"/>
        </w:rPr>
        <w:t>національних</w:t>
      </w:r>
      <w:proofErr w:type="spellEnd"/>
      <w:r w:rsidR="000506A4" w:rsidRPr="000506A4">
        <w:rPr>
          <w:sz w:val="28"/>
          <w:szCs w:val="28"/>
          <w:lang w:val="ru-RU"/>
        </w:rPr>
        <w:t xml:space="preserve"> </w:t>
      </w:r>
      <w:proofErr w:type="spellStart"/>
      <w:r w:rsidR="000506A4" w:rsidRPr="000506A4">
        <w:rPr>
          <w:sz w:val="28"/>
          <w:szCs w:val="28"/>
          <w:lang w:val="ru-RU"/>
        </w:rPr>
        <w:t>правових</w:t>
      </w:r>
      <w:proofErr w:type="spellEnd"/>
      <w:r w:rsidR="000506A4" w:rsidRPr="000506A4">
        <w:rPr>
          <w:sz w:val="28"/>
          <w:szCs w:val="28"/>
          <w:lang w:val="ru-RU"/>
        </w:rPr>
        <w:t xml:space="preserve"> систем </w:t>
      </w:r>
      <w:proofErr w:type="spellStart"/>
      <w:r w:rsidR="000506A4" w:rsidRPr="000506A4">
        <w:rPr>
          <w:sz w:val="28"/>
          <w:szCs w:val="28"/>
          <w:lang w:val="ru-RU"/>
        </w:rPr>
        <w:t>різних</w:t>
      </w:r>
      <w:proofErr w:type="spellEnd"/>
      <w:r w:rsidR="000506A4" w:rsidRPr="000506A4">
        <w:rPr>
          <w:sz w:val="28"/>
          <w:szCs w:val="28"/>
          <w:lang w:val="ru-RU"/>
        </w:rPr>
        <w:t xml:space="preserve"> </w:t>
      </w:r>
      <w:proofErr w:type="spellStart"/>
      <w:r w:rsidR="000506A4" w:rsidRPr="000506A4">
        <w:rPr>
          <w:sz w:val="28"/>
          <w:szCs w:val="28"/>
          <w:lang w:val="ru-RU"/>
        </w:rPr>
        <w:t>країн</w:t>
      </w:r>
      <w:proofErr w:type="spellEnd"/>
      <w:r w:rsidR="000506A4" w:rsidRPr="000506A4">
        <w:rPr>
          <w:sz w:val="28"/>
          <w:szCs w:val="28"/>
          <w:lang w:val="ru-RU"/>
        </w:rPr>
        <w:t xml:space="preserve"> та правовою </w:t>
      </w:r>
      <w:proofErr w:type="spellStart"/>
      <w:r w:rsidR="000506A4" w:rsidRPr="000506A4">
        <w:rPr>
          <w:sz w:val="28"/>
          <w:szCs w:val="28"/>
          <w:lang w:val="ru-RU"/>
        </w:rPr>
        <w:t>ситуацією</w:t>
      </w:r>
      <w:proofErr w:type="spellEnd"/>
      <w:r w:rsidR="000506A4" w:rsidRPr="000506A4">
        <w:rPr>
          <w:sz w:val="28"/>
          <w:szCs w:val="28"/>
          <w:lang w:val="ru-RU"/>
        </w:rPr>
        <w:t xml:space="preserve"> в таких </w:t>
      </w:r>
      <w:proofErr w:type="spellStart"/>
      <w:r w:rsidR="000506A4" w:rsidRPr="000506A4">
        <w:rPr>
          <w:sz w:val="28"/>
          <w:szCs w:val="28"/>
          <w:lang w:val="ru-RU"/>
        </w:rPr>
        <w:t>країнах</w:t>
      </w:r>
      <w:proofErr w:type="spellEnd"/>
      <w:r w:rsidR="000506A4" w:rsidRPr="000506A4">
        <w:rPr>
          <w:sz w:val="28"/>
          <w:szCs w:val="28"/>
          <w:lang w:val="ru-RU"/>
        </w:rPr>
        <w:t xml:space="preserve">, </w:t>
      </w:r>
      <w:proofErr w:type="spellStart"/>
      <w:r w:rsidR="000506A4" w:rsidRPr="000506A4">
        <w:rPr>
          <w:sz w:val="28"/>
          <w:szCs w:val="28"/>
          <w:lang w:val="ru-RU"/>
        </w:rPr>
        <w:t>еластичністю</w:t>
      </w:r>
      <w:proofErr w:type="spellEnd"/>
      <w:r w:rsidR="000506A4" w:rsidRPr="000506A4">
        <w:rPr>
          <w:sz w:val="28"/>
          <w:szCs w:val="28"/>
          <w:lang w:val="ru-RU"/>
        </w:rPr>
        <w:t xml:space="preserve"> та </w:t>
      </w:r>
      <w:proofErr w:type="spellStart"/>
      <w:r w:rsidR="000506A4" w:rsidRPr="000506A4">
        <w:rPr>
          <w:sz w:val="28"/>
          <w:szCs w:val="28"/>
          <w:lang w:val="ru-RU"/>
        </w:rPr>
        <w:t>плинністю</w:t>
      </w:r>
      <w:proofErr w:type="spellEnd"/>
      <w:r w:rsidR="000506A4" w:rsidRPr="000506A4">
        <w:rPr>
          <w:sz w:val="28"/>
          <w:szCs w:val="28"/>
          <w:lang w:val="ru-RU"/>
        </w:rPr>
        <w:t xml:space="preserve"> </w:t>
      </w:r>
      <w:proofErr w:type="spellStart"/>
      <w:r w:rsidR="000506A4" w:rsidRPr="000506A4">
        <w:rPr>
          <w:sz w:val="28"/>
          <w:szCs w:val="28"/>
          <w:lang w:val="ru-RU"/>
        </w:rPr>
        <w:t>їхнього</w:t>
      </w:r>
      <w:proofErr w:type="spellEnd"/>
      <w:r w:rsidR="000506A4" w:rsidRPr="000506A4">
        <w:rPr>
          <w:sz w:val="28"/>
          <w:szCs w:val="28"/>
          <w:lang w:val="ru-RU"/>
        </w:rPr>
        <w:t xml:space="preserve"> </w:t>
      </w:r>
      <w:proofErr w:type="spellStart"/>
      <w:r w:rsidR="000506A4" w:rsidRPr="000506A4">
        <w:rPr>
          <w:sz w:val="28"/>
          <w:szCs w:val="28"/>
          <w:lang w:val="ru-RU"/>
        </w:rPr>
        <w:t>законодавства</w:t>
      </w:r>
      <w:proofErr w:type="spellEnd"/>
      <w:r w:rsidR="000506A4" w:rsidRPr="000506A4">
        <w:rPr>
          <w:sz w:val="28"/>
          <w:szCs w:val="28"/>
          <w:lang w:val="ru-RU"/>
        </w:rPr>
        <w:t xml:space="preserve">; </w:t>
      </w:r>
      <w:proofErr w:type="spellStart"/>
      <w:r w:rsidR="000506A4" w:rsidRPr="000506A4">
        <w:rPr>
          <w:sz w:val="28"/>
          <w:szCs w:val="28"/>
          <w:lang w:val="ru-RU"/>
        </w:rPr>
        <w:t>ризики</w:t>
      </w:r>
      <w:proofErr w:type="spellEnd"/>
      <w:r w:rsidR="000506A4" w:rsidRPr="000506A4">
        <w:rPr>
          <w:sz w:val="28"/>
          <w:szCs w:val="28"/>
          <w:lang w:val="ru-RU"/>
        </w:rPr>
        <w:t xml:space="preserve">, </w:t>
      </w:r>
      <w:proofErr w:type="spellStart"/>
      <w:r w:rsidR="000506A4" w:rsidRPr="000506A4">
        <w:rPr>
          <w:sz w:val="28"/>
          <w:szCs w:val="28"/>
          <w:lang w:val="ru-RU"/>
        </w:rPr>
        <w:t>пов’язані</w:t>
      </w:r>
      <w:proofErr w:type="spellEnd"/>
      <w:r w:rsidR="000506A4" w:rsidRPr="000506A4">
        <w:rPr>
          <w:sz w:val="28"/>
          <w:szCs w:val="28"/>
          <w:lang w:val="ru-RU"/>
        </w:rPr>
        <w:t xml:space="preserve"> з </w:t>
      </w:r>
      <w:proofErr w:type="spellStart"/>
      <w:r w:rsidR="000506A4" w:rsidRPr="000506A4">
        <w:rPr>
          <w:sz w:val="28"/>
          <w:szCs w:val="28"/>
          <w:lang w:val="ru-RU"/>
        </w:rPr>
        <w:lastRenderedPageBreak/>
        <w:t>політичними</w:t>
      </w:r>
      <w:proofErr w:type="spellEnd"/>
      <w:r w:rsidR="000506A4" w:rsidRPr="000506A4">
        <w:rPr>
          <w:sz w:val="28"/>
          <w:szCs w:val="28"/>
          <w:lang w:val="ru-RU"/>
        </w:rPr>
        <w:t xml:space="preserve"> </w:t>
      </w:r>
      <w:proofErr w:type="spellStart"/>
      <w:r w:rsidR="000506A4" w:rsidRPr="000506A4">
        <w:rPr>
          <w:sz w:val="28"/>
          <w:szCs w:val="28"/>
          <w:lang w:val="ru-RU"/>
        </w:rPr>
        <w:t>обставинами</w:t>
      </w:r>
      <w:proofErr w:type="spellEnd"/>
      <w:r w:rsidR="000506A4" w:rsidRPr="000506A4">
        <w:rPr>
          <w:sz w:val="28"/>
          <w:szCs w:val="28"/>
          <w:lang w:val="ru-RU"/>
        </w:rPr>
        <w:t xml:space="preserve"> </w:t>
      </w:r>
      <w:proofErr w:type="spellStart"/>
      <w:r w:rsidR="000506A4" w:rsidRPr="000506A4">
        <w:rPr>
          <w:sz w:val="28"/>
          <w:szCs w:val="28"/>
          <w:lang w:val="ru-RU"/>
        </w:rPr>
        <w:t>правлячих</w:t>
      </w:r>
      <w:proofErr w:type="spellEnd"/>
      <w:r w:rsidR="000506A4" w:rsidRPr="000506A4">
        <w:rPr>
          <w:sz w:val="28"/>
          <w:szCs w:val="28"/>
          <w:lang w:val="ru-RU"/>
        </w:rPr>
        <w:t xml:space="preserve"> </w:t>
      </w:r>
      <w:proofErr w:type="spellStart"/>
      <w:r w:rsidR="000506A4" w:rsidRPr="000506A4">
        <w:rPr>
          <w:sz w:val="28"/>
          <w:szCs w:val="28"/>
          <w:lang w:val="ru-RU"/>
        </w:rPr>
        <w:t>режимів</w:t>
      </w:r>
      <w:proofErr w:type="spellEnd"/>
      <w:r w:rsidR="000506A4" w:rsidRPr="000506A4">
        <w:rPr>
          <w:sz w:val="28"/>
          <w:szCs w:val="28"/>
          <w:lang w:val="ru-RU"/>
        </w:rPr>
        <w:t xml:space="preserve">; </w:t>
      </w:r>
      <w:proofErr w:type="spellStart"/>
      <w:r w:rsidR="000506A4" w:rsidRPr="000506A4">
        <w:rPr>
          <w:sz w:val="28"/>
          <w:szCs w:val="28"/>
          <w:lang w:val="ru-RU"/>
        </w:rPr>
        <w:t>ризики</w:t>
      </w:r>
      <w:proofErr w:type="spellEnd"/>
      <w:r w:rsidR="000506A4" w:rsidRPr="000506A4">
        <w:rPr>
          <w:sz w:val="28"/>
          <w:szCs w:val="28"/>
          <w:lang w:val="ru-RU"/>
        </w:rPr>
        <w:t xml:space="preserve">, </w:t>
      </w:r>
      <w:proofErr w:type="spellStart"/>
      <w:r w:rsidR="000506A4" w:rsidRPr="000506A4">
        <w:rPr>
          <w:sz w:val="28"/>
          <w:szCs w:val="28"/>
          <w:lang w:val="ru-RU"/>
        </w:rPr>
        <w:t>пов’язані</w:t>
      </w:r>
      <w:proofErr w:type="spellEnd"/>
      <w:r w:rsidR="000506A4" w:rsidRPr="000506A4">
        <w:rPr>
          <w:sz w:val="28"/>
          <w:szCs w:val="28"/>
          <w:lang w:val="ru-RU"/>
        </w:rPr>
        <w:t xml:space="preserve"> </w:t>
      </w:r>
      <w:proofErr w:type="spellStart"/>
      <w:r w:rsidR="000506A4" w:rsidRPr="000506A4">
        <w:rPr>
          <w:sz w:val="28"/>
          <w:szCs w:val="28"/>
          <w:lang w:val="ru-RU"/>
        </w:rPr>
        <w:t>зі</w:t>
      </w:r>
      <w:proofErr w:type="spellEnd"/>
      <w:r w:rsidR="000506A4" w:rsidRPr="000506A4">
        <w:rPr>
          <w:sz w:val="28"/>
          <w:szCs w:val="28"/>
          <w:lang w:val="ru-RU"/>
        </w:rPr>
        <w:t xml:space="preserve"> </w:t>
      </w:r>
      <w:proofErr w:type="spellStart"/>
      <w:r w:rsidR="000506A4" w:rsidRPr="000506A4">
        <w:rPr>
          <w:sz w:val="28"/>
          <w:szCs w:val="28"/>
          <w:lang w:val="ru-RU"/>
        </w:rPr>
        <w:t>змінами</w:t>
      </w:r>
      <w:proofErr w:type="spellEnd"/>
      <w:r w:rsidR="000506A4" w:rsidRPr="000506A4">
        <w:rPr>
          <w:sz w:val="28"/>
          <w:szCs w:val="28"/>
          <w:lang w:val="ru-RU"/>
        </w:rPr>
        <w:t xml:space="preserve"> </w:t>
      </w:r>
      <w:proofErr w:type="spellStart"/>
      <w:r w:rsidR="000506A4" w:rsidRPr="000506A4">
        <w:rPr>
          <w:sz w:val="28"/>
          <w:szCs w:val="28"/>
          <w:lang w:val="ru-RU"/>
        </w:rPr>
        <w:t>ринкової</w:t>
      </w:r>
      <w:proofErr w:type="spellEnd"/>
      <w:r w:rsidR="000506A4" w:rsidRPr="000506A4">
        <w:rPr>
          <w:sz w:val="28"/>
          <w:szCs w:val="28"/>
          <w:lang w:val="ru-RU"/>
        </w:rPr>
        <w:t xml:space="preserve"> </w:t>
      </w:r>
      <w:proofErr w:type="spellStart"/>
      <w:r w:rsidR="000506A4" w:rsidRPr="000506A4">
        <w:rPr>
          <w:sz w:val="28"/>
          <w:szCs w:val="28"/>
          <w:lang w:val="ru-RU"/>
        </w:rPr>
        <w:t>кон’юнктури</w:t>
      </w:r>
      <w:proofErr w:type="spellEnd"/>
      <w:r w:rsidR="000506A4" w:rsidRPr="000506A4">
        <w:rPr>
          <w:sz w:val="28"/>
          <w:szCs w:val="28"/>
          <w:lang w:val="ru-RU"/>
        </w:rPr>
        <w:t xml:space="preserve"> на </w:t>
      </w:r>
      <w:proofErr w:type="spellStart"/>
      <w:r w:rsidR="000506A4" w:rsidRPr="000506A4">
        <w:rPr>
          <w:sz w:val="28"/>
          <w:szCs w:val="28"/>
          <w:lang w:val="ru-RU"/>
        </w:rPr>
        <w:t>національних</w:t>
      </w:r>
      <w:proofErr w:type="spellEnd"/>
      <w:r w:rsidR="000506A4" w:rsidRPr="000506A4">
        <w:rPr>
          <w:sz w:val="28"/>
          <w:szCs w:val="28"/>
          <w:lang w:val="ru-RU"/>
        </w:rPr>
        <w:t xml:space="preserve"> та </w:t>
      </w:r>
      <w:proofErr w:type="spellStart"/>
      <w:r w:rsidR="000506A4" w:rsidRPr="000506A4">
        <w:rPr>
          <w:sz w:val="28"/>
          <w:szCs w:val="28"/>
          <w:lang w:val="ru-RU"/>
        </w:rPr>
        <w:t>регіональних</w:t>
      </w:r>
      <w:proofErr w:type="spellEnd"/>
      <w:r w:rsidR="000506A4" w:rsidRPr="000506A4">
        <w:rPr>
          <w:sz w:val="28"/>
          <w:szCs w:val="28"/>
          <w:lang w:val="ru-RU"/>
        </w:rPr>
        <w:t xml:space="preserve"> ринках та </w:t>
      </w:r>
      <w:proofErr w:type="spellStart"/>
      <w:r w:rsidR="000506A4" w:rsidRPr="000506A4">
        <w:rPr>
          <w:sz w:val="28"/>
          <w:szCs w:val="28"/>
          <w:lang w:val="ru-RU"/>
        </w:rPr>
        <w:t>ін</w:t>
      </w:r>
      <w:proofErr w:type="spellEnd"/>
      <w:r w:rsidR="000506A4" w:rsidRPr="000506A4">
        <w:rPr>
          <w:sz w:val="28"/>
          <w:szCs w:val="28"/>
          <w:lang w:val="ru-RU"/>
        </w:rPr>
        <w:t>.» [</w:t>
      </w:r>
      <w:r w:rsidR="005D1B13">
        <w:rPr>
          <w:sz w:val="28"/>
          <w:szCs w:val="28"/>
          <w:lang w:val="ru-RU"/>
        </w:rPr>
        <w:t>2</w:t>
      </w:r>
      <w:r w:rsidR="000506A4" w:rsidRPr="000506A4">
        <w:rPr>
          <w:sz w:val="28"/>
          <w:szCs w:val="28"/>
          <w:lang w:val="ru-RU"/>
        </w:rPr>
        <w:t xml:space="preserve">, </w:t>
      </w:r>
      <w:r w:rsidR="000506A4" w:rsidRPr="000506A4">
        <w:rPr>
          <w:sz w:val="28"/>
          <w:szCs w:val="28"/>
        </w:rPr>
        <w:t>c</w:t>
      </w:r>
      <w:r w:rsidR="000506A4" w:rsidRPr="000506A4">
        <w:rPr>
          <w:sz w:val="28"/>
          <w:szCs w:val="28"/>
          <w:lang w:val="ru-RU"/>
        </w:rPr>
        <w:t>. 147].</w:t>
      </w:r>
    </w:p>
    <w:p w:rsidR="00134EE0" w:rsidRDefault="000506A4" w:rsidP="00134E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 w:rsidRPr="000506A4">
        <w:rPr>
          <w:sz w:val="28"/>
          <w:szCs w:val="28"/>
          <w:lang w:val="ru-RU"/>
        </w:rPr>
        <w:t xml:space="preserve">           </w:t>
      </w:r>
      <w:r w:rsidR="00EA0B6F" w:rsidRPr="000506A4">
        <w:rPr>
          <w:sz w:val="28"/>
          <w:szCs w:val="28"/>
          <w:lang w:val="ru-RU"/>
        </w:rPr>
        <w:t xml:space="preserve">В.С. </w:t>
      </w:r>
      <w:proofErr w:type="spellStart"/>
      <w:r w:rsidR="00EA0B6F" w:rsidRPr="000506A4">
        <w:rPr>
          <w:sz w:val="28"/>
          <w:szCs w:val="28"/>
          <w:lang w:val="ru-RU"/>
        </w:rPr>
        <w:t>Мілаш</w:t>
      </w:r>
      <w:proofErr w:type="spellEnd"/>
      <w:r w:rsidR="00EA0B6F" w:rsidRPr="000506A4">
        <w:rPr>
          <w:sz w:val="28"/>
          <w:szCs w:val="28"/>
          <w:lang w:val="ru-RU"/>
        </w:rPr>
        <w:t xml:space="preserve"> </w:t>
      </w:r>
      <w:proofErr w:type="spellStart"/>
      <w:r w:rsidR="007028D3" w:rsidRPr="000506A4">
        <w:rPr>
          <w:sz w:val="28"/>
          <w:szCs w:val="28"/>
          <w:lang w:val="ru-RU"/>
        </w:rPr>
        <w:t>зазначає</w:t>
      </w:r>
      <w:proofErr w:type="spellEnd"/>
      <w:r w:rsidR="007028D3" w:rsidRPr="000506A4">
        <w:rPr>
          <w:sz w:val="28"/>
          <w:szCs w:val="28"/>
          <w:lang w:val="ru-RU"/>
        </w:rPr>
        <w:t xml:space="preserve">, </w:t>
      </w:r>
      <w:proofErr w:type="spellStart"/>
      <w:r w:rsidR="007028D3" w:rsidRPr="000506A4">
        <w:rPr>
          <w:sz w:val="28"/>
          <w:szCs w:val="28"/>
          <w:lang w:val="ru-RU"/>
        </w:rPr>
        <w:t>що</w:t>
      </w:r>
      <w:proofErr w:type="spellEnd"/>
      <w:r w:rsidR="007028D3" w:rsidRPr="000506A4">
        <w:rPr>
          <w:sz w:val="28"/>
          <w:szCs w:val="28"/>
          <w:lang w:val="ru-RU"/>
        </w:rPr>
        <w:t xml:space="preserve"> </w:t>
      </w:r>
      <w:proofErr w:type="spellStart"/>
      <w:r w:rsidR="00EA0B6F" w:rsidRPr="000506A4">
        <w:rPr>
          <w:sz w:val="28"/>
          <w:szCs w:val="28"/>
          <w:lang w:val="ru-RU"/>
        </w:rPr>
        <w:t>це</w:t>
      </w:r>
      <w:proofErr w:type="spellEnd"/>
      <w:r w:rsidR="00EA0B6F" w:rsidRPr="000506A4">
        <w:rPr>
          <w:sz w:val="28"/>
          <w:szCs w:val="28"/>
          <w:lang w:val="ru-RU"/>
        </w:rPr>
        <w:t xml:space="preserve"> </w:t>
      </w:r>
      <w:proofErr w:type="spellStart"/>
      <w:r w:rsidR="00EA0B6F" w:rsidRPr="000506A4">
        <w:rPr>
          <w:sz w:val="28"/>
          <w:szCs w:val="28"/>
          <w:lang w:val="ru-RU"/>
        </w:rPr>
        <w:t>може</w:t>
      </w:r>
      <w:proofErr w:type="spellEnd"/>
      <w:r w:rsidR="00EA0B6F" w:rsidRPr="000506A4">
        <w:rPr>
          <w:sz w:val="28"/>
          <w:szCs w:val="28"/>
          <w:lang w:val="ru-RU"/>
        </w:rPr>
        <w:t xml:space="preserve"> бути «</w:t>
      </w:r>
      <w:proofErr w:type="spellStart"/>
      <w:r w:rsidR="00EA0B6F" w:rsidRPr="000506A4">
        <w:rPr>
          <w:color w:val="333333"/>
          <w:sz w:val="28"/>
          <w:szCs w:val="28"/>
          <w:shd w:val="clear" w:color="auto" w:fill="FFFFFF"/>
          <w:lang w:val="ru-RU"/>
        </w:rPr>
        <w:t>непряме</w:t>
      </w:r>
      <w:proofErr w:type="spellEnd"/>
      <w:r w:rsidR="00EA0B6F" w:rsidRPr="000506A4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A0B6F" w:rsidRPr="000506A4">
        <w:rPr>
          <w:color w:val="333333"/>
          <w:sz w:val="28"/>
          <w:szCs w:val="28"/>
          <w:shd w:val="clear" w:color="auto" w:fill="FFFFFF"/>
          <w:lang w:val="ru-RU"/>
        </w:rPr>
        <w:t>валютне</w:t>
      </w:r>
      <w:proofErr w:type="spellEnd"/>
      <w:r w:rsidR="00EA0B6F" w:rsidRPr="000506A4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A0B6F" w:rsidRPr="000506A4">
        <w:rPr>
          <w:color w:val="333333"/>
          <w:sz w:val="28"/>
          <w:szCs w:val="28"/>
          <w:shd w:val="clear" w:color="auto" w:fill="FFFFFF"/>
          <w:lang w:val="ru-RU"/>
        </w:rPr>
        <w:t>застереження</w:t>
      </w:r>
      <w:proofErr w:type="spellEnd"/>
      <w:r w:rsidR="00EA0B6F" w:rsidRPr="000506A4">
        <w:rPr>
          <w:color w:val="333333"/>
          <w:sz w:val="28"/>
          <w:szCs w:val="28"/>
          <w:shd w:val="clear" w:color="auto" w:fill="FFFFFF"/>
          <w:lang w:val="ru-RU"/>
        </w:rPr>
        <w:t xml:space="preserve"> — </w:t>
      </w:r>
      <w:proofErr w:type="spellStart"/>
      <w:r w:rsidR="00EA0B6F" w:rsidRPr="000506A4">
        <w:rPr>
          <w:color w:val="333333"/>
          <w:sz w:val="28"/>
          <w:szCs w:val="28"/>
          <w:shd w:val="clear" w:color="auto" w:fill="FFFFFF"/>
          <w:lang w:val="ru-RU"/>
        </w:rPr>
        <w:t>умова</w:t>
      </w:r>
      <w:proofErr w:type="spellEnd"/>
      <w:r w:rsidR="00EA0B6F" w:rsidRPr="000506A4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A0B6F" w:rsidRPr="000506A4">
        <w:rPr>
          <w:color w:val="333333"/>
          <w:sz w:val="28"/>
          <w:szCs w:val="28"/>
          <w:shd w:val="clear" w:color="auto" w:fill="FFFFFF"/>
          <w:lang w:val="ru-RU"/>
        </w:rPr>
        <w:t>зовнішньоекономічного</w:t>
      </w:r>
      <w:proofErr w:type="spellEnd"/>
      <w:r w:rsidR="00EA0B6F" w:rsidRPr="000506A4">
        <w:rPr>
          <w:color w:val="333333"/>
          <w:sz w:val="28"/>
          <w:szCs w:val="28"/>
          <w:shd w:val="clear" w:color="auto" w:fill="FFFFFF"/>
          <w:lang w:val="ru-RU"/>
        </w:rPr>
        <w:t xml:space="preserve"> договору, </w:t>
      </w:r>
      <w:proofErr w:type="spellStart"/>
      <w:r w:rsidR="00EA0B6F" w:rsidRPr="000506A4">
        <w:rPr>
          <w:color w:val="333333"/>
          <w:sz w:val="28"/>
          <w:szCs w:val="28"/>
          <w:shd w:val="clear" w:color="auto" w:fill="FFFFFF"/>
          <w:lang w:val="ru-RU"/>
        </w:rPr>
        <w:t>що</w:t>
      </w:r>
      <w:proofErr w:type="spellEnd"/>
      <w:r w:rsidR="00EA0B6F" w:rsidRPr="000506A4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A0B6F" w:rsidRPr="000506A4">
        <w:rPr>
          <w:color w:val="333333"/>
          <w:sz w:val="28"/>
          <w:szCs w:val="28"/>
          <w:shd w:val="clear" w:color="auto" w:fill="FFFFFF"/>
          <w:lang w:val="ru-RU"/>
        </w:rPr>
        <w:t>передбачає</w:t>
      </w:r>
      <w:proofErr w:type="spellEnd"/>
      <w:r w:rsidR="00EA0B6F" w:rsidRPr="000506A4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A0B6F" w:rsidRPr="000506A4">
        <w:rPr>
          <w:color w:val="333333"/>
          <w:sz w:val="28"/>
          <w:szCs w:val="28"/>
          <w:shd w:val="clear" w:color="auto" w:fill="FFFFFF"/>
          <w:lang w:val="ru-RU"/>
        </w:rPr>
        <w:t>фіксацію</w:t>
      </w:r>
      <w:proofErr w:type="spellEnd"/>
      <w:r w:rsidR="00EA0B6F" w:rsidRPr="00134EE0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A0B6F" w:rsidRPr="00134EE0">
        <w:rPr>
          <w:color w:val="333333"/>
          <w:sz w:val="28"/>
          <w:szCs w:val="28"/>
          <w:shd w:val="clear" w:color="auto" w:fill="FFFFFF"/>
          <w:lang w:val="ru-RU"/>
        </w:rPr>
        <w:t>валюти</w:t>
      </w:r>
      <w:proofErr w:type="spellEnd"/>
      <w:r w:rsidR="00EA0B6F" w:rsidRPr="00134EE0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A0B6F" w:rsidRPr="00134EE0">
        <w:rPr>
          <w:color w:val="333333"/>
          <w:sz w:val="28"/>
          <w:szCs w:val="28"/>
          <w:shd w:val="clear" w:color="auto" w:fill="FFFFFF"/>
          <w:lang w:val="ru-RU"/>
        </w:rPr>
        <w:t>ціни</w:t>
      </w:r>
      <w:proofErr w:type="spellEnd"/>
      <w:r w:rsidR="00EA0B6F" w:rsidRPr="00134EE0">
        <w:rPr>
          <w:color w:val="333333"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="00EA0B6F" w:rsidRPr="00134EE0">
        <w:rPr>
          <w:color w:val="333333"/>
          <w:sz w:val="28"/>
          <w:szCs w:val="28"/>
          <w:shd w:val="clear" w:color="auto" w:fill="FFFFFF"/>
          <w:lang w:val="ru-RU"/>
        </w:rPr>
        <w:t>більш</w:t>
      </w:r>
      <w:proofErr w:type="spellEnd"/>
      <w:r w:rsidR="00EA0B6F" w:rsidRPr="00134EE0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A0B6F" w:rsidRPr="00134EE0">
        <w:rPr>
          <w:color w:val="333333"/>
          <w:sz w:val="28"/>
          <w:szCs w:val="28"/>
          <w:shd w:val="clear" w:color="auto" w:fill="FFFFFF"/>
          <w:lang w:val="ru-RU"/>
        </w:rPr>
        <w:t>стабільній</w:t>
      </w:r>
      <w:proofErr w:type="spellEnd"/>
      <w:r w:rsidR="00EA0B6F" w:rsidRPr="00134EE0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A0B6F" w:rsidRPr="00134EE0">
        <w:rPr>
          <w:color w:val="333333"/>
          <w:sz w:val="28"/>
          <w:szCs w:val="28"/>
          <w:shd w:val="clear" w:color="auto" w:fill="FFFFFF"/>
          <w:lang w:val="ru-RU"/>
        </w:rPr>
        <w:t>валюті</w:t>
      </w:r>
      <w:proofErr w:type="spellEnd"/>
      <w:r w:rsidR="00EA0B6F" w:rsidRPr="00134EE0">
        <w:rPr>
          <w:color w:val="333333"/>
          <w:sz w:val="28"/>
          <w:szCs w:val="28"/>
          <w:shd w:val="clear" w:color="auto" w:fill="FFFFFF"/>
          <w:lang w:val="ru-RU"/>
        </w:rPr>
        <w:t>, а валюту платежу — у будь-</w:t>
      </w:r>
      <w:proofErr w:type="spellStart"/>
      <w:r w:rsidR="00EA0B6F" w:rsidRPr="00134EE0">
        <w:rPr>
          <w:color w:val="333333"/>
          <w:sz w:val="28"/>
          <w:szCs w:val="28"/>
          <w:shd w:val="clear" w:color="auto" w:fill="FFFFFF"/>
          <w:lang w:val="ru-RU"/>
        </w:rPr>
        <w:t>якій</w:t>
      </w:r>
      <w:proofErr w:type="spellEnd"/>
      <w:r w:rsidR="00EA0B6F" w:rsidRPr="00134EE0">
        <w:rPr>
          <w:color w:val="333333"/>
          <w:sz w:val="28"/>
          <w:szCs w:val="28"/>
          <w:shd w:val="clear" w:color="auto" w:fill="FFFFFF"/>
          <w:lang w:val="ru-RU"/>
        </w:rPr>
        <w:t xml:space="preserve">, у тому </w:t>
      </w:r>
      <w:proofErr w:type="spellStart"/>
      <w:r w:rsidR="00EA0B6F" w:rsidRPr="00134EE0">
        <w:rPr>
          <w:color w:val="333333"/>
          <w:sz w:val="28"/>
          <w:szCs w:val="28"/>
          <w:shd w:val="clear" w:color="auto" w:fill="FFFFFF"/>
          <w:lang w:val="ru-RU"/>
        </w:rPr>
        <w:t>числі</w:t>
      </w:r>
      <w:proofErr w:type="spellEnd"/>
      <w:r w:rsidR="00EA0B6F" w:rsidRPr="00134EE0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A0B6F" w:rsidRPr="00134EE0">
        <w:rPr>
          <w:color w:val="333333"/>
          <w:sz w:val="28"/>
          <w:szCs w:val="28"/>
          <w:shd w:val="clear" w:color="auto" w:fill="FFFFFF"/>
          <w:lang w:val="ru-RU"/>
        </w:rPr>
        <w:t>більш</w:t>
      </w:r>
      <w:proofErr w:type="spellEnd"/>
      <w:r w:rsidR="00EA0B6F" w:rsidRPr="00134EE0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A0B6F" w:rsidRPr="00134EE0">
        <w:rPr>
          <w:color w:val="333333"/>
          <w:sz w:val="28"/>
          <w:szCs w:val="28"/>
          <w:shd w:val="clear" w:color="auto" w:fill="FFFFFF"/>
          <w:lang w:val="ru-RU"/>
        </w:rPr>
        <w:t>слабкій</w:t>
      </w:r>
      <w:proofErr w:type="spellEnd"/>
      <w:r w:rsidR="00EA0B6F" w:rsidRPr="00134EE0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A0B6F" w:rsidRPr="00134EE0">
        <w:rPr>
          <w:color w:val="333333"/>
          <w:sz w:val="28"/>
          <w:szCs w:val="28"/>
          <w:shd w:val="clear" w:color="auto" w:fill="FFFFFF"/>
          <w:lang w:val="ru-RU"/>
        </w:rPr>
        <w:t>валюті</w:t>
      </w:r>
      <w:proofErr w:type="spellEnd"/>
      <w:r w:rsidR="00EA0B6F" w:rsidRPr="00134EE0">
        <w:rPr>
          <w:color w:val="333333"/>
          <w:sz w:val="28"/>
          <w:szCs w:val="28"/>
          <w:shd w:val="clear" w:color="auto" w:fill="FFFFFF"/>
          <w:lang w:val="ru-RU"/>
        </w:rPr>
        <w:t xml:space="preserve">. У такому </w:t>
      </w:r>
      <w:proofErr w:type="spellStart"/>
      <w:r w:rsidR="00EA0B6F" w:rsidRPr="00134EE0">
        <w:rPr>
          <w:color w:val="333333"/>
          <w:sz w:val="28"/>
          <w:szCs w:val="28"/>
          <w:shd w:val="clear" w:color="auto" w:fill="FFFFFF"/>
          <w:lang w:val="ru-RU"/>
        </w:rPr>
        <w:t>випадку</w:t>
      </w:r>
      <w:proofErr w:type="spellEnd"/>
      <w:r w:rsidR="00EA0B6F" w:rsidRPr="00134EE0">
        <w:rPr>
          <w:color w:val="333333"/>
          <w:sz w:val="28"/>
          <w:szCs w:val="28"/>
          <w:shd w:val="clear" w:color="auto" w:fill="FFFFFF"/>
          <w:lang w:val="ru-RU"/>
        </w:rPr>
        <w:t xml:space="preserve"> валюта </w:t>
      </w:r>
      <w:proofErr w:type="spellStart"/>
      <w:r w:rsidR="00EA0B6F" w:rsidRPr="00134EE0">
        <w:rPr>
          <w:color w:val="333333"/>
          <w:sz w:val="28"/>
          <w:szCs w:val="28"/>
          <w:shd w:val="clear" w:color="auto" w:fill="FFFFFF"/>
          <w:lang w:val="ru-RU"/>
        </w:rPr>
        <w:t>ціни</w:t>
      </w:r>
      <w:proofErr w:type="spellEnd"/>
      <w:r w:rsidR="00EA0B6F" w:rsidRPr="00134EE0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A0B6F" w:rsidRPr="00134EE0">
        <w:rPr>
          <w:color w:val="333333"/>
          <w:sz w:val="28"/>
          <w:szCs w:val="28"/>
          <w:shd w:val="clear" w:color="auto" w:fill="FFFFFF"/>
          <w:lang w:val="ru-RU"/>
        </w:rPr>
        <w:t>виступає</w:t>
      </w:r>
      <w:proofErr w:type="spellEnd"/>
      <w:r w:rsidR="00EA0B6F" w:rsidRPr="00134EE0">
        <w:rPr>
          <w:color w:val="333333"/>
          <w:sz w:val="28"/>
          <w:szCs w:val="28"/>
          <w:shd w:val="clear" w:color="auto" w:fill="FFFFFF"/>
          <w:lang w:val="ru-RU"/>
        </w:rPr>
        <w:t xml:space="preserve"> як </w:t>
      </w:r>
      <w:proofErr w:type="spellStart"/>
      <w:r w:rsidR="00EA0B6F" w:rsidRPr="00134EE0">
        <w:rPr>
          <w:color w:val="333333"/>
          <w:sz w:val="28"/>
          <w:szCs w:val="28"/>
          <w:shd w:val="clear" w:color="auto" w:fill="FFFFFF"/>
          <w:lang w:val="ru-RU"/>
        </w:rPr>
        <w:t>захисне</w:t>
      </w:r>
      <w:proofErr w:type="spellEnd"/>
      <w:r w:rsidR="00EA0B6F" w:rsidRPr="00134EE0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A0B6F" w:rsidRPr="00134EE0">
        <w:rPr>
          <w:color w:val="333333"/>
          <w:sz w:val="28"/>
          <w:szCs w:val="28"/>
          <w:shd w:val="clear" w:color="auto" w:fill="FFFFFF"/>
          <w:lang w:val="ru-RU"/>
        </w:rPr>
        <w:t>застереження</w:t>
      </w:r>
      <w:proofErr w:type="spellEnd"/>
      <w:r w:rsidR="00EA0B6F" w:rsidRPr="00134EE0">
        <w:rPr>
          <w:color w:val="333333"/>
          <w:sz w:val="28"/>
          <w:szCs w:val="28"/>
          <w:shd w:val="clear" w:color="auto" w:fill="FFFFFF"/>
          <w:lang w:val="ru-RU"/>
        </w:rPr>
        <w:t xml:space="preserve">» </w:t>
      </w:r>
      <w:r w:rsidR="005508D6" w:rsidRPr="00134EE0">
        <w:rPr>
          <w:sz w:val="28"/>
          <w:szCs w:val="28"/>
          <w:lang w:val="ru-RU"/>
        </w:rPr>
        <w:t>[</w:t>
      </w:r>
      <w:r w:rsidR="005D1B13">
        <w:rPr>
          <w:sz w:val="28"/>
          <w:szCs w:val="28"/>
          <w:lang w:val="ru-RU"/>
        </w:rPr>
        <w:t>3</w:t>
      </w:r>
      <w:r w:rsidR="005508D6" w:rsidRPr="00134EE0">
        <w:rPr>
          <w:sz w:val="28"/>
          <w:szCs w:val="28"/>
          <w:lang w:val="ru-RU"/>
        </w:rPr>
        <w:t>, с. 88]</w:t>
      </w:r>
      <w:r w:rsidR="00EA0B6F" w:rsidRPr="00134EE0">
        <w:rPr>
          <w:color w:val="333333"/>
          <w:sz w:val="28"/>
          <w:szCs w:val="28"/>
          <w:shd w:val="clear" w:color="auto" w:fill="FFFFFF"/>
          <w:lang w:val="ru-RU"/>
        </w:rPr>
        <w:t>.</w:t>
      </w:r>
      <w:r w:rsidR="008F0294" w:rsidRPr="00134EE0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D15B35" w:rsidRPr="00134EE0">
        <w:rPr>
          <w:sz w:val="28"/>
          <w:szCs w:val="28"/>
          <w:lang w:val="ru-RU"/>
        </w:rPr>
        <w:t xml:space="preserve"> На думку </w:t>
      </w:r>
      <w:proofErr w:type="spellStart"/>
      <w:r w:rsidR="00D15B35" w:rsidRPr="00134EE0">
        <w:rPr>
          <w:sz w:val="28"/>
          <w:szCs w:val="28"/>
          <w:lang w:val="ru-RU"/>
        </w:rPr>
        <w:t>інших</w:t>
      </w:r>
      <w:proofErr w:type="spellEnd"/>
      <w:r w:rsidR="00D15B35" w:rsidRPr="00134EE0">
        <w:rPr>
          <w:sz w:val="28"/>
          <w:szCs w:val="28"/>
          <w:lang w:val="ru-RU"/>
        </w:rPr>
        <w:t xml:space="preserve"> </w:t>
      </w:r>
      <w:proofErr w:type="spellStart"/>
      <w:r w:rsidR="00D15B35" w:rsidRPr="00134EE0">
        <w:rPr>
          <w:sz w:val="28"/>
          <w:szCs w:val="28"/>
          <w:lang w:val="ru-RU"/>
        </w:rPr>
        <w:t>фахівців</w:t>
      </w:r>
      <w:proofErr w:type="spellEnd"/>
      <w:r w:rsidR="00D15B35" w:rsidRPr="00134EE0">
        <w:rPr>
          <w:sz w:val="28"/>
          <w:szCs w:val="28"/>
          <w:lang w:val="ru-RU"/>
        </w:rPr>
        <w:t xml:space="preserve"> «</w:t>
      </w:r>
      <w:proofErr w:type="spellStart"/>
      <w:r w:rsidR="00D15B35" w:rsidRPr="00134EE0">
        <w:rPr>
          <w:sz w:val="28"/>
          <w:szCs w:val="28"/>
          <w:lang w:val="ru-RU"/>
        </w:rPr>
        <w:t>якщо</w:t>
      </w:r>
      <w:proofErr w:type="spellEnd"/>
      <w:r w:rsidR="00D15B35" w:rsidRPr="00134EE0">
        <w:rPr>
          <w:sz w:val="28"/>
          <w:szCs w:val="28"/>
          <w:lang w:val="ru-RU"/>
        </w:rPr>
        <w:t xml:space="preserve"> валюта </w:t>
      </w:r>
      <w:proofErr w:type="spellStart"/>
      <w:r w:rsidR="00D15B35" w:rsidRPr="00134EE0">
        <w:rPr>
          <w:sz w:val="28"/>
          <w:szCs w:val="28"/>
          <w:lang w:val="ru-RU"/>
        </w:rPr>
        <w:t>ціни</w:t>
      </w:r>
      <w:proofErr w:type="spellEnd"/>
      <w:r w:rsidR="00D15B35" w:rsidRPr="00134EE0">
        <w:rPr>
          <w:sz w:val="28"/>
          <w:szCs w:val="28"/>
          <w:lang w:val="ru-RU"/>
        </w:rPr>
        <w:t xml:space="preserve"> і валюта платежу </w:t>
      </w:r>
      <w:proofErr w:type="spellStart"/>
      <w:r w:rsidR="00D15B35" w:rsidRPr="00134EE0">
        <w:rPr>
          <w:sz w:val="28"/>
          <w:szCs w:val="28"/>
          <w:lang w:val="ru-RU"/>
        </w:rPr>
        <w:t>збігаються</w:t>
      </w:r>
      <w:proofErr w:type="spellEnd"/>
      <w:r w:rsidR="00D15B35" w:rsidRPr="00134EE0">
        <w:rPr>
          <w:sz w:val="28"/>
          <w:szCs w:val="28"/>
          <w:lang w:val="ru-RU"/>
        </w:rPr>
        <w:t xml:space="preserve">, а </w:t>
      </w:r>
      <w:proofErr w:type="spellStart"/>
      <w:r w:rsidR="00D15B35" w:rsidRPr="00134EE0">
        <w:rPr>
          <w:sz w:val="28"/>
          <w:szCs w:val="28"/>
          <w:lang w:val="ru-RU"/>
        </w:rPr>
        <w:t>розмір</w:t>
      </w:r>
      <w:proofErr w:type="spellEnd"/>
      <w:r w:rsidR="00D15B35" w:rsidRPr="00134EE0">
        <w:rPr>
          <w:sz w:val="28"/>
          <w:szCs w:val="28"/>
          <w:lang w:val="ru-RU"/>
        </w:rPr>
        <w:t xml:space="preserve"> </w:t>
      </w:r>
      <w:proofErr w:type="spellStart"/>
      <w:r w:rsidR="00D15B35" w:rsidRPr="00134EE0">
        <w:rPr>
          <w:sz w:val="28"/>
          <w:szCs w:val="28"/>
          <w:lang w:val="ru-RU"/>
        </w:rPr>
        <w:t>суми</w:t>
      </w:r>
      <w:proofErr w:type="spellEnd"/>
      <w:r w:rsidR="00D15B35" w:rsidRPr="00134EE0">
        <w:rPr>
          <w:sz w:val="28"/>
          <w:szCs w:val="28"/>
          <w:lang w:val="ru-RU"/>
        </w:rPr>
        <w:t xml:space="preserve"> платежу </w:t>
      </w:r>
      <w:proofErr w:type="spellStart"/>
      <w:r w:rsidR="00D15B35" w:rsidRPr="00134EE0">
        <w:rPr>
          <w:sz w:val="28"/>
          <w:szCs w:val="28"/>
          <w:lang w:val="ru-RU"/>
        </w:rPr>
        <w:t>залежить</w:t>
      </w:r>
      <w:proofErr w:type="spellEnd"/>
      <w:r w:rsidR="00D15B35" w:rsidRPr="00134EE0">
        <w:rPr>
          <w:sz w:val="28"/>
          <w:szCs w:val="28"/>
          <w:lang w:val="ru-RU"/>
        </w:rPr>
        <w:t xml:space="preserve"> </w:t>
      </w:r>
      <w:proofErr w:type="spellStart"/>
      <w:r w:rsidR="00D15B35" w:rsidRPr="00134EE0">
        <w:rPr>
          <w:sz w:val="28"/>
          <w:szCs w:val="28"/>
          <w:lang w:val="ru-RU"/>
        </w:rPr>
        <w:t>від</w:t>
      </w:r>
      <w:proofErr w:type="spellEnd"/>
      <w:r w:rsidR="00D15B35" w:rsidRPr="00134EE0">
        <w:rPr>
          <w:sz w:val="28"/>
          <w:szCs w:val="28"/>
          <w:lang w:val="ru-RU"/>
        </w:rPr>
        <w:t xml:space="preserve"> </w:t>
      </w:r>
      <w:proofErr w:type="spellStart"/>
      <w:r w:rsidR="00D15B35" w:rsidRPr="00134EE0">
        <w:rPr>
          <w:sz w:val="28"/>
          <w:szCs w:val="28"/>
          <w:lang w:val="ru-RU"/>
        </w:rPr>
        <w:t>зміни</w:t>
      </w:r>
      <w:proofErr w:type="spellEnd"/>
      <w:r w:rsidR="00D15B35" w:rsidRPr="00134EE0">
        <w:rPr>
          <w:sz w:val="28"/>
          <w:szCs w:val="28"/>
          <w:lang w:val="ru-RU"/>
        </w:rPr>
        <w:t xml:space="preserve"> курсу </w:t>
      </w:r>
      <w:proofErr w:type="spellStart"/>
      <w:r w:rsidR="00D15B35" w:rsidRPr="00134EE0">
        <w:rPr>
          <w:sz w:val="28"/>
          <w:szCs w:val="28"/>
          <w:lang w:val="ru-RU"/>
        </w:rPr>
        <w:t>валюти</w:t>
      </w:r>
      <w:proofErr w:type="spellEnd"/>
      <w:r w:rsidR="00D15B35" w:rsidRPr="00134EE0">
        <w:rPr>
          <w:sz w:val="28"/>
          <w:szCs w:val="28"/>
          <w:lang w:val="ru-RU"/>
        </w:rPr>
        <w:t xml:space="preserve"> </w:t>
      </w:r>
      <w:proofErr w:type="spellStart"/>
      <w:r w:rsidR="00D15B35" w:rsidRPr="00134EE0">
        <w:rPr>
          <w:sz w:val="28"/>
          <w:szCs w:val="28"/>
          <w:lang w:val="ru-RU"/>
        </w:rPr>
        <w:t>розрахунків</w:t>
      </w:r>
      <w:proofErr w:type="spellEnd"/>
      <w:r w:rsidR="00D15B35" w:rsidRPr="00134EE0">
        <w:rPr>
          <w:sz w:val="28"/>
          <w:szCs w:val="28"/>
          <w:lang w:val="ru-RU"/>
        </w:rPr>
        <w:t xml:space="preserve"> </w:t>
      </w:r>
      <w:proofErr w:type="spellStart"/>
      <w:r w:rsidR="00D15B35" w:rsidRPr="00134EE0">
        <w:rPr>
          <w:sz w:val="28"/>
          <w:szCs w:val="28"/>
          <w:lang w:val="ru-RU"/>
        </w:rPr>
        <w:t>відносно</w:t>
      </w:r>
      <w:proofErr w:type="spellEnd"/>
      <w:r w:rsidR="00D15B35" w:rsidRPr="00134EE0">
        <w:rPr>
          <w:sz w:val="28"/>
          <w:szCs w:val="28"/>
          <w:lang w:val="ru-RU"/>
        </w:rPr>
        <w:t xml:space="preserve"> </w:t>
      </w:r>
      <w:proofErr w:type="spellStart"/>
      <w:r w:rsidR="00D15B35" w:rsidRPr="00134EE0">
        <w:rPr>
          <w:sz w:val="28"/>
          <w:szCs w:val="28"/>
          <w:lang w:val="ru-RU"/>
        </w:rPr>
        <w:t>іншої</w:t>
      </w:r>
      <w:proofErr w:type="spellEnd"/>
      <w:r w:rsidR="00D15B35" w:rsidRPr="00134EE0">
        <w:rPr>
          <w:sz w:val="28"/>
          <w:szCs w:val="28"/>
          <w:lang w:val="ru-RU"/>
        </w:rPr>
        <w:t xml:space="preserve"> </w:t>
      </w:r>
      <w:proofErr w:type="spellStart"/>
      <w:r w:rsidR="00D15B35" w:rsidRPr="00134EE0">
        <w:rPr>
          <w:sz w:val="28"/>
          <w:szCs w:val="28"/>
          <w:lang w:val="ru-RU"/>
        </w:rPr>
        <w:t>стабільної</w:t>
      </w:r>
      <w:proofErr w:type="spellEnd"/>
      <w:r w:rsidR="00D15B35" w:rsidRPr="00134EE0">
        <w:rPr>
          <w:sz w:val="28"/>
          <w:szCs w:val="28"/>
          <w:lang w:val="ru-RU"/>
        </w:rPr>
        <w:t xml:space="preserve"> </w:t>
      </w:r>
      <w:proofErr w:type="spellStart"/>
      <w:r w:rsidR="00D15B35" w:rsidRPr="00134EE0">
        <w:rPr>
          <w:sz w:val="28"/>
          <w:szCs w:val="28"/>
          <w:lang w:val="ru-RU"/>
        </w:rPr>
        <w:t>валюти</w:t>
      </w:r>
      <w:proofErr w:type="spellEnd"/>
      <w:r w:rsidR="00D15B35" w:rsidRPr="00134EE0">
        <w:rPr>
          <w:sz w:val="28"/>
          <w:szCs w:val="28"/>
          <w:lang w:val="ru-RU"/>
        </w:rPr>
        <w:t xml:space="preserve"> (</w:t>
      </w:r>
      <w:proofErr w:type="spellStart"/>
      <w:r w:rsidR="00D15B35" w:rsidRPr="00134EE0">
        <w:rPr>
          <w:sz w:val="28"/>
          <w:szCs w:val="28"/>
          <w:lang w:val="ru-RU"/>
        </w:rPr>
        <w:t>валютне</w:t>
      </w:r>
      <w:proofErr w:type="spellEnd"/>
      <w:r w:rsidR="00D15B35" w:rsidRPr="00134EE0">
        <w:rPr>
          <w:sz w:val="28"/>
          <w:szCs w:val="28"/>
          <w:lang w:val="ru-RU"/>
        </w:rPr>
        <w:t xml:space="preserve"> </w:t>
      </w:r>
      <w:proofErr w:type="spellStart"/>
      <w:r w:rsidR="00D15B35" w:rsidRPr="00134EE0">
        <w:rPr>
          <w:sz w:val="28"/>
          <w:szCs w:val="28"/>
          <w:lang w:val="ru-RU"/>
        </w:rPr>
        <w:t>застереження</w:t>
      </w:r>
      <w:proofErr w:type="spellEnd"/>
      <w:r w:rsidR="00D15B35" w:rsidRPr="00134EE0">
        <w:rPr>
          <w:sz w:val="28"/>
          <w:szCs w:val="28"/>
          <w:lang w:val="ru-RU"/>
        </w:rPr>
        <w:t xml:space="preserve">), то </w:t>
      </w:r>
      <w:proofErr w:type="spellStart"/>
      <w:r w:rsidR="00D15B35" w:rsidRPr="00134EE0">
        <w:rPr>
          <w:sz w:val="28"/>
          <w:szCs w:val="28"/>
          <w:lang w:val="ru-RU"/>
        </w:rPr>
        <w:t>застосовується</w:t>
      </w:r>
      <w:proofErr w:type="spellEnd"/>
      <w:r w:rsidR="00D15B35" w:rsidRPr="00134EE0">
        <w:rPr>
          <w:sz w:val="28"/>
          <w:szCs w:val="28"/>
          <w:lang w:val="ru-RU"/>
        </w:rPr>
        <w:t xml:space="preserve"> </w:t>
      </w:r>
      <w:proofErr w:type="spellStart"/>
      <w:r w:rsidR="00D15B35" w:rsidRPr="00134EE0">
        <w:rPr>
          <w:sz w:val="28"/>
          <w:szCs w:val="28"/>
          <w:lang w:val="ru-RU"/>
        </w:rPr>
        <w:t>пряме</w:t>
      </w:r>
      <w:proofErr w:type="spellEnd"/>
      <w:r w:rsidR="00D15B35" w:rsidRPr="00134EE0">
        <w:rPr>
          <w:sz w:val="28"/>
          <w:szCs w:val="28"/>
          <w:lang w:val="ru-RU"/>
        </w:rPr>
        <w:t xml:space="preserve"> </w:t>
      </w:r>
      <w:proofErr w:type="spellStart"/>
      <w:r w:rsidR="00D15B35" w:rsidRPr="00134EE0">
        <w:rPr>
          <w:sz w:val="28"/>
          <w:szCs w:val="28"/>
          <w:lang w:val="ru-RU"/>
        </w:rPr>
        <w:t>валютне</w:t>
      </w:r>
      <w:proofErr w:type="spellEnd"/>
      <w:r w:rsidR="00D15B35" w:rsidRPr="00134EE0">
        <w:rPr>
          <w:sz w:val="28"/>
          <w:szCs w:val="28"/>
          <w:lang w:val="ru-RU"/>
        </w:rPr>
        <w:t xml:space="preserve"> </w:t>
      </w:r>
      <w:proofErr w:type="spellStart"/>
      <w:r w:rsidR="00D15B35" w:rsidRPr="00134EE0">
        <w:rPr>
          <w:sz w:val="28"/>
          <w:szCs w:val="28"/>
          <w:lang w:val="ru-RU"/>
        </w:rPr>
        <w:t>застереження</w:t>
      </w:r>
      <w:proofErr w:type="spellEnd"/>
      <w:r w:rsidR="00D15B35" w:rsidRPr="00134EE0">
        <w:rPr>
          <w:sz w:val="28"/>
          <w:szCs w:val="28"/>
          <w:lang w:val="ru-RU"/>
        </w:rPr>
        <w:t xml:space="preserve">. За </w:t>
      </w:r>
      <w:proofErr w:type="spellStart"/>
      <w:r w:rsidR="00D15B35" w:rsidRPr="00134EE0">
        <w:rPr>
          <w:sz w:val="28"/>
          <w:szCs w:val="28"/>
          <w:lang w:val="ru-RU"/>
        </w:rPr>
        <w:t>розбіжності</w:t>
      </w:r>
      <w:proofErr w:type="spellEnd"/>
      <w:r w:rsidR="00D15B35" w:rsidRPr="00134EE0">
        <w:rPr>
          <w:sz w:val="28"/>
          <w:szCs w:val="28"/>
          <w:lang w:val="ru-RU"/>
        </w:rPr>
        <w:t xml:space="preserve"> </w:t>
      </w:r>
      <w:proofErr w:type="spellStart"/>
      <w:r w:rsidR="00D15B35" w:rsidRPr="00134EE0">
        <w:rPr>
          <w:sz w:val="28"/>
          <w:szCs w:val="28"/>
          <w:lang w:val="ru-RU"/>
        </w:rPr>
        <w:t>валюти</w:t>
      </w:r>
      <w:proofErr w:type="spellEnd"/>
      <w:r w:rsidR="00D15B35" w:rsidRPr="00134EE0">
        <w:rPr>
          <w:sz w:val="28"/>
          <w:szCs w:val="28"/>
          <w:lang w:val="ru-RU"/>
        </w:rPr>
        <w:t xml:space="preserve"> </w:t>
      </w:r>
      <w:proofErr w:type="spellStart"/>
      <w:r w:rsidR="00D15B35" w:rsidRPr="00134EE0">
        <w:rPr>
          <w:sz w:val="28"/>
          <w:szCs w:val="28"/>
          <w:lang w:val="ru-RU"/>
        </w:rPr>
        <w:t>ціни</w:t>
      </w:r>
      <w:proofErr w:type="spellEnd"/>
      <w:r w:rsidR="00D15B35" w:rsidRPr="00134EE0">
        <w:rPr>
          <w:sz w:val="28"/>
          <w:szCs w:val="28"/>
          <w:lang w:val="ru-RU"/>
        </w:rPr>
        <w:t xml:space="preserve"> та </w:t>
      </w:r>
      <w:proofErr w:type="spellStart"/>
      <w:r w:rsidR="00D15B35" w:rsidRPr="00134EE0">
        <w:rPr>
          <w:sz w:val="28"/>
          <w:szCs w:val="28"/>
          <w:lang w:val="ru-RU"/>
        </w:rPr>
        <w:t>валюти</w:t>
      </w:r>
      <w:proofErr w:type="spellEnd"/>
      <w:r w:rsidR="00D15B35" w:rsidRPr="00134EE0">
        <w:rPr>
          <w:sz w:val="28"/>
          <w:szCs w:val="28"/>
          <w:lang w:val="ru-RU"/>
        </w:rPr>
        <w:t xml:space="preserve"> платежу </w:t>
      </w:r>
      <w:proofErr w:type="spellStart"/>
      <w:r w:rsidR="00D15B35" w:rsidRPr="00134EE0">
        <w:rPr>
          <w:sz w:val="28"/>
          <w:szCs w:val="28"/>
          <w:lang w:val="ru-RU"/>
        </w:rPr>
        <w:t>застосовується</w:t>
      </w:r>
      <w:proofErr w:type="spellEnd"/>
      <w:r w:rsidR="00D15B35" w:rsidRPr="00134EE0">
        <w:rPr>
          <w:sz w:val="28"/>
          <w:szCs w:val="28"/>
          <w:lang w:val="ru-RU"/>
        </w:rPr>
        <w:t xml:space="preserve"> </w:t>
      </w:r>
      <w:proofErr w:type="spellStart"/>
      <w:r w:rsidR="00D15B35" w:rsidRPr="00134EE0">
        <w:rPr>
          <w:sz w:val="28"/>
          <w:szCs w:val="28"/>
          <w:lang w:val="ru-RU"/>
        </w:rPr>
        <w:t>непряме</w:t>
      </w:r>
      <w:proofErr w:type="spellEnd"/>
      <w:r w:rsidR="00D15B35" w:rsidRPr="00134EE0">
        <w:rPr>
          <w:sz w:val="28"/>
          <w:szCs w:val="28"/>
          <w:lang w:val="ru-RU"/>
        </w:rPr>
        <w:t xml:space="preserve"> </w:t>
      </w:r>
      <w:proofErr w:type="spellStart"/>
      <w:r w:rsidR="00D15B35" w:rsidRPr="00134EE0">
        <w:rPr>
          <w:sz w:val="28"/>
          <w:szCs w:val="28"/>
          <w:lang w:val="ru-RU"/>
        </w:rPr>
        <w:t>застереження</w:t>
      </w:r>
      <w:proofErr w:type="spellEnd"/>
      <w:r w:rsidR="00D15B35" w:rsidRPr="00134EE0">
        <w:rPr>
          <w:sz w:val="28"/>
          <w:szCs w:val="28"/>
          <w:lang w:val="ru-RU"/>
        </w:rPr>
        <w:t xml:space="preserve">, </w:t>
      </w:r>
      <w:proofErr w:type="spellStart"/>
      <w:r w:rsidR="00D15B35" w:rsidRPr="00134EE0">
        <w:rPr>
          <w:sz w:val="28"/>
          <w:szCs w:val="28"/>
          <w:lang w:val="ru-RU"/>
        </w:rPr>
        <w:t>відповідно</w:t>
      </w:r>
      <w:proofErr w:type="spellEnd"/>
      <w:r w:rsidR="00D15B35" w:rsidRPr="00134EE0">
        <w:rPr>
          <w:sz w:val="28"/>
          <w:szCs w:val="28"/>
          <w:lang w:val="ru-RU"/>
        </w:rPr>
        <w:t xml:space="preserve"> до </w:t>
      </w:r>
      <w:proofErr w:type="spellStart"/>
      <w:r w:rsidR="00D15B35" w:rsidRPr="00134EE0">
        <w:rPr>
          <w:sz w:val="28"/>
          <w:szCs w:val="28"/>
          <w:lang w:val="ru-RU"/>
        </w:rPr>
        <w:t>якого</w:t>
      </w:r>
      <w:proofErr w:type="spellEnd"/>
      <w:r w:rsidR="00D15B35" w:rsidRPr="00134EE0">
        <w:rPr>
          <w:sz w:val="28"/>
          <w:szCs w:val="28"/>
          <w:lang w:val="ru-RU"/>
        </w:rPr>
        <w:t xml:space="preserve"> сума платежу </w:t>
      </w:r>
      <w:proofErr w:type="spellStart"/>
      <w:r w:rsidR="00D15B35" w:rsidRPr="00134EE0">
        <w:rPr>
          <w:sz w:val="28"/>
          <w:szCs w:val="28"/>
          <w:lang w:val="ru-RU"/>
        </w:rPr>
        <w:t>змінюється</w:t>
      </w:r>
      <w:proofErr w:type="spellEnd"/>
      <w:r w:rsidR="00D15B35" w:rsidRPr="00134EE0">
        <w:rPr>
          <w:sz w:val="28"/>
          <w:szCs w:val="28"/>
          <w:lang w:val="ru-RU"/>
        </w:rPr>
        <w:t xml:space="preserve"> </w:t>
      </w:r>
      <w:proofErr w:type="spellStart"/>
      <w:r w:rsidR="00D15B35" w:rsidRPr="00134EE0">
        <w:rPr>
          <w:sz w:val="28"/>
          <w:szCs w:val="28"/>
          <w:lang w:val="ru-RU"/>
        </w:rPr>
        <w:t>пропорційно</w:t>
      </w:r>
      <w:proofErr w:type="spellEnd"/>
      <w:r w:rsidR="00D15B35" w:rsidRPr="00134EE0">
        <w:rPr>
          <w:sz w:val="28"/>
          <w:szCs w:val="28"/>
          <w:lang w:val="ru-RU"/>
        </w:rPr>
        <w:t xml:space="preserve"> </w:t>
      </w:r>
      <w:proofErr w:type="spellStart"/>
      <w:r w:rsidR="00D15B35" w:rsidRPr="00134EE0">
        <w:rPr>
          <w:sz w:val="28"/>
          <w:szCs w:val="28"/>
          <w:lang w:val="ru-RU"/>
        </w:rPr>
        <w:t>зміні</w:t>
      </w:r>
      <w:proofErr w:type="spellEnd"/>
      <w:r w:rsidR="00D15B35" w:rsidRPr="00134EE0">
        <w:rPr>
          <w:sz w:val="28"/>
          <w:szCs w:val="28"/>
          <w:lang w:val="ru-RU"/>
        </w:rPr>
        <w:t xml:space="preserve"> курсу </w:t>
      </w:r>
      <w:proofErr w:type="spellStart"/>
      <w:r w:rsidR="00D15B35" w:rsidRPr="00134EE0">
        <w:rPr>
          <w:sz w:val="28"/>
          <w:szCs w:val="28"/>
          <w:lang w:val="ru-RU"/>
        </w:rPr>
        <w:t>валюти</w:t>
      </w:r>
      <w:proofErr w:type="spellEnd"/>
      <w:r w:rsidR="00D15B35" w:rsidRPr="00134EE0">
        <w:rPr>
          <w:sz w:val="28"/>
          <w:szCs w:val="28"/>
          <w:lang w:val="ru-RU"/>
        </w:rPr>
        <w:t xml:space="preserve"> </w:t>
      </w:r>
      <w:proofErr w:type="spellStart"/>
      <w:r w:rsidR="00D15B35" w:rsidRPr="00134EE0">
        <w:rPr>
          <w:sz w:val="28"/>
          <w:szCs w:val="28"/>
          <w:lang w:val="ru-RU"/>
        </w:rPr>
        <w:t>ціни</w:t>
      </w:r>
      <w:proofErr w:type="spellEnd"/>
      <w:r w:rsidR="00D15B35" w:rsidRPr="00134EE0">
        <w:rPr>
          <w:sz w:val="28"/>
          <w:szCs w:val="28"/>
          <w:lang w:val="ru-RU"/>
        </w:rPr>
        <w:t xml:space="preserve"> </w:t>
      </w:r>
      <w:proofErr w:type="gramStart"/>
      <w:r w:rsidR="00D15B35" w:rsidRPr="00134EE0">
        <w:rPr>
          <w:sz w:val="28"/>
          <w:szCs w:val="28"/>
          <w:lang w:val="ru-RU"/>
        </w:rPr>
        <w:t>до курсу</w:t>
      </w:r>
      <w:proofErr w:type="gramEnd"/>
      <w:r w:rsidR="00D15B35" w:rsidRPr="00134EE0">
        <w:rPr>
          <w:sz w:val="28"/>
          <w:szCs w:val="28"/>
          <w:lang w:val="ru-RU"/>
        </w:rPr>
        <w:t xml:space="preserve"> </w:t>
      </w:r>
      <w:proofErr w:type="spellStart"/>
      <w:r w:rsidR="00D15B35" w:rsidRPr="00134EE0">
        <w:rPr>
          <w:sz w:val="28"/>
          <w:szCs w:val="28"/>
          <w:lang w:val="ru-RU"/>
        </w:rPr>
        <w:t>валюти</w:t>
      </w:r>
      <w:proofErr w:type="spellEnd"/>
      <w:r w:rsidR="00D15B35" w:rsidRPr="00134EE0">
        <w:rPr>
          <w:sz w:val="28"/>
          <w:szCs w:val="28"/>
          <w:lang w:val="ru-RU"/>
        </w:rPr>
        <w:t xml:space="preserve"> платежу, </w:t>
      </w:r>
      <w:proofErr w:type="spellStart"/>
      <w:r w:rsidR="00D15B35" w:rsidRPr="00134EE0">
        <w:rPr>
          <w:sz w:val="28"/>
          <w:szCs w:val="28"/>
          <w:lang w:val="ru-RU"/>
        </w:rPr>
        <w:t>що</w:t>
      </w:r>
      <w:proofErr w:type="spellEnd"/>
      <w:r w:rsidR="00D15B35" w:rsidRPr="00134EE0">
        <w:rPr>
          <w:sz w:val="28"/>
          <w:szCs w:val="28"/>
          <w:lang w:val="ru-RU"/>
        </w:rPr>
        <w:t xml:space="preserve"> </w:t>
      </w:r>
      <w:proofErr w:type="spellStart"/>
      <w:r w:rsidR="00D15B35" w:rsidRPr="00134EE0">
        <w:rPr>
          <w:sz w:val="28"/>
          <w:szCs w:val="28"/>
          <w:lang w:val="ru-RU"/>
        </w:rPr>
        <w:t>відбулася</w:t>
      </w:r>
      <w:proofErr w:type="spellEnd"/>
      <w:r w:rsidR="00D15B35" w:rsidRPr="00134EE0">
        <w:rPr>
          <w:sz w:val="28"/>
          <w:szCs w:val="28"/>
          <w:lang w:val="ru-RU"/>
        </w:rPr>
        <w:t xml:space="preserve"> у </w:t>
      </w:r>
      <w:proofErr w:type="spellStart"/>
      <w:r w:rsidR="00D15B35" w:rsidRPr="00134EE0">
        <w:rPr>
          <w:sz w:val="28"/>
          <w:szCs w:val="28"/>
          <w:lang w:val="ru-RU"/>
        </w:rPr>
        <w:t>визначений</w:t>
      </w:r>
      <w:proofErr w:type="spellEnd"/>
      <w:r w:rsidR="00D15B35" w:rsidRPr="00134EE0">
        <w:rPr>
          <w:sz w:val="28"/>
          <w:szCs w:val="28"/>
          <w:lang w:val="ru-RU"/>
        </w:rPr>
        <w:t xml:space="preserve"> </w:t>
      </w:r>
      <w:proofErr w:type="spellStart"/>
      <w:r w:rsidR="00D15B35" w:rsidRPr="00134EE0">
        <w:rPr>
          <w:sz w:val="28"/>
          <w:szCs w:val="28"/>
          <w:lang w:val="ru-RU"/>
        </w:rPr>
        <w:t>термін</w:t>
      </w:r>
      <w:proofErr w:type="spellEnd"/>
      <w:r w:rsidR="00D15B35" w:rsidRPr="00134EE0">
        <w:rPr>
          <w:sz w:val="28"/>
          <w:szCs w:val="28"/>
          <w:lang w:val="ru-RU"/>
        </w:rPr>
        <w:t xml:space="preserve"> в </w:t>
      </w:r>
      <w:proofErr w:type="spellStart"/>
      <w:r w:rsidR="00D15B35" w:rsidRPr="00134EE0">
        <w:rPr>
          <w:sz w:val="28"/>
          <w:szCs w:val="28"/>
          <w:lang w:val="ru-RU"/>
        </w:rPr>
        <w:t>узгодженому</w:t>
      </w:r>
      <w:proofErr w:type="spellEnd"/>
      <w:r w:rsidR="00D15B35" w:rsidRPr="00134EE0">
        <w:rPr>
          <w:sz w:val="28"/>
          <w:szCs w:val="28"/>
          <w:lang w:val="ru-RU"/>
        </w:rPr>
        <w:t xml:space="preserve"> </w:t>
      </w:r>
      <w:proofErr w:type="spellStart"/>
      <w:r w:rsidR="00D15B35" w:rsidRPr="00134EE0">
        <w:rPr>
          <w:sz w:val="28"/>
          <w:szCs w:val="28"/>
          <w:lang w:val="ru-RU"/>
        </w:rPr>
        <w:t>місці</w:t>
      </w:r>
      <w:proofErr w:type="spellEnd"/>
      <w:r w:rsidR="00D15B35" w:rsidRPr="00134EE0">
        <w:rPr>
          <w:sz w:val="28"/>
          <w:szCs w:val="28"/>
          <w:lang w:val="ru-RU"/>
        </w:rPr>
        <w:t xml:space="preserve">. </w:t>
      </w:r>
      <w:proofErr w:type="spellStart"/>
      <w:r w:rsidR="00D15B35" w:rsidRPr="00134EE0">
        <w:rPr>
          <w:sz w:val="28"/>
          <w:szCs w:val="28"/>
          <w:lang w:val="ru-RU"/>
        </w:rPr>
        <w:t>Багатовалютне</w:t>
      </w:r>
      <w:proofErr w:type="spellEnd"/>
      <w:r w:rsidR="00D15B35" w:rsidRPr="00134EE0">
        <w:rPr>
          <w:sz w:val="28"/>
          <w:szCs w:val="28"/>
          <w:lang w:val="ru-RU"/>
        </w:rPr>
        <w:t xml:space="preserve"> (</w:t>
      </w:r>
      <w:proofErr w:type="spellStart"/>
      <w:r w:rsidR="00D15B35" w:rsidRPr="00134EE0">
        <w:rPr>
          <w:sz w:val="28"/>
          <w:szCs w:val="28"/>
          <w:lang w:val="ru-RU"/>
        </w:rPr>
        <w:t>мультивалютне</w:t>
      </w:r>
      <w:proofErr w:type="spellEnd"/>
      <w:r w:rsidR="00D15B35" w:rsidRPr="00134EE0">
        <w:rPr>
          <w:sz w:val="28"/>
          <w:szCs w:val="28"/>
          <w:lang w:val="ru-RU"/>
        </w:rPr>
        <w:t xml:space="preserve">) </w:t>
      </w:r>
      <w:proofErr w:type="spellStart"/>
      <w:r w:rsidR="00D15B35" w:rsidRPr="00134EE0">
        <w:rPr>
          <w:sz w:val="28"/>
          <w:szCs w:val="28"/>
          <w:lang w:val="ru-RU"/>
        </w:rPr>
        <w:t>застереження</w:t>
      </w:r>
      <w:proofErr w:type="spellEnd"/>
      <w:r w:rsidR="00D15B35" w:rsidRPr="00134EE0">
        <w:rPr>
          <w:sz w:val="28"/>
          <w:szCs w:val="28"/>
          <w:lang w:val="ru-RU"/>
        </w:rPr>
        <w:t xml:space="preserve"> - </w:t>
      </w:r>
      <w:proofErr w:type="spellStart"/>
      <w:r w:rsidR="00D15B35" w:rsidRPr="00134EE0">
        <w:rPr>
          <w:sz w:val="28"/>
          <w:szCs w:val="28"/>
          <w:lang w:val="ru-RU"/>
        </w:rPr>
        <w:t>це</w:t>
      </w:r>
      <w:proofErr w:type="spellEnd"/>
      <w:r w:rsidR="00D15B35" w:rsidRPr="00134EE0">
        <w:rPr>
          <w:sz w:val="28"/>
          <w:szCs w:val="28"/>
          <w:lang w:val="ru-RU"/>
        </w:rPr>
        <w:t xml:space="preserve"> </w:t>
      </w:r>
      <w:proofErr w:type="spellStart"/>
      <w:r w:rsidR="00D15B35" w:rsidRPr="00134EE0">
        <w:rPr>
          <w:sz w:val="28"/>
          <w:szCs w:val="28"/>
          <w:lang w:val="ru-RU"/>
        </w:rPr>
        <w:t>застереження</w:t>
      </w:r>
      <w:proofErr w:type="spellEnd"/>
      <w:r w:rsidR="00D15B35" w:rsidRPr="00134EE0">
        <w:rPr>
          <w:sz w:val="28"/>
          <w:szCs w:val="28"/>
          <w:lang w:val="ru-RU"/>
        </w:rPr>
        <w:t xml:space="preserve">, </w:t>
      </w:r>
      <w:proofErr w:type="spellStart"/>
      <w:r w:rsidR="00D15B35" w:rsidRPr="00134EE0">
        <w:rPr>
          <w:sz w:val="28"/>
          <w:szCs w:val="28"/>
          <w:lang w:val="ru-RU"/>
        </w:rPr>
        <w:t>відповідно</w:t>
      </w:r>
      <w:proofErr w:type="spellEnd"/>
      <w:r w:rsidR="00D15B35" w:rsidRPr="00134EE0">
        <w:rPr>
          <w:sz w:val="28"/>
          <w:szCs w:val="28"/>
          <w:lang w:val="ru-RU"/>
        </w:rPr>
        <w:t xml:space="preserve"> до </w:t>
      </w:r>
      <w:proofErr w:type="spellStart"/>
      <w:r w:rsidR="00D15B35" w:rsidRPr="00134EE0">
        <w:rPr>
          <w:sz w:val="28"/>
          <w:szCs w:val="28"/>
          <w:lang w:val="ru-RU"/>
        </w:rPr>
        <w:t>якого</w:t>
      </w:r>
      <w:proofErr w:type="spellEnd"/>
      <w:r w:rsidR="00D15B35" w:rsidRPr="00134EE0">
        <w:rPr>
          <w:sz w:val="28"/>
          <w:szCs w:val="28"/>
          <w:lang w:val="ru-RU"/>
        </w:rPr>
        <w:t xml:space="preserve"> сума платежу </w:t>
      </w:r>
      <w:proofErr w:type="spellStart"/>
      <w:r w:rsidR="00D15B35" w:rsidRPr="00134EE0">
        <w:rPr>
          <w:sz w:val="28"/>
          <w:szCs w:val="28"/>
          <w:lang w:val="ru-RU"/>
        </w:rPr>
        <w:t>залежить</w:t>
      </w:r>
      <w:proofErr w:type="spellEnd"/>
      <w:r w:rsidR="00D15B35" w:rsidRPr="00134EE0">
        <w:rPr>
          <w:sz w:val="28"/>
          <w:szCs w:val="28"/>
          <w:lang w:val="ru-RU"/>
        </w:rPr>
        <w:t xml:space="preserve"> </w:t>
      </w:r>
      <w:proofErr w:type="spellStart"/>
      <w:r w:rsidR="00D15B35" w:rsidRPr="00134EE0">
        <w:rPr>
          <w:sz w:val="28"/>
          <w:szCs w:val="28"/>
          <w:lang w:val="ru-RU"/>
        </w:rPr>
        <w:t>від</w:t>
      </w:r>
      <w:proofErr w:type="spellEnd"/>
      <w:r w:rsidR="00D15B35" w:rsidRPr="00134EE0">
        <w:rPr>
          <w:sz w:val="28"/>
          <w:szCs w:val="28"/>
          <w:lang w:val="ru-RU"/>
        </w:rPr>
        <w:t xml:space="preserve"> </w:t>
      </w:r>
      <w:proofErr w:type="spellStart"/>
      <w:r w:rsidR="00D15B35" w:rsidRPr="00134EE0">
        <w:rPr>
          <w:sz w:val="28"/>
          <w:szCs w:val="28"/>
          <w:lang w:val="ru-RU"/>
        </w:rPr>
        <w:t>зміни</w:t>
      </w:r>
      <w:proofErr w:type="spellEnd"/>
      <w:r w:rsidR="00D15B35" w:rsidRPr="00134EE0">
        <w:rPr>
          <w:sz w:val="28"/>
          <w:szCs w:val="28"/>
          <w:lang w:val="ru-RU"/>
        </w:rPr>
        <w:t xml:space="preserve"> курсового </w:t>
      </w:r>
      <w:proofErr w:type="spellStart"/>
      <w:r w:rsidR="00D15B35" w:rsidRPr="00134EE0">
        <w:rPr>
          <w:sz w:val="28"/>
          <w:szCs w:val="28"/>
          <w:lang w:val="ru-RU"/>
        </w:rPr>
        <w:t>співвідношення</w:t>
      </w:r>
      <w:proofErr w:type="spellEnd"/>
      <w:r w:rsidR="00D15B35" w:rsidRPr="00134EE0">
        <w:rPr>
          <w:sz w:val="28"/>
          <w:szCs w:val="28"/>
          <w:lang w:val="ru-RU"/>
        </w:rPr>
        <w:t xml:space="preserve"> </w:t>
      </w:r>
      <w:proofErr w:type="spellStart"/>
      <w:r w:rsidR="00D15B35" w:rsidRPr="00134EE0">
        <w:rPr>
          <w:sz w:val="28"/>
          <w:szCs w:val="28"/>
          <w:lang w:val="ru-RU"/>
        </w:rPr>
        <w:t>між</w:t>
      </w:r>
      <w:proofErr w:type="spellEnd"/>
      <w:r w:rsidR="00D15B35" w:rsidRPr="00134EE0">
        <w:rPr>
          <w:sz w:val="28"/>
          <w:szCs w:val="28"/>
          <w:lang w:val="ru-RU"/>
        </w:rPr>
        <w:t xml:space="preserve"> валютою платежу та "</w:t>
      </w:r>
      <w:proofErr w:type="spellStart"/>
      <w:r w:rsidR="00D15B35" w:rsidRPr="00134EE0">
        <w:rPr>
          <w:sz w:val="28"/>
          <w:szCs w:val="28"/>
          <w:lang w:val="ru-RU"/>
        </w:rPr>
        <w:t>кошиком</w:t>
      </w:r>
      <w:proofErr w:type="spellEnd"/>
      <w:r w:rsidR="00D15B35" w:rsidRPr="00134EE0">
        <w:rPr>
          <w:sz w:val="28"/>
          <w:szCs w:val="28"/>
          <w:lang w:val="ru-RU"/>
        </w:rPr>
        <w:t xml:space="preserve"> валют", </w:t>
      </w:r>
      <w:proofErr w:type="spellStart"/>
      <w:r w:rsidR="00D15B35" w:rsidRPr="00134EE0">
        <w:rPr>
          <w:sz w:val="28"/>
          <w:szCs w:val="28"/>
          <w:lang w:val="ru-RU"/>
        </w:rPr>
        <w:t>який</w:t>
      </w:r>
      <w:proofErr w:type="spellEnd"/>
      <w:r w:rsidR="00D15B35" w:rsidRPr="00134EE0">
        <w:rPr>
          <w:sz w:val="28"/>
          <w:szCs w:val="28"/>
          <w:lang w:val="ru-RU"/>
        </w:rPr>
        <w:t xml:space="preserve"> </w:t>
      </w:r>
      <w:proofErr w:type="spellStart"/>
      <w:r w:rsidR="00D15B35" w:rsidRPr="00134EE0">
        <w:rPr>
          <w:sz w:val="28"/>
          <w:szCs w:val="28"/>
          <w:lang w:val="ru-RU"/>
        </w:rPr>
        <w:t>визначається</w:t>
      </w:r>
      <w:proofErr w:type="spellEnd"/>
      <w:r w:rsidR="00D15B35" w:rsidRPr="00134EE0">
        <w:rPr>
          <w:sz w:val="28"/>
          <w:szCs w:val="28"/>
          <w:lang w:val="ru-RU"/>
        </w:rPr>
        <w:t xml:space="preserve"> </w:t>
      </w:r>
      <w:proofErr w:type="spellStart"/>
      <w:r w:rsidR="00D15B35" w:rsidRPr="00134EE0">
        <w:rPr>
          <w:sz w:val="28"/>
          <w:szCs w:val="28"/>
          <w:lang w:val="ru-RU"/>
        </w:rPr>
        <w:t>угодою</w:t>
      </w:r>
      <w:proofErr w:type="spellEnd"/>
      <w:r w:rsidR="00D15B35" w:rsidRPr="00134EE0">
        <w:rPr>
          <w:sz w:val="28"/>
          <w:szCs w:val="28"/>
          <w:lang w:val="ru-RU"/>
        </w:rPr>
        <w:t xml:space="preserve"> </w:t>
      </w:r>
      <w:proofErr w:type="spellStart"/>
      <w:r w:rsidR="00D15B35" w:rsidRPr="00134EE0">
        <w:rPr>
          <w:sz w:val="28"/>
          <w:szCs w:val="28"/>
          <w:lang w:val="ru-RU"/>
        </w:rPr>
        <w:t>сторін</w:t>
      </w:r>
      <w:proofErr w:type="spellEnd"/>
      <w:r w:rsidR="00D15B35" w:rsidRPr="00134EE0">
        <w:rPr>
          <w:sz w:val="28"/>
          <w:szCs w:val="28"/>
          <w:lang w:val="ru-RU"/>
        </w:rPr>
        <w:t>»</w:t>
      </w:r>
      <w:r w:rsidR="005D1B13" w:rsidRPr="005D1B13">
        <w:rPr>
          <w:sz w:val="28"/>
          <w:szCs w:val="28"/>
          <w:lang w:val="ru-RU"/>
        </w:rPr>
        <w:t xml:space="preserve"> </w:t>
      </w:r>
      <w:r w:rsidR="005D1B13" w:rsidRPr="00BE52E1">
        <w:rPr>
          <w:sz w:val="28"/>
          <w:szCs w:val="28"/>
          <w:lang w:val="ru-RU"/>
        </w:rPr>
        <w:t>[</w:t>
      </w:r>
      <w:r w:rsidR="005D1B13">
        <w:rPr>
          <w:sz w:val="28"/>
          <w:szCs w:val="28"/>
          <w:lang w:val="ru-RU"/>
        </w:rPr>
        <w:t>4, с. 1</w:t>
      </w:r>
      <w:r w:rsidR="005D1B13" w:rsidRPr="00BE52E1">
        <w:rPr>
          <w:sz w:val="28"/>
          <w:szCs w:val="28"/>
          <w:lang w:val="ru-RU"/>
        </w:rPr>
        <w:t>1]</w:t>
      </w:r>
      <w:r w:rsidR="00D15B35" w:rsidRPr="00134EE0">
        <w:rPr>
          <w:sz w:val="28"/>
          <w:szCs w:val="28"/>
          <w:lang w:val="ru-RU"/>
        </w:rPr>
        <w:t>.</w:t>
      </w:r>
    </w:p>
    <w:p w:rsidR="00D838EF" w:rsidRPr="00134EE0" w:rsidRDefault="00134EE0" w:rsidP="00134E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proofErr w:type="spellStart"/>
      <w:r w:rsidR="008F0294" w:rsidRPr="00134EE0">
        <w:rPr>
          <w:sz w:val="28"/>
          <w:szCs w:val="28"/>
          <w:lang w:val="ru-RU"/>
        </w:rPr>
        <w:t>Взагалі</w:t>
      </w:r>
      <w:proofErr w:type="spellEnd"/>
      <w:r w:rsidR="008F0294" w:rsidRPr="00134EE0">
        <w:rPr>
          <w:sz w:val="28"/>
          <w:szCs w:val="28"/>
          <w:lang w:val="ru-RU"/>
        </w:rPr>
        <w:t xml:space="preserve"> «</w:t>
      </w:r>
      <w:proofErr w:type="spellStart"/>
      <w:r w:rsidR="008F0294" w:rsidRPr="00134EE0">
        <w:rPr>
          <w:sz w:val="28"/>
          <w:szCs w:val="28"/>
          <w:lang w:val="ru-RU"/>
        </w:rPr>
        <w:t>формулювання</w:t>
      </w:r>
      <w:proofErr w:type="spellEnd"/>
      <w:r w:rsidR="008F0294" w:rsidRPr="00134EE0">
        <w:rPr>
          <w:sz w:val="28"/>
          <w:szCs w:val="28"/>
          <w:lang w:val="ru-RU"/>
        </w:rPr>
        <w:t xml:space="preserve"> </w:t>
      </w:r>
      <w:proofErr w:type="spellStart"/>
      <w:r w:rsidR="008F0294" w:rsidRPr="00134EE0">
        <w:rPr>
          <w:sz w:val="28"/>
          <w:szCs w:val="28"/>
          <w:lang w:val="ru-RU"/>
        </w:rPr>
        <w:t>договірної</w:t>
      </w:r>
      <w:proofErr w:type="spellEnd"/>
      <w:r w:rsidR="008F0294" w:rsidRPr="00134EE0">
        <w:rPr>
          <w:sz w:val="28"/>
          <w:szCs w:val="28"/>
          <w:lang w:val="ru-RU"/>
        </w:rPr>
        <w:t xml:space="preserve"> </w:t>
      </w:r>
      <w:proofErr w:type="spellStart"/>
      <w:r w:rsidR="008F0294" w:rsidRPr="00134EE0">
        <w:rPr>
          <w:sz w:val="28"/>
          <w:szCs w:val="28"/>
          <w:lang w:val="ru-RU"/>
        </w:rPr>
        <w:t>ціни</w:t>
      </w:r>
      <w:proofErr w:type="spellEnd"/>
      <w:r w:rsidR="008F0294" w:rsidRPr="00134EE0">
        <w:rPr>
          <w:sz w:val="28"/>
          <w:szCs w:val="28"/>
          <w:lang w:val="ru-RU"/>
        </w:rPr>
        <w:t xml:space="preserve"> у </w:t>
      </w:r>
      <w:proofErr w:type="spellStart"/>
      <w:r w:rsidR="008F0294" w:rsidRPr="00134EE0">
        <w:rPr>
          <w:sz w:val="28"/>
          <w:szCs w:val="28"/>
          <w:lang w:val="ru-RU"/>
        </w:rPr>
        <w:t>зовнішньоекономічному</w:t>
      </w:r>
      <w:proofErr w:type="spellEnd"/>
      <w:r w:rsidR="008F0294" w:rsidRPr="00134EE0">
        <w:rPr>
          <w:sz w:val="28"/>
          <w:szCs w:val="28"/>
          <w:lang w:val="ru-RU"/>
        </w:rPr>
        <w:t xml:space="preserve"> </w:t>
      </w:r>
      <w:proofErr w:type="spellStart"/>
      <w:r w:rsidR="008F0294" w:rsidRPr="00134EE0">
        <w:rPr>
          <w:sz w:val="28"/>
          <w:szCs w:val="28"/>
          <w:lang w:val="ru-RU"/>
        </w:rPr>
        <w:t>контракті</w:t>
      </w:r>
      <w:proofErr w:type="spellEnd"/>
      <w:r w:rsidR="008F0294" w:rsidRPr="00134EE0">
        <w:rPr>
          <w:sz w:val="28"/>
          <w:szCs w:val="28"/>
          <w:lang w:val="ru-RU"/>
        </w:rPr>
        <w:t xml:space="preserve">, </w:t>
      </w:r>
      <w:proofErr w:type="spellStart"/>
      <w:r w:rsidR="008F0294" w:rsidRPr="00134EE0">
        <w:rPr>
          <w:sz w:val="28"/>
          <w:szCs w:val="28"/>
          <w:lang w:val="ru-RU"/>
        </w:rPr>
        <w:t>спрямоване</w:t>
      </w:r>
      <w:proofErr w:type="spellEnd"/>
      <w:r w:rsidR="008F0294" w:rsidRPr="00134EE0">
        <w:rPr>
          <w:sz w:val="28"/>
          <w:szCs w:val="28"/>
          <w:lang w:val="ru-RU"/>
        </w:rPr>
        <w:t xml:space="preserve"> на </w:t>
      </w:r>
      <w:proofErr w:type="spellStart"/>
      <w:r w:rsidR="008F0294" w:rsidRPr="00134EE0">
        <w:rPr>
          <w:sz w:val="28"/>
          <w:szCs w:val="28"/>
          <w:lang w:val="ru-RU"/>
        </w:rPr>
        <w:t>мінімізацію</w:t>
      </w:r>
      <w:proofErr w:type="spellEnd"/>
      <w:r w:rsidR="008F0294" w:rsidRPr="00134EE0">
        <w:rPr>
          <w:sz w:val="28"/>
          <w:szCs w:val="28"/>
          <w:lang w:val="ru-RU"/>
        </w:rPr>
        <w:t xml:space="preserve"> </w:t>
      </w:r>
      <w:proofErr w:type="spellStart"/>
      <w:r w:rsidR="008F0294" w:rsidRPr="00134EE0">
        <w:rPr>
          <w:sz w:val="28"/>
          <w:szCs w:val="28"/>
          <w:lang w:val="ru-RU"/>
        </w:rPr>
        <w:t>валютних</w:t>
      </w:r>
      <w:proofErr w:type="spellEnd"/>
      <w:r w:rsidR="008F0294" w:rsidRPr="00134EE0">
        <w:rPr>
          <w:sz w:val="28"/>
          <w:szCs w:val="28"/>
          <w:lang w:val="ru-RU"/>
        </w:rPr>
        <w:t xml:space="preserve"> </w:t>
      </w:r>
      <w:proofErr w:type="spellStart"/>
      <w:r w:rsidR="008F0294" w:rsidRPr="00134EE0">
        <w:rPr>
          <w:sz w:val="28"/>
          <w:szCs w:val="28"/>
          <w:lang w:val="ru-RU"/>
        </w:rPr>
        <w:t>ризиків</w:t>
      </w:r>
      <w:proofErr w:type="spellEnd"/>
      <w:r w:rsidR="008F0294" w:rsidRPr="00134EE0">
        <w:rPr>
          <w:sz w:val="28"/>
          <w:szCs w:val="28"/>
          <w:lang w:val="ru-RU"/>
        </w:rPr>
        <w:t xml:space="preserve"> у </w:t>
      </w:r>
      <w:proofErr w:type="spellStart"/>
      <w:r w:rsidR="008F0294" w:rsidRPr="00134EE0">
        <w:rPr>
          <w:sz w:val="28"/>
          <w:szCs w:val="28"/>
          <w:lang w:val="ru-RU"/>
        </w:rPr>
        <w:t>міжнародній</w:t>
      </w:r>
      <w:proofErr w:type="spellEnd"/>
      <w:r w:rsidR="008F0294" w:rsidRPr="00134EE0">
        <w:rPr>
          <w:sz w:val="28"/>
          <w:szCs w:val="28"/>
          <w:lang w:val="ru-RU"/>
        </w:rPr>
        <w:t xml:space="preserve"> </w:t>
      </w:r>
      <w:proofErr w:type="spellStart"/>
      <w:r w:rsidR="008F0294" w:rsidRPr="00134EE0">
        <w:rPr>
          <w:sz w:val="28"/>
          <w:szCs w:val="28"/>
          <w:lang w:val="ru-RU"/>
        </w:rPr>
        <w:t>торгівлі</w:t>
      </w:r>
      <w:proofErr w:type="spellEnd"/>
      <w:r w:rsidR="008F0294" w:rsidRPr="00134EE0">
        <w:rPr>
          <w:sz w:val="28"/>
          <w:szCs w:val="28"/>
          <w:lang w:val="ru-RU"/>
        </w:rPr>
        <w:t xml:space="preserve">, </w:t>
      </w:r>
      <w:proofErr w:type="spellStart"/>
      <w:r w:rsidR="008F0294" w:rsidRPr="00134EE0">
        <w:rPr>
          <w:sz w:val="28"/>
          <w:szCs w:val="28"/>
          <w:lang w:val="ru-RU"/>
        </w:rPr>
        <w:t>називається</w:t>
      </w:r>
      <w:proofErr w:type="spellEnd"/>
      <w:r w:rsidR="008F0294" w:rsidRPr="00134EE0">
        <w:rPr>
          <w:sz w:val="28"/>
          <w:szCs w:val="28"/>
          <w:lang w:val="ru-RU"/>
        </w:rPr>
        <w:t xml:space="preserve"> </w:t>
      </w:r>
      <w:proofErr w:type="spellStart"/>
      <w:r w:rsidR="008F0294" w:rsidRPr="00134EE0">
        <w:rPr>
          <w:sz w:val="28"/>
          <w:szCs w:val="28"/>
          <w:lang w:val="ru-RU"/>
        </w:rPr>
        <w:t>валютним</w:t>
      </w:r>
      <w:proofErr w:type="spellEnd"/>
      <w:r w:rsidR="008F0294" w:rsidRPr="00134EE0">
        <w:rPr>
          <w:sz w:val="28"/>
          <w:szCs w:val="28"/>
          <w:lang w:val="ru-RU"/>
        </w:rPr>
        <w:t xml:space="preserve"> </w:t>
      </w:r>
      <w:proofErr w:type="spellStart"/>
      <w:r w:rsidR="008F0294" w:rsidRPr="00134EE0">
        <w:rPr>
          <w:sz w:val="28"/>
          <w:szCs w:val="28"/>
          <w:lang w:val="ru-RU"/>
        </w:rPr>
        <w:t>застереженням</w:t>
      </w:r>
      <w:proofErr w:type="spellEnd"/>
      <w:r w:rsidR="008F0294" w:rsidRPr="00134EE0">
        <w:rPr>
          <w:sz w:val="28"/>
          <w:szCs w:val="28"/>
          <w:lang w:val="ru-RU"/>
        </w:rPr>
        <w:t xml:space="preserve"> контракту»</w:t>
      </w:r>
      <w:r w:rsidR="005D1B13" w:rsidRPr="00134EE0">
        <w:rPr>
          <w:sz w:val="28"/>
          <w:szCs w:val="28"/>
          <w:lang w:val="ru-RU"/>
        </w:rPr>
        <w:t xml:space="preserve"> </w:t>
      </w:r>
      <w:r w:rsidR="008F0294" w:rsidRPr="00134EE0">
        <w:rPr>
          <w:sz w:val="28"/>
          <w:szCs w:val="28"/>
          <w:lang w:val="ru-RU"/>
        </w:rPr>
        <w:t>[</w:t>
      </w:r>
      <w:r w:rsidR="005D1B13">
        <w:rPr>
          <w:sz w:val="28"/>
          <w:szCs w:val="28"/>
          <w:lang w:val="ru-RU"/>
        </w:rPr>
        <w:t>5</w:t>
      </w:r>
      <w:r w:rsidR="005508D6" w:rsidRPr="00134EE0">
        <w:rPr>
          <w:sz w:val="28"/>
          <w:szCs w:val="28"/>
          <w:lang w:val="ru-RU"/>
        </w:rPr>
        <w:t>, с. 190</w:t>
      </w:r>
      <w:r w:rsidR="008F0294" w:rsidRPr="00134EE0">
        <w:rPr>
          <w:sz w:val="28"/>
          <w:szCs w:val="28"/>
          <w:lang w:val="ru-RU"/>
        </w:rPr>
        <w:t>].</w:t>
      </w:r>
    </w:p>
    <w:p w:rsidR="005D1B13" w:rsidRDefault="00E34409" w:rsidP="00134E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 w:rsidRPr="00134EE0">
        <w:rPr>
          <w:sz w:val="28"/>
          <w:szCs w:val="28"/>
          <w:lang w:val="ru-RU"/>
        </w:rPr>
        <w:t xml:space="preserve">           </w:t>
      </w:r>
      <w:proofErr w:type="spellStart"/>
      <w:r w:rsidRPr="00134EE0">
        <w:rPr>
          <w:sz w:val="28"/>
          <w:szCs w:val="28"/>
          <w:lang w:val="ru-RU"/>
        </w:rPr>
        <w:t>Економісти</w:t>
      </w:r>
      <w:proofErr w:type="spellEnd"/>
      <w:r w:rsidRPr="00134EE0">
        <w:rPr>
          <w:sz w:val="28"/>
          <w:szCs w:val="28"/>
          <w:lang w:val="ru-RU"/>
        </w:rPr>
        <w:t xml:space="preserve"> </w:t>
      </w:r>
      <w:proofErr w:type="spellStart"/>
      <w:r w:rsidRPr="00134EE0">
        <w:rPr>
          <w:sz w:val="28"/>
          <w:szCs w:val="28"/>
          <w:lang w:val="ru-RU"/>
        </w:rPr>
        <w:t>радять</w:t>
      </w:r>
      <w:proofErr w:type="spellEnd"/>
      <w:r w:rsidRPr="00134EE0">
        <w:rPr>
          <w:sz w:val="28"/>
          <w:szCs w:val="28"/>
          <w:lang w:val="ru-RU"/>
        </w:rPr>
        <w:t xml:space="preserve"> «при </w:t>
      </w:r>
      <w:proofErr w:type="spellStart"/>
      <w:r w:rsidRPr="00134EE0">
        <w:rPr>
          <w:sz w:val="28"/>
          <w:szCs w:val="28"/>
          <w:lang w:val="ru-RU"/>
        </w:rPr>
        <w:t>нестабільності</w:t>
      </w:r>
      <w:proofErr w:type="spellEnd"/>
      <w:r w:rsidRPr="00134EE0">
        <w:rPr>
          <w:sz w:val="28"/>
          <w:szCs w:val="28"/>
          <w:lang w:val="ru-RU"/>
        </w:rPr>
        <w:t xml:space="preserve"> </w:t>
      </w:r>
      <w:proofErr w:type="spellStart"/>
      <w:r w:rsidRPr="00134EE0">
        <w:rPr>
          <w:sz w:val="28"/>
          <w:szCs w:val="28"/>
          <w:lang w:val="ru-RU"/>
        </w:rPr>
        <w:t>валютних</w:t>
      </w:r>
      <w:proofErr w:type="spellEnd"/>
      <w:r w:rsidRPr="00134EE0">
        <w:rPr>
          <w:sz w:val="28"/>
          <w:szCs w:val="28"/>
          <w:lang w:val="ru-RU"/>
        </w:rPr>
        <w:t xml:space="preserve"> </w:t>
      </w:r>
      <w:proofErr w:type="spellStart"/>
      <w:r w:rsidRPr="00134EE0">
        <w:rPr>
          <w:sz w:val="28"/>
          <w:szCs w:val="28"/>
          <w:lang w:val="ru-RU"/>
        </w:rPr>
        <w:t>курсів</w:t>
      </w:r>
      <w:proofErr w:type="spellEnd"/>
      <w:r w:rsidRPr="00134EE0">
        <w:rPr>
          <w:sz w:val="28"/>
          <w:szCs w:val="28"/>
          <w:lang w:val="ru-RU"/>
        </w:rPr>
        <w:t xml:space="preserve"> </w:t>
      </w:r>
      <w:proofErr w:type="spellStart"/>
      <w:r w:rsidRPr="00134EE0">
        <w:rPr>
          <w:sz w:val="28"/>
          <w:szCs w:val="28"/>
          <w:lang w:val="ru-RU"/>
        </w:rPr>
        <w:t>ціни</w:t>
      </w:r>
      <w:proofErr w:type="spellEnd"/>
      <w:r w:rsidRPr="00134EE0">
        <w:rPr>
          <w:sz w:val="28"/>
          <w:szCs w:val="28"/>
          <w:lang w:val="ru-RU"/>
        </w:rPr>
        <w:t xml:space="preserve"> </w:t>
      </w:r>
      <w:proofErr w:type="spellStart"/>
      <w:r w:rsidRPr="00134EE0">
        <w:rPr>
          <w:sz w:val="28"/>
          <w:szCs w:val="28"/>
          <w:lang w:val="ru-RU"/>
        </w:rPr>
        <w:t>фіксуються</w:t>
      </w:r>
      <w:proofErr w:type="spellEnd"/>
      <w:r w:rsidRPr="00134EE0">
        <w:rPr>
          <w:sz w:val="28"/>
          <w:szCs w:val="28"/>
          <w:lang w:val="ru-RU"/>
        </w:rPr>
        <w:t xml:space="preserve"> в </w:t>
      </w:r>
      <w:proofErr w:type="spellStart"/>
      <w:r w:rsidRPr="00134EE0">
        <w:rPr>
          <w:sz w:val="28"/>
          <w:szCs w:val="28"/>
          <w:lang w:val="ru-RU"/>
        </w:rPr>
        <w:t>найстійкішій</w:t>
      </w:r>
      <w:proofErr w:type="spellEnd"/>
      <w:r w:rsidRPr="00134EE0">
        <w:rPr>
          <w:sz w:val="28"/>
          <w:szCs w:val="28"/>
          <w:lang w:val="ru-RU"/>
        </w:rPr>
        <w:t xml:space="preserve"> </w:t>
      </w:r>
      <w:proofErr w:type="spellStart"/>
      <w:r w:rsidRPr="00134EE0">
        <w:rPr>
          <w:sz w:val="28"/>
          <w:szCs w:val="28"/>
          <w:lang w:val="ru-RU"/>
        </w:rPr>
        <w:t>валюті</w:t>
      </w:r>
      <w:proofErr w:type="spellEnd"/>
      <w:r w:rsidRPr="00134EE0">
        <w:rPr>
          <w:sz w:val="28"/>
          <w:szCs w:val="28"/>
          <w:lang w:val="ru-RU"/>
        </w:rPr>
        <w:t xml:space="preserve">, а </w:t>
      </w:r>
      <w:proofErr w:type="spellStart"/>
      <w:r w:rsidRPr="00134EE0">
        <w:rPr>
          <w:sz w:val="28"/>
          <w:szCs w:val="28"/>
          <w:lang w:val="ru-RU"/>
        </w:rPr>
        <w:t>платіж</w:t>
      </w:r>
      <w:proofErr w:type="spellEnd"/>
      <w:r w:rsidRPr="00134EE0">
        <w:rPr>
          <w:sz w:val="28"/>
          <w:szCs w:val="28"/>
          <w:lang w:val="ru-RU"/>
        </w:rPr>
        <w:t xml:space="preserve"> – </w:t>
      </w:r>
      <w:proofErr w:type="spellStart"/>
      <w:r w:rsidRPr="00134EE0">
        <w:rPr>
          <w:sz w:val="28"/>
          <w:szCs w:val="28"/>
          <w:lang w:val="ru-RU"/>
        </w:rPr>
        <w:t>звичайно</w:t>
      </w:r>
      <w:proofErr w:type="spellEnd"/>
      <w:r w:rsidRPr="00134EE0">
        <w:rPr>
          <w:sz w:val="28"/>
          <w:szCs w:val="28"/>
          <w:lang w:val="ru-RU"/>
        </w:rPr>
        <w:t xml:space="preserve"> у </w:t>
      </w:r>
      <w:proofErr w:type="spellStart"/>
      <w:r w:rsidRPr="00134EE0">
        <w:rPr>
          <w:sz w:val="28"/>
          <w:szCs w:val="28"/>
          <w:lang w:val="ru-RU"/>
        </w:rPr>
        <w:t>валюті</w:t>
      </w:r>
      <w:proofErr w:type="spellEnd"/>
      <w:r w:rsidRPr="00134EE0">
        <w:rPr>
          <w:sz w:val="28"/>
          <w:szCs w:val="28"/>
          <w:lang w:val="ru-RU"/>
        </w:rPr>
        <w:t xml:space="preserve"> </w:t>
      </w:r>
      <w:proofErr w:type="spellStart"/>
      <w:r w:rsidRPr="00134EE0">
        <w:rPr>
          <w:sz w:val="28"/>
          <w:szCs w:val="28"/>
          <w:lang w:val="ru-RU"/>
        </w:rPr>
        <w:t>країни-імпортера</w:t>
      </w:r>
      <w:proofErr w:type="spellEnd"/>
      <w:r w:rsidRPr="00134EE0">
        <w:rPr>
          <w:sz w:val="28"/>
          <w:szCs w:val="28"/>
          <w:lang w:val="ru-RU"/>
        </w:rPr>
        <w:t xml:space="preserve">. </w:t>
      </w:r>
      <w:proofErr w:type="spellStart"/>
      <w:r w:rsidRPr="00134EE0">
        <w:rPr>
          <w:sz w:val="28"/>
          <w:szCs w:val="28"/>
          <w:lang w:val="ru-RU"/>
        </w:rPr>
        <w:t>Якщо</w:t>
      </w:r>
      <w:proofErr w:type="spellEnd"/>
      <w:r w:rsidRPr="00134EE0">
        <w:rPr>
          <w:sz w:val="28"/>
          <w:szCs w:val="28"/>
          <w:lang w:val="ru-RU"/>
        </w:rPr>
        <w:t xml:space="preserve"> валюта </w:t>
      </w:r>
      <w:proofErr w:type="spellStart"/>
      <w:r w:rsidRPr="00134EE0">
        <w:rPr>
          <w:sz w:val="28"/>
          <w:szCs w:val="28"/>
          <w:lang w:val="ru-RU"/>
        </w:rPr>
        <w:t>ціни</w:t>
      </w:r>
      <w:proofErr w:type="spellEnd"/>
      <w:r w:rsidRPr="00134EE0">
        <w:rPr>
          <w:sz w:val="28"/>
          <w:szCs w:val="28"/>
          <w:lang w:val="ru-RU"/>
        </w:rPr>
        <w:t xml:space="preserve"> і валюта платежу не </w:t>
      </w:r>
      <w:proofErr w:type="spellStart"/>
      <w:r w:rsidRPr="00134EE0">
        <w:rPr>
          <w:sz w:val="28"/>
          <w:szCs w:val="28"/>
          <w:lang w:val="ru-RU"/>
        </w:rPr>
        <w:t>співпадають</w:t>
      </w:r>
      <w:proofErr w:type="spellEnd"/>
      <w:r w:rsidRPr="00134EE0">
        <w:rPr>
          <w:sz w:val="28"/>
          <w:szCs w:val="28"/>
          <w:lang w:val="ru-RU"/>
        </w:rPr>
        <w:t xml:space="preserve">, то в </w:t>
      </w:r>
      <w:proofErr w:type="spellStart"/>
      <w:r w:rsidRPr="00134EE0">
        <w:rPr>
          <w:sz w:val="28"/>
          <w:szCs w:val="28"/>
          <w:lang w:val="ru-RU"/>
        </w:rPr>
        <w:t>контракті</w:t>
      </w:r>
      <w:proofErr w:type="spellEnd"/>
      <w:r w:rsidRPr="00134EE0">
        <w:rPr>
          <w:sz w:val="28"/>
          <w:szCs w:val="28"/>
          <w:lang w:val="ru-RU"/>
        </w:rPr>
        <w:t xml:space="preserve"> </w:t>
      </w:r>
      <w:proofErr w:type="spellStart"/>
      <w:r w:rsidRPr="00134EE0">
        <w:rPr>
          <w:sz w:val="28"/>
          <w:szCs w:val="28"/>
          <w:lang w:val="ru-RU"/>
        </w:rPr>
        <w:t>обмовляється</w:t>
      </w:r>
      <w:proofErr w:type="spellEnd"/>
      <w:r w:rsidRPr="00134EE0">
        <w:rPr>
          <w:sz w:val="28"/>
          <w:szCs w:val="28"/>
          <w:lang w:val="ru-RU"/>
        </w:rPr>
        <w:t xml:space="preserve"> курс </w:t>
      </w:r>
      <w:proofErr w:type="spellStart"/>
      <w:r w:rsidRPr="00134EE0">
        <w:rPr>
          <w:sz w:val="28"/>
          <w:szCs w:val="28"/>
          <w:lang w:val="ru-RU"/>
        </w:rPr>
        <w:t>перерахунку</w:t>
      </w:r>
      <w:proofErr w:type="spellEnd"/>
      <w:r w:rsidRPr="00134EE0">
        <w:rPr>
          <w:sz w:val="28"/>
          <w:szCs w:val="28"/>
          <w:lang w:val="ru-RU"/>
        </w:rPr>
        <w:t xml:space="preserve"> </w:t>
      </w:r>
      <w:proofErr w:type="spellStart"/>
      <w:r w:rsidRPr="00134EE0">
        <w:rPr>
          <w:sz w:val="28"/>
          <w:szCs w:val="28"/>
          <w:lang w:val="ru-RU"/>
        </w:rPr>
        <w:t>першою</w:t>
      </w:r>
      <w:proofErr w:type="spellEnd"/>
      <w:r w:rsidRPr="00134EE0">
        <w:rPr>
          <w:sz w:val="28"/>
          <w:szCs w:val="28"/>
          <w:lang w:val="ru-RU"/>
        </w:rPr>
        <w:t xml:space="preserve"> в другу. В </w:t>
      </w:r>
      <w:proofErr w:type="spellStart"/>
      <w:r w:rsidRPr="00134EE0">
        <w:rPr>
          <w:sz w:val="28"/>
          <w:szCs w:val="28"/>
          <w:lang w:val="ru-RU"/>
        </w:rPr>
        <w:t>контракті</w:t>
      </w:r>
      <w:proofErr w:type="spellEnd"/>
      <w:r w:rsidRPr="00134EE0">
        <w:rPr>
          <w:sz w:val="28"/>
          <w:szCs w:val="28"/>
          <w:lang w:val="ru-RU"/>
        </w:rPr>
        <w:t xml:space="preserve"> </w:t>
      </w:r>
      <w:proofErr w:type="spellStart"/>
      <w:r w:rsidRPr="00134EE0">
        <w:rPr>
          <w:sz w:val="28"/>
          <w:szCs w:val="28"/>
          <w:lang w:val="ru-RU"/>
        </w:rPr>
        <w:t>встановлюються</w:t>
      </w:r>
      <w:proofErr w:type="spellEnd"/>
      <w:r w:rsidRPr="00134EE0">
        <w:rPr>
          <w:sz w:val="28"/>
          <w:szCs w:val="28"/>
          <w:lang w:val="ru-RU"/>
        </w:rPr>
        <w:t xml:space="preserve"> </w:t>
      </w:r>
      <w:proofErr w:type="spellStart"/>
      <w:r w:rsidRPr="00134EE0">
        <w:rPr>
          <w:sz w:val="28"/>
          <w:szCs w:val="28"/>
          <w:lang w:val="ru-RU"/>
        </w:rPr>
        <w:t>умови</w:t>
      </w:r>
      <w:proofErr w:type="spellEnd"/>
      <w:r w:rsidRPr="00134EE0">
        <w:rPr>
          <w:sz w:val="28"/>
          <w:szCs w:val="28"/>
          <w:lang w:val="ru-RU"/>
        </w:rPr>
        <w:t xml:space="preserve"> </w:t>
      </w:r>
      <w:proofErr w:type="spellStart"/>
      <w:r w:rsidRPr="00134EE0">
        <w:rPr>
          <w:sz w:val="28"/>
          <w:szCs w:val="28"/>
          <w:lang w:val="ru-RU"/>
        </w:rPr>
        <w:t>перерахунку</w:t>
      </w:r>
      <w:proofErr w:type="spellEnd"/>
      <w:r w:rsidRPr="00134EE0">
        <w:rPr>
          <w:sz w:val="28"/>
          <w:szCs w:val="28"/>
          <w:lang w:val="ru-RU"/>
        </w:rPr>
        <w:t xml:space="preserve">: 1) курс </w:t>
      </w:r>
      <w:proofErr w:type="spellStart"/>
      <w:r w:rsidRPr="00134EE0">
        <w:rPr>
          <w:sz w:val="28"/>
          <w:szCs w:val="28"/>
          <w:lang w:val="ru-RU"/>
        </w:rPr>
        <w:t>певного</w:t>
      </w:r>
      <w:proofErr w:type="spellEnd"/>
      <w:r w:rsidRPr="00134EE0">
        <w:rPr>
          <w:sz w:val="28"/>
          <w:szCs w:val="28"/>
          <w:lang w:val="ru-RU"/>
        </w:rPr>
        <w:t xml:space="preserve"> виду </w:t>
      </w:r>
      <w:proofErr w:type="spellStart"/>
      <w:r w:rsidRPr="00134EE0">
        <w:rPr>
          <w:sz w:val="28"/>
          <w:szCs w:val="28"/>
          <w:lang w:val="ru-RU"/>
        </w:rPr>
        <w:t>платіжного</w:t>
      </w:r>
      <w:proofErr w:type="spellEnd"/>
      <w:r w:rsidRPr="00134EE0">
        <w:rPr>
          <w:sz w:val="28"/>
          <w:szCs w:val="28"/>
          <w:lang w:val="ru-RU"/>
        </w:rPr>
        <w:t xml:space="preserve"> </w:t>
      </w:r>
      <w:proofErr w:type="spellStart"/>
      <w:r w:rsidRPr="00134EE0">
        <w:rPr>
          <w:sz w:val="28"/>
          <w:szCs w:val="28"/>
          <w:lang w:val="ru-RU"/>
        </w:rPr>
        <w:t>засобу</w:t>
      </w:r>
      <w:proofErr w:type="spellEnd"/>
      <w:r w:rsidRPr="00134EE0">
        <w:rPr>
          <w:sz w:val="28"/>
          <w:szCs w:val="28"/>
          <w:lang w:val="ru-RU"/>
        </w:rPr>
        <w:t xml:space="preserve"> – телеграфного</w:t>
      </w:r>
      <w:r w:rsidRPr="00E34409">
        <w:rPr>
          <w:sz w:val="28"/>
          <w:szCs w:val="28"/>
          <w:lang w:val="ru-RU"/>
        </w:rPr>
        <w:t xml:space="preserve"> </w:t>
      </w:r>
      <w:proofErr w:type="spellStart"/>
      <w:r w:rsidRPr="00E34409">
        <w:rPr>
          <w:sz w:val="28"/>
          <w:szCs w:val="28"/>
          <w:lang w:val="ru-RU"/>
        </w:rPr>
        <w:t>переказу</w:t>
      </w:r>
      <w:proofErr w:type="spellEnd"/>
      <w:r w:rsidRPr="00E34409">
        <w:rPr>
          <w:sz w:val="28"/>
          <w:szCs w:val="28"/>
          <w:lang w:val="ru-RU"/>
        </w:rPr>
        <w:t xml:space="preserve"> </w:t>
      </w:r>
      <w:proofErr w:type="gramStart"/>
      <w:r w:rsidRPr="00E34409">
        <w:rPr>
          <w:sz w:val="28"/>
          <w:szCs w:val="28"/>
          <w:lang w:val="ru-RU"/>
        </w:rPr>
        <w:t>у платежах</w:t>
      </w:r>
      <w:proofErr w:type="gramEnd"/>
      <w:r w:rsidRPr="00E34409">
        <w:rPr>
          <w:sz w:val="28"/>
          <w:szCs w:val="28"/>
          <w:lang w:val="ru-RU"/>
        </w:rPr>
        <w:t xml:space="preserve"> без тратт </w:t>
      </w:r>
      <w:proofErr w:type="spellStart"/>
      <w:r w:rsidRPr="00E34409">
        <w:rPr>
          <w:sz w:val="28"/>
          <w:szCs w:val="28"/>
          <w:lang w:val="ru-RU"/>
        </w:rPr>
        <w:t>або</w:t>
      </w:r>
      <w:proofErr w:type="spellEnd"/>
      <w:r w:rsidRPr="00E34409">
        <w:rPr>
          <w:sz w:val="28"/>
          <w:szCs w:val="28"/>
          <w:lang w:val="ru-RU"/>
        </w:rPr>
        <w:t xml:space="preserve"> векселя у </w:t>
      </w:r>
      <w:proofErr w:type="spellStart"/>
      <w:r w:rsidRPr="00E34409">
        <w:rPr>
          <w:sz w:val="28"/>
          <w:szCs w:val="28"/>
          <w:lang w:val="ru-RU"/>
        </w:rPr>
        <w:t>розрахунках</w:t>
      </w:r>
      <w:proofErr w:type="spellEnd"/>
      <w:r w:rsidRPr="00E34409">
        <w:rPr>
          <w:sz w:val="28"/>
          <w:szCs w:val="28"/>
          <w:lang w:val="ru-RU"/>
        </w:rPr>
        <w:t xml:space="preserve">, </w:t>
      </w:r>
      <w:proofErr w:type="spellStart"/>
      <w:r w:rsidRPr="00E34409">
        <w:rPr>
          <w:sz w:val="28"/>
          <w:szCs w:val="28"/>
          <w:lang w:val="ru-RU"/>
        </w:rPr>
        <w:t>пов’язаних</w:t>
      </w:r>
      <w:proofErr w:type="spellEnd"/>
      <w:r w:rsidRPr="00E34409">
        <w:rPr>
          <w:sz w:val="28"/>
          <w:szCs w:val="28"/>
          <w:lang w:val="ru-RU"/>
        </w:rPr>
        <w:t xml:space="preserve"> з кредитом; 2) </w:t>
      </w:r>
      <w:proofErr w:type="spellStart"/>
      <w:r w:rsidRPr="00E34409">
        <w:rPr>
          <w:sz w:val="28"/>
          <w:szCs w:val="28"/>
          <w:lang w:val="ru-RU"/>
        </w:rPr>
        <w:t>уточнюється</w:t>
      </w:r>
      <w:proofErr w:type="spellEnd"/>
      <w:r w:rsidRPr="00E34409">
        <w:rPr>
          <w:sz w:val="28"/>
          <w:szCs w:val="28"/>
          <w:lang w:val="ru-RU"/>
        </w:rPr>
        <w:t xml:space="preserve"> час </w:t>
      </w:r>
      <w:proofErr w:type="spellStart"/>
      <w:r w:rsidRPr="00E34409">
        <w:rPr>
          <w:sz w:val="28"/>
          <w:szCs w:val="28"/>
          <w:lang w:val="ru-RU"/>
        </w:rPr>
        <w:t>коректування</w:t>
      </w:r>
      <w:proofErr w:type="spellEnd"/>
      <w:r w:rsidRPr="00E34409">
        <w:rPr>
          <w:sz w:val="28"/>
          <w:szCs w:val="28"/>
          <w:lang w:val="ru-RU"/>
        </w:rPr>
        <w:t xml:space="preserve"> (</w:t>
      </w:r>
      <w:proofErr w:type="spellStart"/>
      <w:r w:rsidRPr="00E34409">
        <w:rPr>
          <w:sz w:val="28"/>
          <w:szCs w:val="28"/>
          <w:lang w:val="ru-RU"/>
        </w:rPr>
        <w:t>наприклад</w:t>
      </w:r>
      <w:proofErr w:type="spellEnd"/>
      <w:r w:rsidRPr="00E34409">
        <w:rPr>
          <w:sz w:val="28"/>
          <w:szCs w:val="28"/>
          <w:lang w:val="ru-RU"/>
        </w:rPr>
        <w:t xml:space="preserve">, </w:t>
      </w:r>
      <w:proofErr w:type="spellStart"/>
      <w:r w:rsidRPr="00E34409">
        <w:rPr>
          <w:sz w:val="28"/>
          <w:szCs w:val="28"/>
          <w:lang w:val="ru-RU"/>
        </w:rPr>
        <w:t>напередодні</w:t>
      </w:r>
      <w:proofErr w:type="spellEnd"/>
      <w:r w:rsidRPr="00E34409">
        <w:rPr>
          <w:sz w:val="28"/>
          <w:szCs w:val="28"/>
          <w:lang w:val="ru-RU"/>
        </w:rPr>
        <w:t xml:space="preserve"> </w:t>
      </w:r>
      <w:proofErr w:type="spellStart"/>
      <w:r w:rsidRPr="00E34409">
        <w:rPr>
          <w:sz w:val="28"/>
          <w:szCs w:val="28"/>
          <w:lang w:val="ru-RU"/>
        </w:rPr>
        <w:t>або</w:t>
      </w:r>
      <w:proofErr w:type="spellEnd"/>
      <w:r w:rsidRPr="00E34409">
        <w:rPr>
          <w:sz w:val="28"/>
          <w:szCs w:val="28"/>
          <w:lang w:val="ru-RU"/>
        </w:rPr>
        <w:t xml:space="preserve"> на день платежу) на </w:t>
      </w:r>
      <w:proofErr w:type="spellStart"/>
      <w:r w:rsidRPr="00E34409">
        <w:rPr>
          <w:sz w:val="28"/>
          <w:szCs w:val="28"/>
          <w:lang w:val="ru-RU"/>
        </w:rPr>
        <w:t>певному</w:t>
      </w:r>
      <w:proofErr w:type="spellEnd"/>
      <w:r w:rsidRPr="00E34409">
        <w:rPr>
          <w:sz w:val="28"/>
          <w:szCs w:val="28"/>
          <w:lang w:val="ru-RU"/>
        </w:rPr>
        <w:t xml:space="preserve"> валютному ринку (</w:t>
      </w:r>
      <w:proofErr w:type="spellStart"/>
      <w:r w:rsidRPr="00E34409">
        <w:rPr>
          <w:sz w:val="28"/>
          <w:szCs w:val="28"/>
          <w:lang w:val="ru-RU"/>
        </w:rPr>
        <w:t>продавця</w:t>
      </w:r>
      <w:proofErr w:type="spellEnd"/>
      <w:r w:rsidRPr="00E34409">
        <w:rPr>
          <w:sz w:val="28"/>
          <w:szCs w:val="28"/>
          <w:lang w:val="ru-RU"/>
        </w:rPr>
        <w:t xml:space="preserve">, </w:t>
      </w:r>
      <w:proofErr w:type="spellStart"/>
      <w:r w:rsidRPr="00E34409">
        <w:rPr>
          <w:sz w:val="28"/>
          <w:szCs w:val="28"/>
          <w:lang w:val="ru-RU"/>
        </w:rPr>
        <w:t>покупця</w:t>
      </w:r>
      <w:proofErr w:type="spellEnd"/>
      <w:r w:rsidRPr="00E34409">
        <w:rPr>
          <w:sz w:val="28"/>
          <w:szCs w:val="28"/>
          <w:lang w:val="ru-RU"/>
        </w:rPr>
        <w:t xml:space="preserve"> </w:t>
      </w:r>
      <w:proofErr w:type="spellStart"/>
      <w:r w:rsidRPr="00E34409">
        <w:rPr>
          <w:sz w:val="28"/>
          <w:szCs w:val="28"/>
          <w:lang w:val="ru-RU"/>
        </w:rPr>
        <w:t>або</w:t>
      </w:r>
      <w:proofErr w:type="spellEnd"/>
      <w:r w:rsidRPr="00E34409">
        <w:rPr>
          <w:sz w:val="28"/>
          <w:szCs w:val="28"/>
          <w:lang w:val="ru-RU"/>
        </w:rPr>
        <w:t xml:space="preserve"> </w:t>
      </w:r>
      <w:proofErr w:type="spellStart"/>
      <w:r w:rsidRPr="00E34409">
        <w:rPr>
          <w:sz w:val="28"/>
          <w:szCs w:val="28"/>
          <w:lang w:val="ru-RU"/>
        </w:rPr>
        <w:t>третьої</w:t>
      </w:r>
      <w:proofErr w:type="spellEnd"/>
      <w:r w:rsidRPr="00E34409">
        <w:rPr>
          <w:sz w:val="28"/>
          <w:szCs w:val="28"/>
          <w:lang w:val="ru-RU"/>
        </w:rPr>
        <w:t xml:space="preserve"> </w:t>
      </w:r>
      <w:proofErr w:type="spellStart"/>
      <w:r w:rsidRPr="00E34409">
        <w:rPr>
          <w:sz w:val="28"/>
          <w:szCs w:val="28"/>
          <w:lang w:val="ru-RU"/>
        </w:rPr>
        <w:t>країни</w:t>
      </w:r>
      <w:proofErr w:type="spellEnd"/>
      <w:r w:rsidRPr="00E34409">
        <w:rPr>
          <w:sz w:val="28"/>
          <w:szCs w:val="28"/>
          <w:lang w:val="ru-RU"/>
        </w:rPr>
        <w:t xml:space="preserve">); 3) </w:t>
      </w:r>
      <w:proofErr w:type="spellStart"/>
      <w:r w:rsidRPr="00E34409">
        <w:rPr>
          <w:sz w:val="28"/>
          <w:szCs w:val="28"/>
          <w:lang w:val="ru-RU"/>
        </w:rPr>
        <w:t>обумовлюється</w:t>
      </w:r>
      <w:proofErr w:type="spellEnd"/>
      <w:r w:rsidRPr="00E34409">
        <w:rPr>
          <w:sz w:val="28"/>
          <w:szCs w:val="28"/>
          <w:lang w:val="ru-RU"/>
        </w:rPr>
        <w:t xml:space="preserve"> курс, за </w:t>
      </w:r>
      <w:proofErr w:type="spellStart"/>
      <w:r w:rsidRPr="00E34409">
        <w:rPr>
          <w:sz w:val="28"/>
          <w:szCs w:val="28"/>
          <w:lang w:val="ru-RU"/>
        </w:rPr>
        <w:t>яким</w:t>
      </w:r>
      <w:proofErr w:type="spellEnd"/>
      <w:r w:rsidRPr="00E34409">
        <w:rPr>
          <w:sz w:val="28"/>
          <w:szCs w:val="28"/>
          <w:lang w:val="ru-RU"/>
        </w:rPr>
        <w:t xml:space="preserve"> </w:t>
      </w:r>
      <w:proofErr w:type="spellStart"/>
      <w:r w:rsidRPr="00E34409">
        <w:rPr>
          <w:sz w:val="28"/>
          <w:szCs w:val="28"/>
          <w:lang w:val="ru-RU"/>
        </w:rPr>
        <w:t>здійснюється</w:t>
      </w:r>
      <w:proofErr w:type="spellEnd"/>
      <w:r w:rsidRPr="00E34409">
        <w:rPr>
          <w:sz w:val="28"/>
          <w:szCs w:val="28"/>
          <w:lang w:val="ru-RU"/>
        </w:rPr>
        <w:t xml:space="preserve"> </w:t>
      </w:r>
      <w:proofErr w:type="spellStart"/>
      <w:r w:rsidRPr="00E34409">
        <w:rPr>
          <w:sz w:val="28"/>
          <w:szCs w:val="28"/>
          <w:lang w:val="ru-RU"/>
        </w:rPr>
        <w:t>перерахунок</w:t>
      </w:r>
      <w:proofErr w:type="spellEnd"/>
      <w:r w:rsidRPr="00E34409">
        <w:rPr>
          <w:sz w:val="28"/>
          <w:szCs w:val="28"/>
          <w:lang w:val="ru-RU"/>
        </w:rPr>
        <w:t xml:space="preserve">: </w:t>
      </w:r>
      <w:proofErr w:type="spellStart"/>
      <w:r w:rsidRPr="00E34409">
        <w:rPr>
          <w:sz w:val="28"/>
          <w:szCs w:val="28"/>
          <w:lang w:val="ru-RU"/>
        </w:rPr>
        <w:t>звичайно</w:t>
      </w:r>
      <w:proofErr w:type="spellEnd"/>
      <w:r w:rsidRPr="00E34409">
        <w:rPr>
          <w:sz w:val="28"/>
          <w:szCs w:val="28"/>
          <w:lang w:val="ru-RU"/>
        </w:rPr>
        <w:t xml:space="preserve"> </w:t>
      </w:r>
      <w:proofErr w:type="spellStart"/>
      <w:r w:rsidRPr="00E34409">
        <w:rPr>
          <w:sz w:val="28"/>
          <w:szCs w:val="28"/>
          <w:lang w:val="ru-RU"/>
        </w:rPr>
        <w:t>середній</w:t>
      </w:r>
      <w:proofErr w:type="spellEnd"/>
      <w:r w:rsidRPr="00E34409">
        <w:rPr>
          <w:sz w:val="28"/>
          <w:szCs w:val="28"/>
          <w:lang w:val="ru-RU"/>
        </w:rPr>
        <w:t xml:space="preserve"> курс, </w:t>
      </w:r>
      <w:proofErr w:type="spellStart"/>
      <w:r w:rsidRPr="00E34409">
        <w:rPr>
          <w:sz w:val="28"/>
          <w:szCs w:val="28"/>
          <w:lang w:val="ru-RU"/>
        </w:rPr>
        <w:t>іноді</w:t>
      </w:r>
      <w:proofErr w:type="spellEnd"/>
      <w:r w:rsidRPr="00E34409">
        <w:rPr>
          <w:sz w:val="28"/>
          <w:szCs w:val="28"/>
          <w:lang w:val="ru-RU"/>
        </w:rPr>
        <w:t xml:space="preserve"> курс </w:t>
      </w:r>
      <w:proofErr w:type="spellStart"/>
      <w:r w:rsidRPr="00E34409">
        <w:rPr>
          <w:sz w:val="28"/>
          <w:szCs w:val="28"/>
          <w:lang w:val="ru-RU"/>
        </w:rPr>
        <w:t>продавця</w:t>
      </w:r>
      <w:proofErr w:type="spellEnd"/>
      <w:r w:rsidRPr="00E34409">
        <w:rPr>
          <w:sz w:val="28"/>
          <w:szCs w:val="28"/>
          <w:lang w:val="ru-RU"/>
        </w:rPr>
        <w:t xml:space="preserve"> </w:t>
      </w:r>
      <w:proofErr w:type="spellStart"/>
      <w:r w:rsidRPr="00E34409">
        <w:rPr>
          <w:sz w:val="28"/>
          <w:szCs w:val="28"/>
          <w:lang w:val="ru-RU"/>
        </w:rPr>
        <w:t>або</w:t>
      </w:r>
      <w:proofErr w:type="spellEnd"/>
      <w:r w:rsidRPr="00E34409">
        <w:rPr>
          <w:sz w:val="28"/>
          <w:szCs w:val="28"/>
          <w:lang w:val="ru-RU"/>
        </w:rPr>
        <w:t xml:space="preserve"> </w:t>
      </w:r>
      <w:proofErr w:type="spellStart"/>
      <w:r w:rsidRPr="00E34409">
        <w:rPr>
          <w:sz w:val="28"/>
          <w:szCs w:val="28"/>
          <w:lang w:val="ru-RU"/>
        </w:rPr>
        <w:t>покупця</w:t>
      </w:r>
      <w:proofErr w:type="spellEnd"/>
      <w:r w:rsidRPr="00E34409">
        <w:rPr>
          <w:sz w:val="28"/>
          <w:szCs w:val="28"/>
          <w:lang w:val="ru-RU"/>
        </w:rPr>
        <w:t xml:space="preserve"> на </w:t>
      </w:r>
      <w:proofErr w:type="spellStart"/>
      <w:r w:rsidRPr="00E34409">
        <w:rPr>
          <w:sz w:val="28"/>
          <w:szCs w:val="28"/>
          <w:lang w:val="ru-RU"/>
        </w:rPr>
        <w:t>відкриття</w:t>
      </w:r>
      <w:proofErr w:type="spellEnd"/>
      <w:r w:rsidRPr="00E34409">
        <w:rPr>
          <w:sz w:val="28"/>
          <w:szCs w:val="28"/>
          <w:lang w:val="ru-RU"/>
        </w:rPr>
        <w:t xml:space="preserve">, </w:t>
      </w:r>
      <w:proofErr w:type="spellStart"/>
      <w:r w:rsidRPr="00E34409">
        <w:rPr>
          <w:sz w:val="28"/>
          <w:szCs w:val="28"/>
          <w:lang w:val="ru-RU"/>
        </w:rPr>
        <w:t>закриття</w:t>
      </w:r>
      <w:proofErr w:type="spellEnd"/>
      <w:r w:rsidRPr="00E34409">
        <w:rPr>
          <w:sz w:val="28"/>
          <w:szCs w:val="28"/>
          <w:lang w:val="ru-RU"/>
        </w:rPr>
        <w:t xml:space="preserve"> валютного ринку </w:t>
      </w:r>
      <w:proofErr w:type="spellStart"/>
      <w:r w:rsidRPr="00E34409">
        <w:rPr>
          <w:sz w:val="28"/>
          <w:szCs w:val="28"/>
          <w:lang w:val="ru-RU"/>
        </w:rPr>
        <w:t>або</w:t>
      </w:r>
      <w:proofErr w:type="spellEnd"/>
      <w:r w:rsidRPr="00E34409">
        <w:rPr>
          <w:sz w:val="28"/>
          <w:szCs w:val="28"/>
          <w:lang w:val="ru-RU"/>
        </w:rPr>
        <w:t xml:space="preserve"> </w:t>
      </w:r>
      <w:proofErr w:type="spellStart"/>
      <w:r w:rsidRPr="00E34409">
        <w:rPr>
          <w:sz w:val="28"/>
          <w:szCs w:val="28"/>
          <w:lang w:val="ru-RU"/>
        </w:rPr>
        <w:t>середній</w:t>
      </w:r>
      <w:proofErr w:type="spellEnd"/>
      <w:r w:rsidRPr="00E34409">
        <w:rPr>
          <w:sz w:val="28"/>
          <w:szCs w:val="28"/>
          <w:lang w:val="ru-RU"/>
        </w:rPr>
        <w:t xml:space="preserve"> курс дня. </w:t>
      </w:r>
      <w:proofErr w:type="spellStart"/>
      <w:r w:rsidRPr="00E34409">
        <w:rPr>
          <w:sz w:val="28"/>
          <w:szCs w:val="28"/>
          <w:lang w:val="ru-RU"/>
        </w:rPr>
        <w:t>Невідповідність</w:t>
      </w:r>
      <w:proofErr w:type="spellEnd"/>
      <w:r w:rsidRPr="00E34409">
        <w:rPr>
          <w:sz w:val="28"/>
          <w:szCs w:val="28"/>
          <w:lang w:val="ru-RU"/>
        </w:rPr>
        <w:t xml:space="preserve"> </w:t>
      </w:r>
      <w:proofErr w:type="spellStart"/>
      <w:r w:rsidRPr="00E34409">
        <w:rPr>
          <w:sz w:val="28"/>
          <w:szCs w:val="28"/>
          <w:lang w:val="ru-RU"/>
        </w:rPr>
        <w:t>валюти</w:t>
      </w:r>
      <w:proofErr w:type="spellEnd"/>
      <w:r w:rsidRPr="00E34409">
        <w:rPr>
          <w:sz w:val="28"/>
          <w:szCs w:val="28"/>
          <w:lang w:val="ru-RU"/>
        </w:rPr>
        <w:t xml:space="preserve"> </w:t>
      </w:r>
      <w:proofErr w:type="spellStart"/>
      <w:r w:rsidRPr="00E34409">
        <w:rPr>
          <w:sz w:val="28"/>
          <w:szCs w:val="28"/>
          <w:lang w:val="ru-RU"/>
        </w:rPr>
        <w:t>ціни</w:t>
      </w:r>
      <w:proofErr w:type="spellEnd"/>
      <w:r w:rsidRPr="00E34409">
        <w:rPr>
          <w:sz w:val="28"/>
          <w:szCs w:val="28"/>
          <w:lang w:val="ru-RU"/>
        </w:rPr>
        <w:t xml:space="preserve"> і </w:t>
      </w:r>
      <w:proofErr w:type="spellStart"/>
      <w:r w:rsidRPr="00E34409">
        <w:rPr>
          <w:sz w:val="28"/>
          <w:szCs w:val="28"/>
          <w:lang w:val="ru-RU"/>
        </w:rPr>
        <w:t>валюти</w:t>
      </w:r>
      <w:proofErr w:type="spellEnd"/>
      <w:r w:rsidRPr="00E34409">
        <w:rPr>
          <w:sz w:val="28"/>
          <w:szCs w:val="28"/>
          <w:lang w:val="ru-RU"/>
        </w:rPr>
        <w:t xml:space="preserve"> платежу – один з </w:t>
      </w:r>
      <w:proofErr w:type="spellStart"/>
      <w:r w:rsidRPr="00E34409">
        <w:rPr>
          <w:sz w:val="28"/>
          <w:szCs w:val="28"/>
          <w:lang w:val="ru-RU"/>
        </w:rPr>
        <w:t>найпростіших</w:t>
      </w:r>
      <w:proofErr w:type="spellEnd"/>
      <w:r w:rsidRPr="00E34409">
        <w:rPr>
          <w:sz w:val="28"/>
          <w:szCs w:val="28"/>
          <w:lang w:val="ru-RU"/>
        </w:rPr>
        <w:t xml:space="preserve"> </w:t>
      </w:r>
      <w:proofErr w:type="spellStart"/>
      <w:r w:rsidRPr="00E34409">
        <w:rPr>
          <w:sz w:val="28"/>
          <w:szCs w:val="28"/>
          <w:lang w:val="ru-RU"/>
        </w:rPr>
        <w:t>методів</w:t>
      </w:r>
      <w:proofErr w:type="spellEnd"/>
      <w:r w:rsidRPr="00E34409">
        <w:rPr>
          <w:sz w:val="28"/>
          <w:szCs w:val="28"/>
          <w:lang w:val="ru-RU"/>
        </w:rPr>
        <w:t xml:space="preserve"> </w:t>
      </w:r>
      <w:proofErr w:type="spellStart"/>
      <w:r w:rsidRPr="00E34409">
        <w:rPr>
          <w:sz w:val="28"/>
          <w:szCs w:val="28"/>
          <w:lang w:val="ru-RU"/>
        </w:rPr>
        <w:t>страхування</w:t>
      </w:r>
      <w:proofErr w:type="spellEnd"/>
      <w:r w:rsidRPr="00E34409">
        <w:rPr>
          <w:sz w:val="28"/>
          <w:szCs w:val="28"/>
          <w:lang w:val="ru-RU"/>
        </w:rPr>
        <w:t xml:space="preserve"> валютного </w:t>
      </w:r>
      <w:proofErr w:type="spellStart"/>
      <w:r w:rsidRPr="00E34409">
        <w:rPr>
          <w:sz w:val="28"/>
          <w:szCs w:val="28"/>
          <w:lang w:val="ru-RU"/>
        </w:rPr>
        <w:t>ризику</w:t>
      </w:r>
      <w:proofErr w:type="spellEnd"/>
      <w:r w:rsidRPr="00E34409">
        <w:rPr>
          <w:sz w:val="28"/>
          <w:szCs w:val="28"/>
          <w:lang w:val="ru-RU"/>
        </w:rPr>
        <w:t xml:space="preserve">. </w:t>
      </w:r>
      <w:proofErr w:type="spellStart"/>
      <w:r w:rsidRPr="00E34409">
        <w:rPr>
          <w:sz w:val="28"/>
          <w:szCs w:val="28"/>
          <w:lang w:val="ru-RU"/>
        </w:rPr>
        <w:t>Якщо</w:t>
      </w:r>
      <w:proofErr w:type="spellEnd"/>
      <w:r w:rsidRPr="00E34409">
        <w:rPr>
          <w:sz w:val="28"/>
          <w:szCs w:val="28"/>
          <w:lang w:val="ru-RU"/>
        </w:rPr>
        <w:t xml:space="preserve"> курс </w:t>
      </w:r>
      <w:proofErr w:type="spellStart"/>
      <w:r w:rsidRPr="00E34409">
        <w:rPr>
          <w:sz w:val="28"/>
          <w:szCs w:val="28"/>
          <w:lang w:val="ru-RU"/>
        </w:rPr>
        <w:t>валюти</w:t>
      </w:r>
      <w:proofErr w:type="spellEnd"/>
      <w:r w:rsidRPr="00E34409">
        <w:rPr>
          <w:sz w:val="28"/>
          <w:szCs w:val="28"/>
          <w:lang w:val="ru-RU"/>
        </w:rPr>
        <w:t xml:space="preserve"> </w:t>
      </w:r>
      <w:proofErr w:type="spellStart"/>
      <w:r w:rsidRPr="00E34409">
        <w:rPr>
          <w:sz w:val="28"/>
          <w:szCs w:val="28"/>
          <w:lang w:val="ru-RU"/>
        </w:rPr>
        <w:t>ціни</w:t>
      </w:r>
      <w:proofErr w:type="spellEnd"/>
      <w:r w:rsidRPr="00E34409">
        <w:rPr>
          <w:sz w:val="28"/>
          <w:szCs w:val="28"/>
          <w:lang w:val="ru-RU"/>
        </w:rPr>
        <w:t xml:space="preserve"> (</w:t>
      </w:r>
      <w:proofErr w:type="spellStart"/>
      <w:r w:rsidRPr="00E34409">
        <w:rPr>
          <w:sz w:val="28"/>
          <w:szCs w:val="28"/>
          <w:lang w:val="ru-RU"/>
        </w:rPr>
        <w:t>наприклад</w:t>
      </w:r>
      <w:proofErr w:type="spellEnd"/>
      <w:r w:rsidRPr="00E34409">
        <w:rPr>
          <w:sz w:val="28"/>
          <w:szCs w:val="28"/>
          <w:lang w:val="ru-RU"/>
        </w:rPr>
        <w:t xml:space="preserve">, </w:t>
      </w:r>
      <w:proofErr w:type="spellStart"/>
      <w:r w:rsidRPr="00E34409">
        <w:rPr>
          <w:sz w:val="28"/>
          <w:szCs w:val="28"/>
          <w:lang w:val="ru-RU"/>
        </w:rPr>
        <w:t>долара</w:t>
      </w:r>
      <w:proofErr w:type="spellEnd"/>
      <w:r w:rsidRPr="00E34409">
        <w:rPr>
          <w:sz w:val="28"/>
          <w:szCs w:val="28"/>
          <w:lang w:val="ru-RU"/>
        </w:rPr>
        <w:t xml:space="preserve">) </w:t>
      </w:r>
      <w:proofErr w:type="spellStart"/>
      <w:r w:rsidRPr="00E34409">
        <w:rPr>
          <w:sz w:val="28"/>
          <w:szCs w:val="28"/>
          <w:lang w:val="ru-RU"/>
        </w:rPr>
        <w:t>знизився</w:t>
      </w:r>
      <w:proofErr w:type="spellEnd"/>
      <w:r w:rsidRPr="00E34409">
        <w:rPr>
          <w:sz w:val="28"/>
          <w:szCs w:val="28"/>
          <w:lang w:val="ru-RU"/>
        </w:rPr>
        <w:t xml:space="preserve">, то сума платежу (у </w:t>
      </w:r>
      <w:proofErr w:type="spellStart"/>
      <w:r w:rsidRPr="00E34409">
        <w:rPr>
          <w:sz w:val="28"/>
          <w:szCs w:val="28"/>
          <w:lang w:val="ru-RU"/>
        </w:rPr>
        <w:t>швейцарських</w:t>
      </w:r>
      <w:proofErr w:type="spellEnd"/>
      <w:r w:rsidRPr="00E34409">
        <w:rPr>
          <w:sz w:val="28"/>
          <w:szCs w:val="28"/>
          <w:lang w:val="ru-RU"/>
        </w:rPr>
        <w:t xml:space="preserve"> франках) </w:t>
      </w:r>
      <w:proofErr w:type="spellStart"/>
      <w:r w:rsidRPr="00E34409">
        <w:rPr>
          <w:sz w:val="28"/>
          <w:szCs w:val="28"/>
          <w:lang w:val="ru-RU"/>
        </w:rPr>
        <w:t>пропорційно</w:t>
      </w:r>
      <w:proofErr w:type="spellEnd"/>
      <w:r w:rsidRPr="00E34409">
        <w:rPr>
          <w:sz w:val="28"/>
          <w:szCs w:val="28"/>
          <w:lang w:val="ru-RU"/>
        </w:rPr>
        <w:t xml:space="preserve"> </w:t>
      </w:r>
      <w:proofErr w:type="spellStart"/>
      <w:r w:rsidRPr="00E34409">
        <w:rPr>
          <w:sz w:val="28"/>
          <w:szCs w:val="28"/>
          <w:lang w:val="ru-RU"/>
        </w:rPr>
        <w:t>зменшується</w:t>
      </w:r>
      <w:proofErr w:type="spellEnd"/>
      <w:r w:rsidRPr="00E34409">
        <w:rPr>
          <w:sz w:val="28"/>
          <w:szCs w:val="28"/>
          <w:lang w:val="ru-RU"/>
        </w:rPr>
        <w:t xml:space="preserve">, і </w:t>
      </w:r>
      <w:proofErr w:type="spellStart"/>
      <w:r w:rsidRPr="00E34409">
        <w:rPr>
          <w:sz w:val="28"/>
          <w:szCs w:val="28"/>
          <w:lang w:val="ru-RU"/>
        </w:rPr>
        <w:t>навпаки</w:t>
      </w:r>
      <w:proofErr w:type="spellEnd"/>
      <w:r w:rsidRPr="00E34409">
        <w:rPr>
          <w:sz w:val="28"/>
          <w:szCs w:val="28"/>
          <w:lang w:val="ru-RU"/>
        </w:rPr>
        <w:t xml:space="preserve">. </w:t>
      </w:r>
      <w:proofErr w:type="spellStart"/>
      <w:r w:rsidRPr="00E34409">
        <w:rPr>
          <w:sz w:val="28"/>
          <w:szCs w:val="28"/>
          <w:lang w:val="ru-RU"/>
        </w:rPr>
        <w:t>Ризик</w:t>
      </w:r>
      <w:proofErr w:type="spellEnd"/>
      <w:r w:rsidRPr="00E34409">
        <w:rPr>
          <w:sz w:val="28"/>
          <w:szCs w:val="28"/>
          <w:lang w:val="ru-RU"/>
        </w:rPr>
        <w:t xml:space="preserve"> </w:t>
      </w:r>
      <w:proofErr w:type="spellStart"/>
      <w:r w:rsidRPr="00E34409">
        <w:rPr>
          <w:sz w:val="28"/>
          <w:szCs w:val="28"/>
          <w:lang w:val="ru-RU"/>
        </w:rPr>
        <w:t>зниження</w:t>
      </w:r>
      <w:proofErr w:type="spellEnd"/>
      <w:r w:rsidRPr="00E34409">
        <w:rPr>
          <w:sz w:val="28"/>
          <w:szCs w:val="28"/>
          <w:lang w:val="ru-RU"/>
        </w:rPr>
        <w:t xml:space="preserve"> курсу </w:t>
      </w:r>
      <w:proofErr w:type="spellStart"/>
      <w:r w:rsidRPr="00E34409">
        <w:rPr>
          <w:sz w:val="28"/>
          <w:szCs w:val="28"/>
          <w:lang w:val="ru-RU"/>
        </w:rPr>
        <w:t>валюти</w:t>
      </w:r>
      <w:proofErr w:type="spellEnd"/>
      <w:r w:rsidRPr="00E34409">
        <w:rPr>
          <w:sz w:val="28"/>
          <w:szCs w:val="28"/>
          <w:lang w:val="ru-RU"/>
        </w:rPr>
        <w:t xml:space="preserve"> </w:t>
      </w:r>
      <w:proofErr w:type="spellStart"/>
      <w:r w:rsidRPr="00E34409">
        <w:rPr>
          <w:sz w:val="28"/>
          <w:szCs w:val="28"/>
          <w:lang w:val="ru-RU"/>
        </w:rPr>
        <w:t>ціни</w:t>
      </w:r>
      <w:proofErr w:type="spellEnd"/>
      <w:r w:rsidRPr="00E34409">
        <w:rPr>
          <w:sz w:val="28"/>
          <w:szCs w:val="28"/>
          <w:lang w:val="ru-RU"/>
        </w:rPr>
        <w:t xml:space="preserve"> </w:t>
      </w:r>
      <w:proofErr w:type="spellStart"/>
      <w:r w:rsidRPr="00E34409">
        <w:rPr>
          <w:sz w:val="28"/>
          <w:szCs w:val="28"/>
          <w:lang w:val="ru-RU"/>
        </w:rPr>
        <w:t>несе</w:t>
      </w:r>
      <w:proofErr w:type="spellEnd"/>
      <w:r w:rsidRPr="00E34409">
        <w:rPr>
          <w:sz w:val="28"/>
          <w:szCs w:val="28"/>
          <w:lang w:val="ru-RU"/>
        </w:rPr>
        <w:t xml:space="preserve"> </w:t>
      </w:r>
      <w:proofErr w:type="spellStart"/>
      <w:r w:rsidRPr="00E34409">
        <w:rPr>
          <w:sz w:val="28"/>
          <w:szCs w:val="28"/>
          <w:lang w:val="ru-RU"/>
        </w:rPr>
        <w:t>експортер</w:t>
      </w:r>
      <w:proofErr w:type="spellEnd"/>
      <w:r w:rsidRPr="00E34409">
        <w:rPr>
          <w:sz w:val="28"/>
          <w:szCs w:val="28"/>
          <w:lang w:val="ru-RU"/>
        </w:rPr>
        <w:t xml:space="preserve"> (кредитор), а </w:t>
      </w:r>
      <w:proofErr w:type="spellStart"/>
      <w:r w:rsidRPr="00E34409">
        <w:rPr>
          <w:sz w:val="28"/>
          <w:szCs w:val="28"/>
          <w:lang w:val="ru-RU"/>
        </w:rPr>
        <w:t>ризик</w:t>
      </w:r>
      <w:proofErr w:type="spellEnd"/>
      <w:r w:rsidRPr="00E34409">
        <w:rPr>
          <w:sz w:val="28"/>
          <w:szCs w:val="28"/>
          <w:lang w:val="ru-RU"/>
        </w:rPr>
        <w:t xml:space="preserve"> </w:t>
      </w:r>
      <w:proofErr w:type="spellStart"/>
      <w:r w:rsidRPr="00E34409">
        <w:rPr>
          <w:sz w:val="28"/>
          <w:szCs w:val="28"/>
          <w:lang w:val="ru-RU"/>
        </w:rPr>
        <w:t>її</w:t>
      </w:r>
      <w:proofErr w:type="spellEnd"/>
      <w:r w:rsidRPr="00E34409">
        <w:rPr>
          <w:sz w:val="28"/>
          <w:szCs w:val="28"/>
          <w:lang w:val="ru-RU"/>
        </w:rPr>
        <w:t xml:space="preserve"> </w:t>
      </w:r>
      <w:proofErr w:type="spellStart"/>
      <w:r w:rsidRPr="00E34409">
        <w:rPr>
          <w:sz w:val="28"/>
          <w:szCs w:val="28"/>
          <w:lang w:val="ru-RU"/>
        </w:rPr>
        <w:t>підвищення</w:t>
      </w:r>
      <w:proofErr w:type="spellEnd"/>
      <w:r w:rsidRPr="00E34409">
        <w:rPr>
          <w:sz w:val="28"/>
          <w:szCs w:val="28"/>
          <w:lang w:val="ru-RU"/>
        </w:rPr>
        <w:t xml:space="preserve"> – </w:t>
      </w:r>
      <w:proofErr w:type="spellStart"/>
      <w:r w:rsidRPr="00E34409">
        <w:rPr>
          <w:sz w:val="28"/>
          <w:szCs w:val="28"/>
          <w:lang w:val="ru-RU"/>
        </w:rPr>
        <w:t>імпортер</w:t>
      </w:r>
      <w:proofErr w:type="spellEnd"/>
      <w:r w:rsidRPr="00E34409">
        <w:rPr>
          <w:sz w:val="28"/>
          <w:szCs w:val="28"/>
          <w:lang w:val="ru-RU"/>
        </w:rPr>
        <w:t xml:space="preserve"> (</w:t>
      </w:r>
      <w:proofErr w:type="spellStart"/>
      <w:r w:rsidRPr="006825DA">
        <w:rPr>
          <w:sz w:val="28"/>
          <w:szCs w:val="28"/>
          <w:lang w:val="ru-RU"/>
        </w:rPr>
        <w:t>боржник</w:t>
      </w:r>
      <w:proofErr w:type="spellEnd"/>
      <w:r w:rsidRPr="006825DA">
        <w:rPr>
          <w:sz w:val="28"/>
          <w:szCs w:val="28"/>
          <w:lang w:val="ru-RU"/>
        </w:rPr>
        <w:t xml:space="preserve">)» </w:t>
      </w:r>
      <w:r w:rsidR="005508D6" w:rsidRPr="006825DA">
        <w:rPr>
          <w:sz w:val="28"/>
          <w:szCs w:val="28"/>
          <w:lang w:val="ru-RU"/>
        </w:rPr>
        <w:t>[</w:t>
      </w:r>
      <w:r w:rsidR="005D1B13">
        <w:rPr>
          <w:sz w:val="28"/>
          <w:szCs w:val="28"/>
          <w:lang w:val="ru-RU"/>
        </w:rPr>
        <w:t>6</w:t>
      </w:r>
      <w:r w:rsidR="005508D6" w:rsidRPr="006825DA">
        <w:rPr>
          <w:sz w:val="28"/>
          <w:szCs w:val="28"/>
          <w:lang w:val="ru-RU"/>
        </w:rPr>
        <w:t>, с. 114]</w:t>
      </w:r>
      <w:r w:rsidRPr="006825DA">
        <w:rPr>
          <w:sz w:val="28"/>
          <w:szCs w:val="28"/>
          <w:lang w:val="ru-RU"/>
        </w:rPr>
        <w:t>.</w:t>
      </w:r>
      <w:r w:rsidR="006825DA" w:rsidRPr="006825DA">
        <w:rPr>
          <w:sz w:val="28"/>
          <w:szCs w:val="28"/>
          <w:lang w:val="ru-RU"/>
        </w:rPr>
        <w:t xml:space="preserve"> </w:t>
      </w:r>
    </w:p>
    <w:p w:rsidR="002257DE" w:rsidRPr="00BE52E1" w:rsidRDefault="005D1B13" w:rsidP="00134EE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proofErr w:type="spellStart"/>
      <w:r w:rsidR="006825DA">
        <w:rPr>
          <w:sz w:val="28"/>
          <w:szCs w:val="28"/>
          <w:lang w:val="ru-RU"/>
        </w:rPr>
        <w:t>Взагалі</w:t>
      </w:r>
      <w:proofErr w:type="spellEnd"/>
      <w:r w:rsidR="006825DA">
        <w:rPr>
          <w:sz w:val="28"/>
          <w:szCs w:val="28"/>
          <w:lang w:val="ru-RU"/>
        </w:rPr>
        <w:t>, «</w:t>
      </w:r>
      <w:proofErr w:type="spellStart"/>
      <w:r w:rsidR="006825DA">
        <w:rPr>
          <w:sz w:val="28"/>
          <w:szCs w:val="28"/>
          <w:lang w:val="ru-RU"/>
        </w:rPr>
        <w:t>е</w:t>
      </w:r>
      <w:r w:rsidR="006825DA" w:rsidRPr="006825DA">
        <w:rPr>
          <w:sz w:val="28"/>
          <w:szCs w:val="28"/>
          <w:lang w:val="ru-RU"/>
        </w:rPr>
        <w:t>кспортер</w:t>
      </w:r>
      <w:proofErr w:type="spellEnd"/>
      <w:r w:rsidR="006825DA" w:rsidRPr="006825DA">
        <w:rPr>
          <w:sz w:val="28"/>
          <w:szCs w:val="28"/>
          <w:lang w:val="ru-RU"/>
        </w:rPr>
        <w:t xml:space="preserve"> </w:t>
      </w:r>
      <w:proofErr w:type="spellStart"/>
      <w:r w:rsidR="006825DA" w:rsidRPr="006825DA">
        <w:rPr>
          <w:sz w:val="28"/>
          <w:szCs w:val="28"/>
          <w:lang w:val="ru-RU"/>
        </w:rPr>
        <w:t>зазвичай</w:t>
      </w:r>
      <w:proofErr w:type="spellEnd"/>
      <w:r w:rsidR="006825DA" w:rsidRPr="006825DA">
        <w:rPr>
          <w:sz w:val="28"/>
          <w:szCs w:val="28"/>
          <w:lang w:val="ru-RU"/>
        </w:rPr>
        <w:t xml:space="preserve"> </w:t>
      </w:r>
      <w:proofErr w:type="spellStart"/>
      <w:r w:rsidR="006825DA" w:rsidRPr="006825DA">
        <w:rPr>
          <w:sz w:val="28"/>
          <w:szCs w:val="28"/>
          <w:lang w:val="ru-RU"/>
        </w:rPr>
        <w:t>прагне</w:t>
      </w:r>
      <w:proofErr w:type="spellEnd"/>
      <w:r w:rsidR="006825DA" w:rsidRPr="006825DA">
        <w:rPr>
          <w:sz w:val="28"/>
          <w:szCs w:val="28"/>
          <w:lang w:val="ru-RU"/>
        </w:rPr>
        <w:t xml:space="preserve"> </w:t>
      </w:r>
      <w:proofErr w:type="spellStart"/>
      <w:r w:rsidR="006825DA" w:rsidRPr="006825DA">
        <w:rPr>
          <w:sz w:val="28"/>
          <w:szCs w:val="28"/>
          <w:lang w:val="ru-RU"/>
        </w:rPr>
        <w:t>зафіксувати</w:t>
      </w:r>
      <w:proofErr w:type="spellEnd"/>
      <w:r w:rsidR="006825DA" w:rsidRPr="006825DA">
        <w:rPr>
          <w:sz w:val="28"/>
          <w:szCs w:val="28"/>
          <w:lang w:val="ru-RU"/>
        </w:rPr>
        <w:t xml:space="preserve"> </w:t>
      </w:r>
      <w:proofErr w:type="spellStart"/>
      <w:r w:rsidR="006825DA" w:rsidRPr="006825DA">
        <w:rPr>
          <w:sz w:val="28"/>
          <w:szCs w:val="28"/>
          <w:lang w:val="ru-RU"/>
        </w:rPr>
        <w:t>ціну</w:t>
      </w:r>
      <w:proofErr w:type="spellEnd"/>
      <w:r w:rsidR="006825DA" w:rsidRPr="006825DA">
        <w:rPr>
          <w:sz w:val="28"/>
          <w:szCs w:val="28"/>
          <w:lang w:val="ru-RU"/>
        </w:rPr>
        <w:t xml:space="preserve"> у </w:t>
      </w:r>
      <w:proofErr w:type="spellStart"/>
      <w:r w:rsidR="006825DA" w:rsidRPr="006825DA">
        <w:rPr>
          <w:sz w:val="28"/>
          <w:szCs w:val="28"/>
          <w:lang w:val="ru-RU"/>
        </w:rPr>
        <w:t>відносно</w:t>
      </w:r>
      <w:proofErr w:type="spellEnd"/>
      <w:r w:rsidR="006825DA" w:rsidRPr="006825DA">
        <w:rPr>
          <w:sz w:val="28"/>
          <w:szCs w:val="28"/>
          <w:lang w:val="ru-RU"/>
        </w:rPr>
        <w:t xml:space="preserve"> </w:t>
      </w:r>
      <w:proofErr w:type="spellStart"/>
      <w:r w:rsidR="006825DA" w:rsidRPr="006825DA">
        <w:rPr>
          <w:sz w:val="28"/>
          <w:szCs w:val="28"/>
          <w:lang w:val="ru-RU"/>
        </w:rPr>
        <w:t>більш</w:t>
      </w:r>
      <w:proofErr w:type="spellEnd"/>
      <w:r w:rsidR="006825DA" w:rsidRPr="006825DA">
        <w:rPr>
          <w:sz w:val="28"/>
          <w:szCs w:val="28"/>
          <w:lang w:val="ru-RU"/>
        </w:rPr>
        <w:t xml:space="preserve"> </w:t>
      </w:r>
      <w:proofErr w:type="spellStart"/>
      <w:r w:rsidR="006825DA" w:rsidRPr="006825DA">
        <w:rPr>
          <w:sz w:val="28"/>
          <w:szCs w:val="28"/>
          <w:lang w:val="ru-RU"/>
        </w:rPr>
        <w:t>сталій</w:t>
      </w:r>
      <w:proofErr w:type="spellEnd"/>
      <w:r w:rsidR="006825DA" w:rsidRPr="006825DA">
        <w:rPr>
          <w:sz w:val="28"/>
          <w:szCs w:val="28"/>
          <w:lang w:val="ru-RU"/>
        </w:rPr>
        <w:t xml:space="preserve"> </w:t>
      </w:r>
      <w:proofErr w:type="spellStart"/>
      <w:r w:rsidR="006825DA" w:rsidRPr="006825DA">
        <w:rPr>
          <w:sz w:val="28"/>
          <w:szCs w:val="28"/>
          <w:lang w:val="ru-RU"/>
        </w:rPr>
        <w:t>валюті</w:t>
      </w:r>
      <w:proofErr w:type="spellEnd"/>
      <w:r w:rsidR="006825DA" w:rsidRPr="006825DA">
        <w:rPr>
          <w:sz w:val="28"/>
          <w:szCs w:val="28"/>
          <w:lang w:val="ru-RU"/>
        </w:rPr>
        <w:t xml:space="preserve">, а </w:t>
      </w:r>
      <w:proofErr w:type="spellStart"/>
      <w:r w:rsidR="006825DA" w:rsidRPr="006825DA">
        <w:rPr>
          <w:sz w:val="28"/>
          <w:szCs w:val="28"/>
          <w:lang w:val="ru-RU"/>
        </w:rPr>
        <w:t>імпортер</w:t>
      </w:r>
      <w:proofErr w:type="spellEnd"/>
      <w:r w:rsidR="006825DA" w:rsidRPr="006825DA">
        <w:rPr>
          <w:sz w:val="28"/>
          <w:szCs w:val="28"/>
          <w:lang w:val="ru-RU"/>
        </w:rPr>
        <w:t xml:space="preserve">, </w:t>
      </w:r>
      <w:proofErr w:type="spellStart"/>
      <w:r w:rsidR="006825DA" w:rsidRPr="006825DA">
        <w:rPr>
          <w:sz w:val="28"/>
          <w:szCs w:val="28"/>
          <w:lang w:val="ru-RU"/>
        </w:rPr>
        <w:t>навпаки</w:t>
      </w:r>
      <w:proofErr w:type="spellEnd"/>
      <w:r w:rsidR="006825DA" w:rsidRPr="006825DA">
        <w:rPr>
          <w:sz w:val="28"/>
          <w:szCs w:val="28"/>
          <w:lang w:val="ru-RU"/>
        </w:rPr>
        <w:t xml:space="preserve">, </w:t>
      </w:r>
      <w:proofErr w:type="spellStart"/>
      <w:r w:rsidR="006825DA" w:rsidRPr="006825DA">
        <w:rPr>
          <w:sz w:val="28"/>
          <w:szCs w:val="28"/>
          <w:lang w:val="ru-RU"/>
        </w:rPr>
        <w:t>зацікавлений</w:t>
      </w:r>
      <w:proofErr w:type="spellEnd"/>
      <w:r w:rsidR="006825DA" w:rsidRPr="006825DA">
        <w:rPr>
          <w:sz w:val="28"/>
          <w:szCs w:val="28"/>
          <w:lang w:val="ru-RU"/>
        </w:rPr>
        <w:t xml:space="preserve"> у тому, </w:t>
      </w:r>
      <w:proofErr w:type="spellStart"/>
      <w:r w:rsidR="006825DA" w:rsidRPr="006825DA">
        <w:rPr>
          <w:sz w:val="28"/>
          <w:szCs w:val="28"/>
          <w:lang w:val="ru-RU"/>
        </w:rPr>
        <w:t>щоб</w:t>
      </w:r>
      <w:proofErr w:type="spellEnd"/>
      <w:r w:rsidR="006825DA" w:rsidRPr="006825DA">
        <w:rPr>
          <w:sz w:val="28"/>
          <w:szCs w:val="28"/>
          <w:lang w:val="ru-RU"/>
        </w:rPr>
        <w:t xml:space="preserve"> </w:t>
      </w:r>
      <w:proofErr w:type="spellStart"/>
      <w:r w:rsidR="006825DA" w:rsidRPr="006825DA">
        <w:rPr>
          <w:sz w:val="28"/>
          <w:szCs w:val="28"/>
          <w:lang w:val="ru-RU"/>
        </w:rPr>
        <w:t>установити</w:t>
      </w:r>
      <w:proofErr w:type="spellEnd"/>
      <w:r w:rsidR="006825DA" w:rsidRPr="006825DA">
        <w:rPr>
          <w:sz w:val="28"/>
          <w:szCs w:val="28"/>
          <w:lang w:val="ru-RU"/>
        </w:rPr>
        <w:t xml:space="preserve"> </w:t>
      </w:r>
      <w:proofErr w:type="spellStart"/>
      <w:r w:rsidR="006825DA" w:rsidRPr="006825DA">
        <w:rPr>
          <w:sz w:val="28"/>
          <w:szCs w:val="28"/>
          <w:lang w:val="ru-RU"/>
        </w:rPr>
        <w:t>ціну</w:t>
      </w:r>
      <w:proofErr w:type="spellEnd"/>
      <w:r w:rsidR="006825DA" w:rsidRPr="006825DA">
        <w:rPr>
          <w:sz w:val="28"/>
          <w:szCs w:val="28"/>
          <w:lang w:val="ru-RU"/>
        </w:rPr>
        <w:t xml:space="preserve"> у </w:t>
      </w:r>
      <w:proofErr w:type="spellStart"/>
      <w:r w:rsidR="006825DA" w:rsidRPr="006825DA">
        <w:rPr>
          <w:sz w:val="28"/>
          <w:szCs w:val="28"/>
          <w:lang w:val="ru-RU"/>
        </w:rPr>
        <w:t>валюті</w:t>
      </w:r>
      <w:proofErr w:type="spellEnd"/>
      <w:r w:rsidR="006825DA" w:rsidRPr="006825DA">
        <w:rPr>
          <w:sz w:val="28"/>
          <w:szCs w:val="28"/>
          <w:lang w:val="ru-RU"/>
        </w:rPr>
        <w:t xml:space="preserve">, </w:t>
      </w:r>
      <w:proofErr w:type="spellStart"/>
      <w:r w:rsidR="006825DA" w:rsidRPr="006825DA">
        <w:rPr>
          <w:sz w:val="28"/>
          <w:szCs w:val="28"/>
          <w:lang w:val="ru-RU"/>
        </w:rPr>
        <w:t>схильній</w:t>
      </w:r>
      <w:proofErr w:type="spellEnd"/>
      <w:r w:rsidR="006825DA" w:rsidRPr="006825DA">
        <w:rPr>
          <w:sz w:val="28"/>
          <w:szCs w:val="28"/>
          <w:lang w:val="ru-RU"/>
        </w:rPr>
        <w:t xml:space="preserve"> до </w:t>
      </w:r>
      <w:proofErr w:type="spellStart"/>
      <w:r w:rsidR="006825DA" w:rsidRPr="006825DA">
        <w:rPr>
          <w:sz w:val="28"/>
          <w:szCs w:val="28"/>
          <w:lang w:val="ru-RU"/>
        </w:rPr>
        <w:t>знецінення</w:t>
      </w:r>
      <w:proofErr w:type="spellEnd"/>
      <w:r w:rsidR="006825DA" w:rsidRPr="006825DA">
        <w:rPr>
          <w:sz w:val="28"/>
          <w:szCs w:val="28"/>
          <w:lang w:val="ru-RU"/>
        </w:rPr>
        <w:t xml:space="preserve">. </w:t>
      </w:r>
      <w:proofErr w:type="spellStart"/>
      <w:r w:rsidR="006825DA" w:rsidRPr="006825DA">
        <w:rPr>
          <w:sz w:val="28"/>
          <w:szCs w:val="28"/>
          <w:lang w:val="ru-RU"/>
        </w:rPr>
        <w:t>Від</w:t>
      </w:r>
      <w:proofErr w:type="spellEnd"/>
      <w:r w:rsidR="006825DA" w:rsidRPr="006825DA">
        <w:rPr>
          <w:sz w:val="28"/>
          <w:szCs w:val="28"/>
          <w:lang w:val="ru-RU"/>
        </w:rPr>
        <w:t xml:space="preserve"> </w:t>
      </w:r>
      <w:proofErr w:type="spellStart"/>
      <w:r w:rsidR="006825DA" w:rsidRPr="006825DA">
        <w:rPr>
          <w:sz w:val="28"/>
          <w:szCs w:val="28"/>
          <w:lang w:val="ru-RU"/>
        </w:rPr>
        <w:t>вибору</w:t>
      </w:r>
      <w:proofErr w:type="spellEnd"/>
      <w:r w:rsidR="006825DA" w:rsidRPr="006825DA">
        <w:rPr>
          <w:sz w:val="28"/>
          <w:szCs w:val="28"/>
          <w:lang w:val="ru-RU"/>
        </w:rPr>
        <w:t xml:space="preserve"> </w:t>
      </w:r>
      <w:proofErr w:type="spellStart"/>
      <w:r w:rsidR="006825DA" w:rsidRPr="006825DA">
        <w:rPr>
          <w:sz w:val="28"/>
          <w:szCs w:val="28"/>
          <w:lang w:val="ru-RU"/>
        </w:rPr>
        <w:t>валюти</w:t>
      </w:r>
      <w:proofErr w:type="spellEnd"/>
      <w:r w:rsidR="006825DA" w:rsidRPr="006825DA">
        <w:rPr>
          <w:sz w:val="28"/>
          <w:szCs w:val="28"/>
          <w:lang w:val="ru-RU"/>
        </w:rPr>
        <w:t xml:space="preserve"> </w:t>
      </w:r>
      <w:proofErr w:type="spellStart"/>
      <w:r w:rsidR="006825DA" w:rsidRPr="00BE52E1">
        <w:rPr>
          <w:sz w:val="28"/>
          <w:szCs w:val="28"/>
          <w:lang w:val="ru-RU"/>
        </w:rPr>
        <w:t>ціни</w:t>
      </w:r>
      <w:proofErr w:type="spellEnd"/>
      <w:r w:rsidR="006825DA" w:rsidRPr="00BE52E1">
        <w:rPr>
          <w:sz w:val="28"/>
          <w:szCs w:val="28"/>
          <w:lang w:val="ru-RU"/>
        </w:rPr>
        <w:t xml:space="preserve"> </w:t>
      </w:r>
      <w:proofErr w:type="spellStart"/>
      <w:r w:rsidR="006825DA" w:rsidRPr="00BE52E1">
        <w:rPr>
          <w:sz w:val="28"/>
          <w:szCs w:val="28"/>
          <w:lang w:val="ru-RU"/>
        </w:rPr>
        <w:t>залежить</w:t>
      </w:r>
      <w:proofErr w:type="spellEnd"/>
      <w:r w:rsidR="006825DA" w:rsidRPr="00BE52E1">
        <w:rPr>
          <w:sz w:val="28"/>
          <w:szCs w:val="28"/>
          <w:lang w:val="ru-RU"/>
        </w:rPr>
        <w:t xml:space="preserve"> </w:t>
      </w:r>
      <w:proofErr w:type="spellStart"/>
      <w:r w:rsidR="006825DA" w:rsidRPr="00BE52E1">
        <w:rPr>
          <w:sz w:val="28"/>
          <w:szCs w:val="28"/>
          <w:lang w:val="ru-RU"/>
        </w:rPr>
        <w:t>ризик</w:t>
      </w:r>
      <w:proofErr w:type="spellEnd"/>
      <w:r w:rsidR="006825DA" w:rsidRPr="00BE52E1">
        <w:rPr>
          <w:sz w:val="28"/>
          <w:szCs w:val="28"/>
          <w:lang w:val="ru-RU"/>
        </w:rPr>
        <w:t xml:space="preserve"> </w:t>
      </w:r>
      <w:proofErr w:type="spellStart"/>
      <w:r w:rsidR="006825DA" w:rsidRPr="00BE52E1">
        <w:rPr>
          <w:sz w:val="28"/>
          <w:szCs w:val="28"/>
          <w:lang w:val="ru-RU"/>
        </w:rPr>
        <w:t>валютних</w:t>
      </w:r>
      <w:proofErr w:type="spellEnd"/>
      <w:r w:rsidR="006825DA" w:rsidRPr="00BE52E1">
        <w:rPr>
          <w:sz w:val="28"/>
          <w:szCs w:val="28"/>
          <w:lang w:val="ru-RU"/>
        </w:rPr>
        <w:t xml:space="preserve"> </w:t>
      </w:r>
      <w:proofErr w:type="spellStart"/>
      <w:r w:rsidR="006825DA" w:rsidRPr="00BE52E1">
        <w:rPr>
          <w:sz w:val="28"/>
          <w:szCs w:val="28"/>
          <w:lang w:val="ru-RU"/>
        </w:rPr>
        <w:t>втрат</w:t>
      </w:r>
      <w:proofErr w:type="spellEnd"/>
      <w:r w:rsidR="006825DA" w:rsidRPr="00BE52E1">
        <w:rPr>
          <w:sz w:val="28"/>
          <w:szCs w:val="28"/>
          <w:lang w:val="ru-RU"/>
        </w:rPr>
        <w:t xml:space="preserve">, </w:t>
      </w:r>
      <w:proofErr w:type="spellStart"/>
      <w:r w:rsidR="006825DA" w:rsidRPr="00BE52E1">
        <w:rPr>
          <w:sz w:val="28"/>
          <w:szCs w:val="28"/>
          <w:lang w:val="ru-RU"/>
        </w:rPr>
        <w:t>тобто</w:t>
      </w:r>
      <w:proofErr w:type="spellEnd"/>
      <w:r w:rsidR="006825DA" w:rsidRPr="00BE52E1">
        <w:rPr>
          <w:sz w:val="28"/>
          <w:szCs w:val="28"/>
          <w:lang w:val="ru-RU"/>
        </w:rPr>
        <w:t xml:space="preserve"> </w:t>
      </w:r>
      <w:proofErr w:type="spellStart"/>
      <w:r w:rsidR="006825DA" w:rsidRPr="00BE52E1">
        <w:rPr>
          <w:sz w:val="28"/>
          <w:szCs w:val="28"/>
          <w:lang w:val="ru-RU"/>
        </w:rPr>
        <w:t>можливість</w:t>
      </w:r>
      <w:proofErr w:type="spellEnd"/>
      <w:r w:rsidR="006825DA" w:rsidRPr="00BE52E1">
        <w:rPr>
          <w:sz w:val="28"/>
          <w:szCs w:val="28"/>
          <w:lang w:val="ru-RU"/>
        </w:rPr>
        <w:t xml:space="preserve"> не </w:t>
      </w:r>
      <w:proofErr w:type="spellStart"/>
      <w:r w:rsidR="006825DA" w:rsidRPr="00BE52E1">
        <w:rPr>
          <w:sz w:val="28"/>
          <w:szCs w:val="28"/>
          <w:lang w:val="ru-RU"/>
        </w:rPr>
        <w:t>одержати</w:t>
      </w:r>
      <w:proofErr w:type="spellEnd"/>
      <w:r w:rsidR="006825DA" w:rsidRPr="00BE52E1">
        <w:rPr>
          <w:sz w:val="28"/>
          <w:szCs w:val="28"/>
          <w:lang w:val="ru-RU"/>
        </w:rPr>
        <w:t xml:space="preserve"> </w:t>
      </w:r>
      <w:proofErr w:type="spellStart"/>
      <w:r w:rsidR="006825DA" w:rsidRPr="00BE52E1">
        <w:rPr>
          <w:sz w:val="28"/>
          <w:szCs w:val="28"/>
          <w:lang w:val="ru-RU"/>
        </w:rPr>
        <w:t>еквівалент</w:t>
      </w:r>
      <w:proofErr w:type="spellEnd"/>
      <w:r w:rsidR="006825DA" w:rsidRPr="00BE52E1">
        <w:rPr>
          <w:sz w:val="28"/>
          <w:szCs w:val="28"/>
          <w:lang w:val="ru-RU"/>
        </w:rPr>
        <w:t xml:space="preserve"> </w:t>
      </w:r>
      <w:proofErr w:type="spellStart"/>
      <w:r w:rsidR="006825DA" w:rsidRPr="00BE52E1">
        <w:rPr>
          <w:sz w:val="28"/>
          <w:szCs w:val="28"/>
          <w:lang w:val="ru-RU"/>
        </w:rPr>
        <w:t>вартості</w:t>
      </w:r>
      <w:proofErr w:type="spellEnd"/>
      <w:r w:rsidR="006825DA" w:rsidRPr="00BE52E1">
        <w:rPr>
          <w:sz w:val="28"/>
          <w:szCs w:val="28"/>
          <w:lang w:val="ru-RU"/>
        </w:rPr>
        <w:t xml:space="preserve">, </w:t>
      </w:r>
      <w:proofErr w:type="spellStart"/>
      <w:r w:rsidR="006825DA" w:rsidRPr="00BE52E1">
        <w:rPr>
          <w:sz w:val="28"/>
          <w:szCs w:val="28"/>
          <w:lang w:val="ru-RU"/>
        </w:rPr>
        <w:t>передбачений</w:t>
      </w:r>
      <w:proofErr w:type="spellEnd"/>
      <w:r w:rsidR="006825DA" w:rsidRPr="00BE52E1">
        <w:rPr>
          <w:sz w:val="28"/>
          <w:szCs w:val="28"/>
          <w:lang w:val="ru-RU"/>
        </w:rPr>
        <w:t xml:space="preserve"> </w:t>
      </w:r>
      <w:proofErr w:type="gramStart"/>
      <w:r w:rsidR="006825DA" w:rsidRPr="00BE52E1">
        <w:rPr>
          <w:sz w:val="28"/>
          <w:szCs w:val="28"/>
          <w:lang w:val="ru-RU"/>
        </w:rPr>
        <w:t>у момент</w:t>
      </w:r>
      <w:proofErr w:type="gramEnd"/>
      <w:r w:rsidR="006825DA" w:rsidRPr="00BE52E1">
        <w:rPr>
          <w:sz w:val="28"/>
          <w:szCs w:val="28"/>
          <w:lang w:val="ru-RU"/>
        </w:rPr>
        <w:t xml:space="preserve"> </w:t>
      </w:r>
      <w:proofErr w:type="spellStart"/>
      <w:r w:rsidR="006825DA" w:rsidRPr="00BE52E1">
        <w:rPr>
          <w:sz w:val="28"/>
          <w:szCs w:val="28"/>
          <w:lang w:val="ru-RU"/>
        </w:rPr>
        <w:t>визначення</w:t>
      </w:r>
      <w:proofErr w:type="spellEnd"/>
      <w:r w:rsidR="006825DA" w:rsidRPr="00BE52E1">
        <w:rPr>
          <w:sz w:val="28"/>
          <w:szCs w:val="28"/>
          <w:lang w:val="ru-RU"/>
        </w:rPr>
        <w:t xml:space="preserve"> </w:t>
      </w:r>
      <w:proofErr w:type="spellStart"/>
      <w:r w:rsidR="006825DA" w:rsidRPr="00BE52E1">
        <w:rPr>
          <w:sz w:val="28"/>
          <w:szCs w:val="28"/>
          <w:lang w:val="ru-RU"/>
        </w:rPr>
        <w:t>ціни</w:t>
      </w:r>
      <w:proofErr w:type="spellEnd"/>
      <w:r w:rsidR="006825DA" w:rsidRPr="00BE52E1">
        <w:rPr>
          <w:sz w:val="28"/>
          <w:szCs w:val="28"/>
          <w:lang w:val="ru-RU"/>
        </w:rPr>
        <w:t xml:space="preserve"> й </w:t>
      </w:r>
      <w:proofErr w:type="spellStart"/>
      <w:r w:rsidR="006825DA" w:rsidRPr="00BE52E1">
        <w:rPr>
          <w:sz w:val="28"/>
          <w:szCs w:val="28"/>
          <w:lang w:val="ru-RU"/>
        </w:rPr>
        <w:t>підписання</w:t>
      </w:r>
      <w:proofErr w:type="spellEnd"/>
      <w:r w:rsidR="006825DA" w:rsidRPr="00BE52E1">
        <w:rPr>
          <w:sz w:val="28"/>
          <w:szCs w:val="28"/>
          <w:lang w:val="ru-RU"/>
        </w:rPr>
        <w:t xml:space="preserve"> контракту. </w:t>
      </w:r>
      <w:proofErr w:type="spellStart"/>
      <w:r w:rsidR="006825DA" w:rsidRPr="00BE52E1">
        <w:rPr>
          <w:sz w:val="28"/>
          <w:szCs w:val="28"/>
          <w:lang w:val="ru-RU"/>
        </w:rPr>
        <w:t>Страхування</w:t>
      </w:r>
      <w:proofErr w:type="spellEnd"/>
      <w:r w:rsidR="006825DA" w:rsidRPr="00BE52E1">
        <w:rPr>
          <w:sz w:val="28"/>
          <w:szCs w:val="28"/>
          <w:lang w:val="ru-RU"/>
        </w:rPr>
        <w:t xml:space="preserve"> </w:t>
      </w:r>
      <w:proofErr w:type="spellStart"/>
      <w:r w:rsidR="006825DA" w:rsidRPr="00BE52E1">
        <w:rPr>
          <w:sz w:val="28"/>
          <w:szCs w:val="28"/>
          <w:lang w:val="ru-RU"/>
        </w:rPr>
        <w:t>цінових</w:t>
      </w:r>
      <w:proofErr w:type="spellEnd"/>
      <w:r w:rsidR="006825DA" w:rsidRPr="00BE52E1">
        <w:rPr>
          <w:sz w:val="28"/>
          <w:szCs w:val="28"/>
          <w:lang w:val="ru-RU"/>
        </w:rPr>
        <w:t xml:space="preserve"> </w:t>
      </w:r>
      <w:proofErr w:type="spellStart"/>
      <w:r w:rsidR="006825DA" w:rsidRPr="00BE52E1">
        <w:rPr>
          <w:sz w:val="28"/>
          <w:szCs w:val="28"/>
          <w:lang w:val="ru-RU"/>
        </w:rPr>
        <w:t>ризиків</w:t>
      </w:r>
      <w:proofErr w:type="spellEnd"/>
      <w:r w:rsidR="006825DA" w:rsidRPr="00BE52E1">
        <w:rPr>
          <w:sz w:val="28"/>
          <w:szCs w:val="28"/>
          <w:lang w:val="ru-RU"/>
        </w:rPr>
        <w:t xml:space="preserve"> </w:t>
      </w:r>
      <w:proofErr w:type="spellStart"/>
      <w:r w:rsidR="006825DA" w:rsidRPr="00BE52E1">
        <w:rPr>
          <w:sz w:val="28"/>
          <w:szCs w:val="28"/>
          <w:lang w:val="ru-RU"/>
        </w:rPr>
        <w:t>здійснюється</w:t>
      </w:r>
      <w:proofErr w:type="spellEnd"/>
      <w:r w:rsidR="006825DA" w:rsidRPr="00BE52E1">
        <w:rPr>
          <w:sz w:val="28"/>
          <w:szCs w:val="28"/>
          <w:lang w:val="ru-RU"/>
        </w:rPr>
        <w:t xml:space="preserve"> в </w:t>
      </w:r>
      <w:proofErr w:type="spellStart"/>
      <w:r w:rsidR="006825DA" w:rsidRPr="00BE52E1">
        <w:rPr>
          <w:sz w:val="28"/>
          <w:szCs w:val="28"/>
          <w:lang w:val="ru-RU"/>
        </w:rPr>
        <w:t>контракті</w:t>
      </w:r>
      <w:proofErr w:type="spellEnd"/>
      <w:r w:rsidR="006825DA" w:rsidRPr="00BE52E1">
        <w:rPr>
          <w:sz w:val="28"/>
          <w:szCs w:val="28"/>
          <w:lang w:val="ru-RU"/>
        </w:rPr>
        <w:t xml:space="preserve"> </w:t>
      </w:r>
      <w:proofErr w:type="spellStart"/>
      <w:r w:rsidR="006825DA" w:rsidRPr="00BE52E1">
        <w:rPr>
          <w:sz w:val="28"/>
          <w:szCs w:val="28"/>
          <w:lang w:val="ru-RU"/>
        </w:rPr>
        <w:t>купівлі</w:t>
      </w:r>
      <w:proofErr w:type="spellEnd"/>
      <w:r w:rsidR="006825DA" w:rsidRPr="00BE52E1">
        <w:rPr>
          <w:sz w:val="28"/>
          <w:szCs w:val="28"/>
          <w:lang w:val="ru-RU"/>
        </w:rPr>
        <w:t xml:space="preserve">-продажу </w:t>
      </w:r>
      <w:proofErr w:type="spellStart"/>
      <w:r w:rsidR="006825DA" w:rsidRPr="00BE52E1">
        <w:rPr>
          <w:sz w:val="28"/>
          <w:szCs w:val="28"/>
          <w:lang w:val="ru-RU"/>
        </w:rPr>
        <w:t>різними</w:t>
      </w:r>
      <w:proofErr w:type="spellEnd"/>
      <w:r w:rsidR="006825DA" w:rsidRPr="00BE52E1">
        <w:rPr>
          <w:sz w:val="28"/>
          <w:szCs w:val="28"/>
          <w:lang w:val="ru-RU"/>
        </w:rPr>
        <w:t xml:space="preserve"> способами: </w:t>
      </w:r>
      <w:proofErr w:type="spellStart"/>
      <w:r w:rsidR="006825DA" w:rsidRPr="00BE52E1">
        <w:rPr>
          <w:sz w:val="28"/>
          <w:szCs w:val="28"/>
          <w:lang w:val="ru-RU"/>
        </w:rPr>
        <w:t>фіксацією</w:t>
      </w:r>
      <w:proofErr w:type="spellEnd"/>
      <w:r w:rsidR="006825DA" w:rsidRPr="00BE52E1">
        <w:rPr>
          <w:sz w:val="28"/>
          <w:szCs w:val="28"/>
          <w:lang w:val="ru-RU"/>
        </w:rPr>
        <w:t xml:space="preserve"> </w:t>
      </w:r>
      <w:proofErr w:type="spellStart"/>
      <w:r w:rsidR="006825DA" w:rsidRPr="00BE52E1">
        <w:rPr>
          <w:sz w:val="28"/>
          <w:szCs w:val="28"/>
          <w:lang w:val="ru-RU"/>
        </w:rPr>
        <w:t>контрактної</w:t>
      </w:r>
      <w:proofErr w:type="spellEnd"/>
      <w:r w:rsidR="006825DA" w:rsidRPr="00BE52E1">
        <w:rPr>
          <w:sz w:val="28"/>
          <w:szCs w:val="28"/>
          <w:lang w:val="ru-RU"/>
        </w:rPr>
        <w:t xml:space="preserve"> </w:t>
      </w:r>
      <w:proofErr w:type="spellStart"/>
      <w:r w:rsidR="006825DA" w:rsidRPr="00BE52E1">
        <w:rPr>
          <w:sz w:val="28"/>
          <w:szCs w:val="28"/>
          <w:lang w:val="ru-RU"/>
        </w:rPr>
        <w:t>ціни</w:t>
      </w:r>
      <w:proofErr w:type="spellEnd"/>
      <w:r w:rsidR="006825DA" w:rsidRPr="00BE52E1">
        <w:rPr>
          <w:sz w:val="28"/>
          <w:szCs w:val="28"/>
          <w:lang w:val="ru-RU"/>
        </w:rPr>
        <w:t xml:space="preserve"> у </w:t>
      </w:r>
      <w:proofErr w:type="spellStart"/>
      <w:r w:rsidR="006825DA" w:rsidRPr="00BE52E1">
        <w:rPr>
          <w:sz w:val="28"/>
          <w:szCs w:val="28"/>
          <w:lang w:val="ru-RU"/>
        </w:rPr>
        <w:t>твердій</w:t>
      </w:r>
      <w:proofErr w:type="spellEnd"/>
      <w:r w:rsidR="006825DA" w:rsidRPr="00BE52E1">
        <w:rPr>
          <w:sz w:val="28"/>
          <w:szCs w:val="28"/>
          <w:lang w:val="ru-RU"/>
        </w:rPr>
        <w:t xml:space="preserve">, </w:t>
      </w:r>
      <w:proofErr w:type="spellStart"/>
      <w:r w:rsidR="006825DA" w:rsidRPr="00BE52E1">
        <w:rPr>
          <w:sz w:val="28"/>
          <w:szCs w:val="28"/>
          <w:lang w:val="ru-RU"/>
        </w:rPr>
        <w:t>найбільш</w:t>
      </w:r>
      <w:proofErr w:type="spellEnd"/>
      <w:r w:rsidR="006825DA" w:rsidRPr="00BE52E1">
        <w:rPr>
          <w:sz w:val="28"/>
          <w:szCs w:val="28"/>
          <w:lang w:val="ru-RU"/>
        </w:rPr>
        <w:t xml:space="preserve"> </w:t>
      </w:r>
      <w:proofErr w:type="spellStart"/>
      <w:r w:rsidR="006825DA" w:rsidRPr="00BE52E1">
        <w:rPr>
          <w:sz w:val="28"/>
          <w:szCs w:val="28"/>
          <w:lang w:val="ru-RU"/>
        </w:rPr>
        <w:t>стійкій</w:t>
      </w:r>
      <w:proofErr w:type="spellEnd"/>
      <w:r w:rsidR="006825DA" w:rsidRPr="00BE52E1">
        <w:rPr>
          <w:sz w:val="28"/>
          <w:szCs w:val="28"/>
          <w:lang w:val="ru-RU"/>
        </w:rPr>
        <w:t xml:space="preserve"> </w:t>
      </w:r>
      <w:proofErr w:type="spellStart"/>
      <w:r w:rsidR="006825DA" w:rsidRPr="00BE52E1">
        <w:rPr>
          <w:sz w:val="28"/>
          <w:szCs w:val="28"/>
          <w:lang w:val="ru-RU"/>
        </w:rPr>
        <w:t>валюті</w:t>
      </w:r>
      <w:proofErr w:type="spellEnd"/>
      <w:r w:rsidR="006825DA" w:rsidRPr="00BE52E1">
        <w:rPr>
          <w:sz w:val="28"/>
          <w:szCs w:val="28"/>
          <w:lang w:val="ru-RU"/>
        </w:rPr>
        <w:t xml:space="preserve">; </w:t>
      </w:r>
      <w:proofErr w:type="spellStart"/>
      <w:r w:rsidR="006825DA" w:rsidRPr="00BE52E1">
        <w:rPr>
          <w:sz w:val="28"/>
          <w:szCs w:val="28"/>
          <w:lang w:val="ru-RU"/>
        </w:rPr>
        <w:t>застосуванням</w:t>
      </w:r>
      <w:proofErr w:type="spellEnd"/>
      <w:r w:rsidR="006825DA" w:rsidRPr="00BE52E1">
        <w:rPr>
          <w:sz w:val="28"/>
          <w:szCs w:val="28"/>
          <w:lang w:val="ru-RU"/>
        </w:rPr>
        <w:t xml:space="preserve"> </w:t>
      </w:r>
      <w:proofErr w:type="spellStart"/>
      <w:r w:rsidR="006825DA" w:rsidRPr="00BE52E1">
        <w:rPr>
          <w:sz w:val="28"/>
          <w:szCs w:val="28"/>
          <w:lang w:val="ru-RU"/>
        </w:rPr>
        <w:t>застереження</w:t>
      </w:r>
      <w:proofErr w:type="spellEnd"/>
      <w:r w:rsidR="006825DA" w:rsidRPr="00BE52E1">
        <w:rPr>
          <w:sz w:val="28"/>
          <w:szCs w:val="28"/>
          <w:lang w:val="ru-RU"/>
        </w:rPr>
        <w:t xml:space="preserve"> про перегляд </w:t>
      </w:r>
      <w:proofErr w:type="spellStart"/>
      <w:r w:rsidR="006825DA" w:rsidRPr="00BE52E1">
        <w:rPr>
          <w:sz w:val="28"/>
          <w:szCs w:val="28"/>
          <w:lang w:val="ru-RU"/>
        </w:rPr>
        <w:t>контрактної</w:t>
      </w:r>
      <w:proofErr w:type="spellEnd"/>
      <w:r w:rsidR="006825DA" w:rsidRPr="00BE52E1">
        <w:rPr>
          <w:sz w:val="28"/>
          <w:szCs w:val="28"/>
          <w:lang w:val="ru-RU"/>
        </w:rPr>
        <w:t xml:space="preserve"> </w:t>
      </w:r>
      <w:proofErr w:type="spellStart"/>
      <w:r w:rsidR="006825DA" w:rsidRPr="00BE52E1">
        <w:rPr>
          <w:sz w:val="28"/>
          <w:szCs w:val="28"/>
          <w:lang w:val="ru-RU"/>
        </w:rPr>
        <w:t>ціни</w:t>
      </w:r>
      <w:proofErr w:type="spellEnd"/>
      <w:r w:rsidR="006825DA" w:rsidRPr="00BE52E1">
        <w:rPr>
          <w:sz w:val="28"/>
          <w:szCs w:val="28"/>
          <w:lang w:val="ru-RU"/>
        </w:rPr>
        <w:t xml:space="preserve"> при </w:t>
      </w:r>
      <w:proofErr w:type="spellStart"/>
      <w:r w:rsidR="006825DA" w:rsidRPr="00BE52E1">
        <w:rPr>
          <w:sz w:val="28"/>
          <w:szCs w:val="28"/>
          <w:lang w:val="ru-RU"/>
        </w:rPr>
        <w:t>зміні</w:t>
      </w:r>
      <w:proofErr w:type="spellEnd"/>
      <w:r w:rsidR="006825DA" w:rsidRPr="00BE52E1">
        <w:rPr>
          <w:sz w:val="28"/>
          <w:szCs w:val="28"/>
          <w:lang w:val="ru-RU"/>
        </w:rPr>
        <w:t xml:space="preserve"> курсу </w:t>
      </w:r>
      <w:proofErr w:type="spellStart"/>
      <w:r w:rsidR="006825DA" w:rsidRPr="00BE52E1">
        <w:rPr>
          <w:sz w:val="28"/>
          <w:szCs w:val="28"/>
          <w:lang w:val="ru-RU"/>
        </w:rPr>
        <w:t>валюти</w:t>
      </w:r>
      <w:proofErr w:type="spellEnd"/>
      <w:r w:rsidR="006825DA" w:rsidRPr="00BE52E1">
        <w:rPr>
          <w:sz w:val="28"/>
          <w:szCs w:val="28"/>
          <w:lang w:val="ru-RU"/>
        </w:rPr>
        <w:t xml:space="preserve"> </w:t>
      </w:r>
      <w:proofErr w:type="spellStart"/>
      <w:r w:rsidR="006825DA" w:rsidRPr="00BE52E1">
        <w:rPr>
          <w:sz w:val="28"/>
          <w:szCs w:val="28"/>
          <w:lang w:val="ru-RU"/>
        </w:rPr>
        <w:t>ціни</w:t>
      </w:r>
      <w:proofErr w:type="spellEnd"/>
      <w:r w:rsidR="006825DA" w:rsidRPr="00BE52E1">
        <w:rPr>
          <w:sz w:val="28"/>
          <w:szCs w:val="28"/>
          <w:lang w:val="ru-RU"/>
        </w:rPr>
        <w:t xml:space="preserve">, </w:t>
      </w:r>
      <w:proofErr w:type="spellStart"/>
      <w:r w:rsidR="006825DA" w:rsidRPr="00BE52E1">
        <w:rPr>
          <w:sz w:val="28"/>
          <w:szCs w:val="28"/>
          <w:lang w:val="ru-RU"/>
        </w:rPr>
        <w:t>що</w:t>
      </w:r>
      <w:proofErr w:type="spellEnd"/>
      <w:r w:rsidR="006825DA" w:rsidRPr="00BE52E1">
        <w:rPr>
          <w:sz w:val="28"/>
          <w:szCs w:val="28"/>
          <w:lang w:val="ru-RU"/>
        </w:rPr>
        <w:t xml:space="preserve"> </w:t>
      </w:r>
      <w:proofErr w:type="spellStart"/>
      <w:r w:rsidR="006825DA" w:rsidRPr="00BE52E1">
        <w:rPr>
          <w:sz w:val="28"/>
          <w:szCs w:val="28"/>
          <w:lang w:val="ru-RU"/>
        </w:rPr>
        <w:t>перевищує</w:t>
      </w:r>
      <w:proofErr w:type="spellEnd"/>
      <w:r w:rsidR="006825DA" w:rsidRPr="00BE52E1">
        <w:rPr>
          <w:sz w:val="28"/>
          <w:szCs w:val="28"/>
          <w:lang w:val="ru-RU"/>
        </w:rPr>
        <w:t xml:space="preserve"> </w:t>
      </w:r>
      <w:proofErr w:type="spellStart"/>
      <w:r w:rsidR="006825DA" w:rsidRPr="00BE52E1">
        <w:rPr>
          <w:sz w:val="28"/>
          <w:szCs w:val="28"/>
          <w:lang w:val="ru-RU"/>
        </w:rPr>
        <w:t>встановлений</w:t>
      </w:r>
      <w:proofErr w:type="spellEnd"/>
      <w:r w:rsidR="006825DA" w:rsidRPr="00BE52E1">
        <w:rPr>
          <w:sz w:val="28"/>
          <w:szCs w:val="28"/>
          <w:lang w:val="ru-RU"/>
        </w:rPr>
        <w:t xml:space="preserve"> </w:t>
      </w:r>
      <w:proofErr w:type="spellStart"/>
      <w:r w:rsidR="006825DA" w:rsidRPr="00BE52E1">
        <w:rPr>
          <w:sz w:val="28"/>
          <w:szCs w:val="28"/>
          <w:lang w:val="ru-RU"/>
        </w:rPr>
        <w:t>коефіцієнт</w:t>
      </w:r>
      <w:proofErr w:type="spellEnd"/>
      <w:r w:rsidR="006825DA" w:rsidRPr="00BE52E1">
        <w:rPr>
          <w:sz w:val="28"/>
          <w:szCs w:val="28"/>
          <w:lang w:val="ru-RU"/>
        </w:rPr>
        <w:t xml:space="preserve"> </w:t>
      </w:r>
      <w:proofErr w:type="spellStart"/>
      <w:r w:rsidR="006825DA" w:rsidRPr="00BE52E1">
        <w:rPr>
          <w:sz w:val="28"/>
          <w:szCs w:val="28"/>
          <w:lang w:val="ru-RU"/>
        </w:rPr>
        <w:t>коливань</w:t>
      </w:r>
      <w:proofErr w:type="spellEnd"/>
      <w:r w:rsidR="006825DA" w:rsidRPr="00BE52E1">
        <w:rPr>
          <w:sz w:val="28"/>
          <w:szCs w:val="28"/>
          <w:lang w:val="ru-RU"/>
        </w:rPr>
        <w:t xml:space="preserve"> та </w:t>
      </w:r>
      <w:proofErr w:type="spellStart"/>
      <w:r w:rsidR="006825DA" w:rsidRPr="00BE52E1">
        <w:rPr>
          <w:sz w:val="28"/>
          <w:szCs w:val="28"/>
          <w:lang w:val="ru-RU"/>
        </w:rPr>
        <w:t>застосуванням</w:t>
      </w:r>
      <w:proofErr w:type="spellEnd"/>
      <w:r w:rsidR="006825DA" w:rsidRPr="00BE52E1">
        <w:rPr>
          <w:sz w:val="28"/>
          <w:szCs w:val="28"/>
          <w:lang w:val="ru-RU"/>
        </w:rPr>
        <w:t xml:space="preserve"> </w:t>
      </w:r>
      <w:proofErr w:type="spellStart"/>
      <w:r w:rsidR="006825DA" w:rsidRPr="00BE52E1">
        <w:rPr>
          <w:sz w:val="28"/>
          <w:szCs w:val="28"/>
          <w:lang w:val="ru-RU"/>
        </w:rPr>
        <w:t>застережень</w:t>
      </w:r>
      <w:proofErr w:type="spellEnd"/>
      <w:r w:rsidR="006825DA" w:rsidRPr="00BE52E1">
        <w:rPr>
          <w:sz w:val="28"/>
          <w:szCs w:val="28"/>
          <w:lang w:val="ru-RU"/>
        </w:rPr>
        <w:t xml:space="preserve">, </w:t>
      </w:r>
      <w:proofErr w:type="spellStart"/>
      <w:r w:rsidR="006825DA" w:rsidRPr="00BE52E1">
        <w:rPr>
          <w:sz w:val="28"/>
          <w:szCs w:val="28"/>
          <w:lang w:val="ru-RU"/>
        </w:rPr>
        <w:t>передбачених</w:t>
      </w:r>
      <w:proofErr w:type="spellEnd"/>
      <w:r w:rsidR="006825DA" w:rsidRPr="00BE52E1">
        <w:rPr>
          <w:sz w:val="28"/>
          <w:szCs w:val="28"/>
          <w:lang w:val="ru-RU"/>
        </w:rPr>
        <w:t xml:space="preserve"> </w:t>
      </w:r>
      <w:proofErr w:type="spellStart"/>
      <w:r w:rsidR="006825DA" w:rsidRPr="00BE52E1">
        <w:rPr>
          <w:sz w:val="28"/>
          <w:szCs w:val="28"/>
          <w:lang w:val="ru-RU"/>
        </w:rPr>
        <w:t>відповідним</w:t>
      </w:r>
      <w:proofErr w:type="spellEnd"/>
      <w:r w:rsidR="006825DA" w:rsidRPr="00BE52E1">
        <w:rPr>
          <w:sz w:val="28"/>
          <w:szCs w:val="28"/>
          <w:lang w:val="ru-RU"/>
        </w:rPr>
        <w:t xml:space="preserve"> </w:t>
      </w:r>
      <w:proofErr w:type="spellStart"/>
      <w:r w:rsidR="006825DA" w:rsidRPr="00BE52E1">
        <w:rPr>
          <w:sz w:val="28"/>
          <w:szCs w:val="28"/>
          <w:lang w:val="ru-RU"/>
        </w:rPr>
        <w:t>похідним</w:t>
      </w:r>
      <w:proofErr w:type="spellEnd"/>
      <w:r w:rsidR="006825DA" w:rsidRPr="00BE52E1">
        <w:rPr>
          <w:sz w:val="28"/>
          <w:szCs w:val="28"/>
          <w:lang w:val="ru-RU"/>
        </w:rPr>
        <w:t xml:space="preserve"> </w:t>
      </w:r>
      <w:proofErr w:type="spellStart"/>
      <w:r w:rsidR="006825DA" w:rsidRPr="00BE52E1">
        <w:rPr>
          <w:sz w:val="28"/>
          <w:szCs w:val="28"/>
          <w:lang w:val="ru-RU"/>
        </w:rPr>
        <w:t>цінним</w:t>
      </w:r>
      <w:proofErr w:type="spellEnd"/>
      <w:r w:rsidR="006825DA" w:rsidRPr="00BE52E1">
        <w:rPr>
          <w:sz w:val="28"/>
          <w:szCs w:val="28"/>
          <w:lang w:val="ru-RU"/>
        </w:rPr>
        <w:t xml:space="preserve"> </w:t>
      </w:r>
      <w:proofErr w:type="spellStart"/>
      <w:r w:rsidR="006825DA" w:rsidRPr="00BE52E1">
        <w:rPr>
          <w:sz w:val="28"/>
          <w:szCs w:val="28"/>
          <w:lang w:val="ru-RU"/>
        </w:rPr>
        <w:t>папером</w:t>
      </w:r>
      <w:proofErr w:type="spellEnd"/>
      <w:r w:rsidR="006825DA" w:rsidRPr="00BE52E1">
        <w:rPr>
          <w:sz w:val="28"/>
          <w:szCs w:val="28"/>
          <w:lang w:val="ru-RU"/>
        </w:rPr>
        <w:t>» [</w:t>
      </w:r>
      <w:r>
        <w:rPr>
          <w:sz w:val="28"/>
          <w:szCs w:val="28"/>
          <w:lang w:val="ru-RU"/>
        </w:rPr>
        <w:t>7</w:t>
      </w:r>
      <w:r w:rsidR="006825DA" w:rsidRPr="00BE52E1">
        <w:rPr>
          <w:sz w:val="28"/>
          <w:szCs w:val="28"/>
          <w:lang w:val="ru-RU"/>
        </w:rPr>
        <w:t>, с. 91].</w:t>
      </w:r>
      <w:r w:rsidR="00BE52E1" w:rsidRPr="00BE52E1">
        <w:rPr>
          <w:sz w:val="28"/>
          <w:szCs w:val="28"/>
          <w:lang w:val="ru-RU"/>
        </w:rPr>
        <w:t xml:space="preserve"> </w:t>
      </w:r>
      <w:proofErr w:type="spellStart"/>
      <w:r w:rsidR="00BE52E1" w:rsidRPr="00BE52E1">
        <w:rPr>
          <w:sz w:val="28"/>
          <w:szCs w:val="28"/>
          <w:lang w:val="ru-RU"/>
        </w:rPr>
        <w:t>Тобто</w:t>
      </w:r>
      <w:proofErr w:type="spellEnd"/>
      <w:r w:rsidR="00BE52E1" w:rsidRPr="00BE52E1">
        <w:rPr>
          <w:sz w:val="28"/>
          <w:szCs w:val="28"/>
          <w:lang w:val="ru-RU"/>
        </w:rPr>
        <w:t>, «</w:t>
      </w:r>
      <w:proofErr w:type="spellStart"/>
      <w:r w:rsidR="00BE52E1" w:rsidRPr="00BE52E1">
        <w:rPr>
          <w:sz w:val="28"/>
          <w:szCs w:val="28"/>
          <w:lang w:val="ru-RU"/>
        </w:rPr>
        <w:t>окрім</w:t>
      </w:r>
      <w:proofErr w:type="spellEnd"/>
      <w:r w:rsidR="00BE52E1" w:rsidRPr="00BE52E1">
        <w:rPr>
          <w:sz w:val="28"/>
          <w:szCs w:val="28"/>
          <w:lang w:val="ru-RU"/>
        </w:rPr>
        <w:t xml:space="preserve"> правильного </w:t>
      </w:r>
      <w:proofErr w:type="spellStart"/>
      <w:r w:rsidR="00BE52E1" w:rsidRPr="00BE52E1">
        <w:rPr>
          <w:sz w:val="28"/>
          <w:szCs w:val="28"/>
          <w:lang w:val="ru-RU"/>
        </w:rPr>
        <w:t>вибору</w:t>
      </w:r>
      <w:proofErr w:type="spellEnd"/>
      <w:r w:rsidR="00BE52E1" w:rsidRPr="00BE52E1">
        <w:rPr>
          <w:sz w:val="28"/>
          <w:szCs w:val="28"/>
          <w:lang w:val="ru-RU"/>
        </w:rPr>
        <w:t xml:space="preserve"> </w:t>
      </w:r>
      <w:proofErr w:type="spellStart"/>
      <w:r w:rsidR="00BE52E1" w:rsidRPr="00BE52E1">
        <w:rPr>
          <w:sz w:val="28"/>
          <w:szCs w:val="28"/>
          <w:lang w:val="ru-RU"/>
        </w:rPr>
        <w:t>валюти</w:t>
      </w:r>
      <w:proofErr w:type="spellEnd"/>
      <w:r w:rsidR="00BE52E1" w:rsidRPr="00BE52E1">
        <w:rPr>
          <w:sz w:val="28"/>
          <w:szCs w:val="28"/>
          <w:lang w:val="ru-RU"/>
        </w:rPr>
        <w:t xml:space="preserve"> </w:t>
      </w:r>
      <w:proofErr w:type="spellStart"/>
      <w:r w:rsidR="00BE52E1" w:rsidRPr="00BE52E1">
        <w:rPr>
          <w:sz w:val="28"/>
          <w:szCs w:val="28"/>
          <w:lang w:val="ru-RU"/>
        </w:rPr>
        <w:t>ціни</w:t>
      </w:r>
      <w:proofErr w:type="spellEnd"/>
      <w:r w:rsidR="00BE52E1" w:rsidRPr="00BE52E1">
        <w:rPr>
          <w:sz w:val="28"/>
          <w:szCs w:val="28"/>
          <w:lang w:val="ru-RU"/>
        </w:rPr>
        <w:t xml:space="preserve"> і </w:t>
      </w:r>
      <w:proofErr w:type="spellStart"/>
      <w:r w:rsidR="00BE52E1" w:rsidRPr="00BE52E1">
        <w:rPr>
          <w:sz w:val="28"/>
          <w:szCs w:val="28"/>
          <w:lang w:val="ru-RU"/>
        </w:rPr>
        <w:t>валюти</w:t>
      </w:r>
      <w:proofErr w:type="spellEnd"/>
      <w:r w:rsidR="00BE52E1" w:rsidRPr="00BE52E1">
        <w:rPr>
          <w:sz w:val="28"/>
          <w:szCs w:val="28"/>
          <w:lang w:val="ru-RU"/>
        </w:rPr>
        <w:t xml:space="preserve"> платежу, </w:t>
      </w:r>
      <w:proofErr w:type="spellStart"/>
      <w:r w:rsidR="00BE52E1" w:rsidRPr="00BE52E1">
        <w:rPr>
          <w:sz w:val="28"/>
          <w:szCs w:val="28"/>
          <w:lang w:val="ru-RU"/>
        </w:rPr>
        <w:t>підприємства</w:t>
      </w:r>
      <w:proofErr w:type="spellEnd"/>
      <w:r w:rsidR="00BE52E1" w:rsidRPr="00BE52E1">
        <w:rPr>
          <w:sz w:val="28"/>
          <w:szCs w:val="28"/>
          <w:lang w:val="ru-RU"/>
        </w:rPr>
        <w:t xml:space="preserve"> (</w:t>
      </w:r>
      <w:proofErr w:type="spellStart"/>
      <w:r w:rsidR="00BE52E1" w:rsidRPr="00BE52E1">
        <w:rPr>
          <w:sz w:val="28"/>
          <w:szCs w:val="28"/>
          <w:lang w:val="ru-RU"/>
        </w:rPr>
        <w:t>фірми</w:t>
      </w:r>
      <w:proofErr w:type="spellEnd"/>
      <w:r w:rsidR="00BE52E1" w:rsidRPr="00BE52E1">
        <w:rPr>
          <w:sz w:val="28"/>
          <w:szCs w:val="28"/>
          <w:lang w:val="ru-RU"/>
        </w:rPr>
        <w:t xml:space="preserve">) </w:t>
      </w:r>
      <w:proofErr w:type="spellStart"/>
      <w:r w:rsidR="00BE52E1" w:rsidRPr="00BE52E1">
        <w:rPr>
          <w:sz w:val="28"/>
          <w:szCs w:val="28"/>
          <w:lang w:val="ru-RU"/>
        </w:rPr>
        <w:t>можуть</w:t>
      </w:r>
      <w:proofErr w:type="spellEnd"/>
      <w:r w:rsidR="00BE52E1" w:rsidRPr="00BE52E1">
        <w:rPr>
          <w:sz w:val="28"/>
          <w:szCs w:val="28"/>
          <w:lang w:val="ru-RU"/>
        </w:rPr>
        <w:t xml:space="preserve"> </w:t>
      </w:r>
      <w:proofErr w:type="spellStart"/>
      <w:r w:rsidR="00BE52E1" w:rsidRPr="00BE52E1">
        <w:rPr>
          <w:sz w:val="28"/>
          <w:szCs w:val="28"/>
          <w:lang w:val="ru-RU"/>
        </w:rPr>
        <w:t>використовувати</w:t>
      </w:r>
      <w:proofErr w:type="spellEnd"/>
      <w:r w:rsidR="00BE52E1" w:rsidRPr="00BE52E1">
        <w:rPr>
          <w:sz w:val="28"/>
          <w:szCs w:val="28"/>
          <w:lang w:val="ru-RU"/>
        </w:rPr>
        <w:t xml:space="preserve"> й </w:t>
      </w:r>
      <w:proofErr w:type="spellStart"/>
      <w:r w:rsidR="00BE52E1" w:rsidRPr="00BE52E1">
        <w:rPr>
          <w:sz w:val="28"/>
          <w:szCs w:val="28"/>
          <w:lang w:val="ru-RU"/>
        </w:rPr>
        <w:t>інші</w:t>
      </w:r>
      <w:proofErr w:type="spellEnd"/>
      <w:r w:rsidR="00BE52E1" w:rsidRPr="00BE52E1">
        <w:rPr>
          <w:sz w:val="28"/>
          <w:szCs w:val="28"/>
          <w:lang w:val="ru-RU"/>
        </w:rPr>
        <w:t xml:space="preserve"> </w:t>
      </w:r>
      <w:proofErr w:type="spellStart"/>
      <w:r w:rsidR="00BE52E1" w:rsidRPr="00BE52E1">
        <w:rPr>
          <w:sz w:val="28"/>
          <w:szCs w:val="28"/>
          <w:lang w:val="ru-RU"/>
        </w:rPr>
        <w:t>засоби</w:t>
      </w:r>
      <w:proofErr w:type="spellEnd"/>
      <w:r w:rsidR="00BE52E1" w:rsidRPr="00BE52E1">
        <w:rPr>
          <w:sz w:val="28"/>
          <w:szCs w:val="28"/>
          <w:lang w:val="ru-RU"/>
        </w:rPr>
        <w:t xml:space="preserve">, </w:t>
      </w:r>
      <w:proofErr w:type="spellStart"/>
      <w:r w:rsidR="00BE52E1" w:rsidRPr="00BE52E1">
        <w:rPr>
          <w:sz w:val="28"/>
          <w:szCs w:val="28"/>
          <w:lang w:val="ru-RU"/>
        </w:rPr>
        <w:t>спрямовані</w:t>
      </w:r>
      <w:proofErr w:type="spellEnd"/>
      <w:r w:rsidR="00BE52E1" w:rsidRPr="00BE52E1">
        <w:rPr>
          <w:sz w:val="28"/>
          <w:szCs w:val="28"/>
          <w:lang w:val="ru-RU"/>
        </w:rPr>
        <w:t xml:space="preserve"> на </w:t>
      </w:r>
      <w:proofErr w:type="spellStart"/>
      <w:r w:rsidR="00BE52E1" w:rsidRPr="00BE52E1">
        <w:rPr>
          <w:sz w:val="28"/>
          <w:szCs w:val="28"/>
          <w:lang w:val="ru-RU"/>
        </w:rPr>
        <w:t>страхування</w:t>
      </w:r>
      <w:proofErr w:type="spellEnd"/>
      <w:r w:rsidR="00BE52E1" w:rsidRPr="00BE52E1">
        <w:rPr>
          <w:sz w:val="28"/>
          <w:szCs w:val="28"/>
          <w:lang w:val="ru-RU"/>
        </w:rPr>
        <w:t xml:space="preserve"> </w:t>
      </w:r>
      <w:proofErr w:type="spellStart"/>
      <w:r w:rsidR="00BE52E1" w:rsidRPr="00BE52E1">
        <w:rPr>
          <w:sz w:val="28"/>
          <w:szCs w:val="28"/>
          <w:lang w:val="ru-RU"/>
        </w:rPr>
        <w:t>валютних</w:t>
      </w:r>
      <w:proofErr w:type="spellEnd"/>
      <w:r w:rsidR="00BE52E1" w:rsidRPr="00BE52E1">
        <w:rPr>
          <w:sz w:val="28"/>
          <w:szCs w:val="28"/>
          <w:lang w:val="ru-RU"/>
        </w:rPr>
        <w:t xml:space="preserve"> </w:t>
      </w:r>
      <w:proofErr w:type="spellStart"/>
      <w:r w:rsidR="00BE52E1" w:rsidRPr="00BE52E1">
        <w:rPr>
          <w:sz w:val="28"/>
          <w:szCs w:val="28"/>
          <w:lang w:val="ru-RU"/>
        </w:rPr>
        <w:t>ризиків</w:t>
      </w:r>
      <w:proofErr w:type="spellEnd"/>
      <w:r w:rsidR="00BE52E1" w:rsidRPr="00BE52E1">
        <w:rPr>
          <w:sz w:val="28"/>
          <w:szCs w:val="28"/>
          <w:lang w:val="ru-RU"/>
        </w:rPr>
        <w:t xml:space="preserve">. Такими </w:t>
      </w:r>
      <w:proofErr w:type="spellStart"/>
      <w:r w:rsidR="00BE52E1" w:rsidRPr="00BE52E1">
        <w:rPr>
          <w:sz w:val="28"/>
          <w:szCs w:val="28"/>
          <w:lang w:val="ru-RU"/>
        </w:rPr>
        <w:t>засобами</w:t>
      </w:r>
      <w:proofErr w:type="spellEnd"/>
      <w:r w:rsidR="00BE52E1" w:rsidRPr="00BE52E1">
        <w:rPr>
          <w:sz w:val="28"/>
          <w:szCs w:val="28"/>
          <w:lang w:val="ru-RU"/>
        </w:rPr>
        <w:t xml:space="preserve"> є: </w:t>
      </w:r>
      <w:proofErr w:type="spellStart"/>
      <w:r w:rsidR="00BE52E1" w:rsidRPr="00BE52E1">
        <w:rPr>
          <w:sz w:val="28"/>
          <w:szCs w:val="28"/>
          <w:lang w:val="ru-RU"/>
        </w:rPr>
        <w:t>можливість</w:t>
      </w:r>
      <w:proofErr w:type="spellEnd"/>
      <w:r w:rsidR="00BE52E1" w:rsidRPr="00BE52E1">
        <w:rPr>
          <w:sz w:val="28"/>
          <w:szCs w:val="28"/>
          <w:lang w:val="ru-RU"/>
        </w:rPr>
        <w:t xml:space="preserve"> </w:t>
      </w:r>
      <w:proofErr w:type="spellStart"/>
      <w:r w:rsidR="00BE52E1" w:rsidRPr="00BE52E1">
        <w:rPr>
          <w:sz w:val="28"/>
          <w:szCs w:val="28"/>
          <w:lang w:val="ru-RU"/>
        </w:rPr>
        <w:t>зміни</w:t>
      </w:r>
      <w:proofErr w:type="spellEnd"/>
      <w:r w:rsidR="00BE52E1" w:rsidRPr="00BE52E1">
        <w:rPr>
          <w:sz w:val="28"/>
          <w:szCs w:val="28"/>
          <w:lang w:val="ru-RU"/>
        </w:rPr>
        <w:t xml:space="preserve"> </w:t>
      </w:r>
      <w:proofErr w:type="spellStart"/>
      <w:r w:rsidR="00BE52E1" w:rsidRPr="00BE52E1">
        <w:rPr>
          <w:sz w:val="28"/>
          <w:szCs w:val="28"/>
          <w:lang w:val="ru-RU"/>
        </w:rPr>
        <w:t>термінів</w:t>
      </w:r>
      <w:proofErr w:type="spellEnd"/>
      <w:r w:rsidR="00BE52E1" w:rsidRPr="00BE52E1">
        <w:rPr>
          <w:sz w:val="28"/>
          <w:szCs w:val="28"/>
          <w:lang w:val="ru-RU"/>
        </w:rPr>
        <w:t xml:space="preserve"> платежу за контрактом, </w:t>
      </w:r>
      <w:proofErr w:type="spellStart"/>
      <w:r w:rsidR="00BE52E1" w:rsidRPr="00BE52E1">
        <w:rPr>
          <w:sz w:val="28"/>
          <w:szCs w:val="28"/>
          <w:lang w:val="ru-RU"/>
        </w:rPr>
        <w:t>збалансованість</w:t>
      </w:r>
      <w:proofErr w:type="spellEnd"/>
      <w:r w:rsidR="00BE52E1" w:rsidRPr="00BE52E1">
        <w:rPr>
          <w:sz w:val="28"/>
          <w:szCs w:val="28"/>
          <w:lang w:val="ru-RU"/>
        </w:rPr>
        <w:t xml:space="preserve"> </w:t>
      </w:r>
      <w:proofErr w:type="spellStart"/>
      <w:r w:rsidR="00BE52E1" w:rsidRPr="00BE52E1">
        <w:rPr>
          <w:sz w:val="28"/>
          <w:szCs w:val="28"/>
          <w:lang w:val="ru-RU"/>
        </w:rPr>
        <w:t>грошових</w:t>
      </w:r>
      <w:proofErr w:type="spellEnd"/>
      <w:r w:rsidR="00BE52E1" w:rsidRPr="00BE52E1">
        <w:rPr>
          <w:sz w:val="28"/>
          <w:szCs w:val="28"/>
          <w:lang w:val="ru-RU"/>
        </w:rPr>
        <w:t xml:space="preserve"> </w:t>
      </w:r>
      <w:proofErr w:type="spellStart"/>
      <w:r w:rsidR="00BE52E1" w:rsidRPr="00BE52E1">
        <w:rPr>
          <w:sz w:val="28"/>
          <w:szCs w:val="28"/>
          <w:lang w:val="ru-RU"/>
        </w:rPr>
        <w:t>вимог</w:t>
      </w:r>
      <w:proofErr w:type="spellEnd"/>
      <w:r w:rsidR="00BE52E1" w:rsidRPr="00BE52E1">
        <w:rPr>
          <w:sz w:val="28"/>
          <w:szCs w:val="28"/>
          <w:lang w:val="ru-RU"/>
        </w:rPr>
        <w:t xml:space="preserve"> і </w:t>
      </w:r>
      <w:proofErr w:type="spellStart"/>
      <w:r w:rsidR="00BE52E1" w:rsidRPr="00BE52E1">
        <w:rPr>
          <w:sz w:val="28"/>
          <w:szCs w:val="28"/>
          <w:lang w:val="ru-RU"/>
        </w:rPr>
        <w:t>зобов'язань</w:t>
      </w:r>
      <w:proofErr w:type="spellEnd"/>
      <w:r w:rsidR="00BE52E1" w:rsidRPr="00BE52E1">
        <w:rPr>
          <w:sz w:val="28"/>
          <w:szCs w:val="28"/>
          <w:lang w:val="ru-RU"/>
        </w:rPr>
        <w:t>, валютно-</w:t>
      </w:r>
      <w:proofErr w:type="spellStart"/>
      <w:r w:rsidR="00BE52E1" w:rsidRPr="00BE52E1">
        <w:rPr>
          <w:sz w:val="28"/>
          <w:szCs w:val="28"/>
          <w:lang w:val="ru-RU"/>
        </w:rPr>
        <w:t>товарні</w:t>
      </w:r>
      <w:proofErr w:type="spellEnd"/>
      <w:r w:rsidR="00BE52E1" w:rsidRPr="00BE52E1">
        <w:rPr>
          <w:sz w:val="28"/>
          <w:szCs w:val="28"/>
          <w:lang w:val="ru-RU"/>
        </w:rPr>
        <w:t xml:space="preserve"> </w:t>
      </w:r>
      <w:proofErr w:type="spellStart"/>
      <w:r w:rsidR="00BE52E1" w:rsidRPr="00BE52E1">
        <w:rPr>
          <w:sz w:val="28"/>
          <w:szCs w:val="28"/>
          <w:lang w:val="ru-RU"/>
        </w:rPr>
        <w:t>застереження</w:t>
      </w:r>
      <w:proofErr w:type="spellEnd"/>
      <w:r w:rsidR="00BE52E1" w:rsidRPr="00BE52E1">
        <w:rPr>
          <w:sz w:val="28"/>
          <w:szCs w:val="28"/>
          <w:lang w:val="ru-RU"/>
        </w:rPr>
        <w:t xml:space="preserve">, </w:t>
      </w:r>
      <w:proofErr w:type="spellStart"/>
      <w:r w:rsidR="00BE52E1" w:rsidRPr="00BE52E1">
        <w:rPr>
          <w:sz w:val="28"/>
          <w:szCs w:val="28"/>
          <w:lang w:val="ru-RU"/>
        </w:rPr>
        <w:t>бартерні</w:t>
      </w:r>
      <w:proofErr w:type="spellEnd"/>
      <w:r w:rsidR="00BE52E1" w:rsidRPr="00BE52E1">
        <w:rPr>
          <w:sz w:val="28"/>
          <w:szCs w:val="28"/>
          <w:lang w:val="ru-RU"/>
        </w:rPr>
        <w:t xml:space="preserve"> угоди, </w:t>
      </w:r>
      <w:proofErr w:type="spellStart"/>
      <w:r w:rsidR="00BE52E1" w:rsidRPr="00BE52E1">
        <w:rPr>
          <w:sz w:val="28"/>
          <w:szCs w:val="28"/>
          <w:lang w:val="ru-RU"/>
        </w:rPr>
        <w:t>включення</w:t>
      </w:r>
      <w:proofErr w:type="spellEnd"/>
      <w:r w:rsidR="00BE52E1" w:rsidRPr="00BE52E1">
        <w:rPr>
          <w:sz w:val="28"/>
          <w:szCs w:val="28"/>
          <w:lang w:val="ru-RU"/>
        </w:rPr>
        <w:t xml:space="preserve"> </w:t>
      </w:r>
      <w:proofErr w:type="spellStart"/>
      <w:r w:rsidR="00BE52E1" w:rsidRPr="00BE52E1">
        <w:rPr>
          <w:sz w:val="28"/>
          <w:szCs w:val="28"/>
          <w:lang w:val="ru-RU"/>
        </w:rPr>
        <w:t>розміру</w:t>
      </w:r>
      <w:proofErr w:type="spellEnd"/>
      <w:r w:rsidR="00BE52E1" w:rsidRPr="00BE52E1">
        <w:rPr>
          <w:sz w:val="28"/>
          <w:szCs w:val="28"/>
          <w:lang w:val="ru-RU"/>
        </w:rPr>
        <w:t xml:space="preserve"> </w:t>
      </w:r>
      <w:proofErr w:type="spellStart"/>
      <w:r w:rsidR="00BE52E1" w:rsidRPr="00BE52E1">
        <w:rPr>
          <w:sz w:val="28"/>
          <w:szCs w:val="28"/>
          <w:lang w:val="ru-RU"/>
        </w:rPr>
        <w:t>можливих</w:t>
      </w:r>
      <w:proofErr w:type="spellEnd"/>
      <w:r w:rsidR="00BE52E1" w:rsidRPr="00BE52E1">
        <w:rPr>
          <w:sz w:val="28"/>
          <w:szCs w:val="28"/>
          <w:lang w:val="ru-RU"/>
        </w:rPr>
        <w:t xml:space="preserve"> </w:t>
      </w:r>
      <w:proofErr w:type="spellStart"/>
      <w:r w:rsidR="00BE52E1" w:rsidRPr="00BE52E1">
        <w:rPr>
          <w:sz w:val="28"/>
          <w:szCs w:val="28"/>
          <w:lang w:val="ru-RU"/>
        </w:rPr>
        <w:t>збитків</w:t>
      </w:r>
      <w:proofErr w:type="spellEnd"/>
      <w:r w:rsidR="00BE52E1" w:rsidRPr="00BE52E1">
        <w:rPr>
          <w:sz w:val="28"/>
          <w:szCs w:val="28"/>
          <w:lang w:val="ru-RU"/>
        </w:rPr>
        <w:t xml:space="preserve"> у </w:t>
      </w:r>
      <w:proofErr w:type="spellStart"/>
      <w:r w:rsidR="00BE52E1" w:rsidRPr="00BE52E1">
        <w:rPr>
          <w:sz w:val="28"/>
          <w:szCs w:val="28"/>
          <w:lang w:val="ru-RU"/>
        </w:rPr>
        <w:t>ціну</w:t>
      </w:r>
      <w:proofErr w:type="spellEnd"/>
      <w:r w:rsidR="00BE52E1" w:rsidRPr="00BE52E1">
        <w:rPr>
          <w:sz w:val="28"/>
          <w:szCs w:val="28"/>
          <w:lang w:val="ru-RU"/>
        </w:rPr>
        <w:t xml:space="preserve">» </w:t>
      </w:r>
      <w:r>
        <w:rPr>
          <w:sz w:val="28"/>
          <w:szCs w:val="28"/>
          <w:lang w:val="ru-RU"/>
        </w:rPr>
        <w:t>[8</w:t>
      </w:r>
      <w:r w:rsidRPr="00BE52E1">
        <w:rPr>
          <w:sz w:val="28"/>
          <w:szCs w:val="28"/>
          <w:lang w:val="ru-RU"/>
        </w:rPr>
        <w:t>]</w:t>
      </w:r>
      <w:r w:rsidR="00BE52E1" w:rsidRPr="00BE52E1">
        <w:rPr>
          <w:sz w:val="28"/>
          <w:szCs w:val="28"/>
          <w:lang w:val="ru-RU"/>
        </w:rPr>
        <w:t>.</w:t>
      </w:r>
    </w:p>
    <w:p w:rsidR="002257DE" w:rsidRPr="00073235" w:rsidRDefault="002257DE" w:rsidP="00EA0B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2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Таким чином, </w:t>
      </w:r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"</w:t>
      </w:r>
      <w:r w:rsidRPr="002257DE">
        <w:rPr>
          <w:rFonts w:ascii="Times New Roman" w:eastAsia="Times New Roman" w:hAnsi="Times New Roman" w:cs="Times New Roman"/>
          <w:sz w:val="28"/>
          <w:szCs w:val="28"/>
        </w:rPr>
        <w:t>Escalation</w:t>
      </w:r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257DE">
        <w:rPr>
          <w:rFonts w:ascii="Times New Roman" w:eastAsia="Times New Roman" w:hAnsi="Times New Roman" w:cs="Times New Roman"/>
          <w:sz w:val="28"/>
          <w:szCs w:val="28"/>
        </w:rPr>
        <w:t>clause</w:t>
      </w:r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" (</w:t>
      </w:r>
      <w:proofErr w:type="spellStart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ескалація</w:t>
      </w:r>
      <w:proofErr w:type="spellEnd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індексація</w:t>
      </w:r>
      <w:proofErr w:type="spellEnd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застереження</w:t>
      </w:r>
      <w:proofErr w:type="spellEnd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— </w:t>
      </w:r>
      <w:proofErr w:type="spellStart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договірна</w:t>
      </w:r>
      <w:proofErr w:type="spellEnd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умова</w:t>
      </w:r>
      <w:proofErr w:type="spellEnd"/>
      <w:r w:rsidR="00EA0B6F" w:rsidRPr="00BE52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A0B6F" w:rsidRPr="00BE52E1">
        <w:rPr>
          <w:rFonts w:ascii="Times New Roman" w:eastAsia="Times New Roman" w:hAnsi="Times New Roman" w:cs="Times New Roman"/>
          <w:sz w:val="28"/>
          <w:szCs w:val="28"/>
          <w:lang w:val="ru-RU"/>
        </w:rPr>
        <w:t>зовнішньоекономічного</w:t>
      </w:r>
      <w:proofErr w:type="spellEnd"/>
      <w:r w:rsidR="00EA0B6F" w:rsidRPr="00BE52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контракту</w:t>
      </w:r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F2126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</w:t>
      </w:r>
      <w:r w:rsidR="00EC779F">
        <w:rPr>
          <w:rFonts w:ascii="Times New Roman" w:eastAsia="Times New Roman" w:hAnsi="Times New Roman" w:cs="Times New Roman"/>
          <w:sz w:val="28"/>
          <w:szCs w:val="28"/>
          <w:lang w:val="ru-RU"/>
        </w:rPr>
        <w:t>ечувального</w:t>
      </w:r>
      <w:proofErr w:type="spellEnd"/>
      <w:r w:rsidR="00EC779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характеру, </w:t>
      </w:r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яка </w:t>
      </w:r>
      <w:proofErr w:type="spellStart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одній</w:t>
      </w:r>
      <w:proofErr w:type="spellEnd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сторін</w:t>
      </w:r>
      <w:proofErr w:type="spellEnd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обом</w:t>
      </w:r>
      <w:proofErr w:type="spellEnd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сторонам </w:t>
      </w:r>
      <w:proofErr w:type="spellStart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підвищувати</w:t>
      </w:r>
      <w:proofErr w:type="spellEnd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ціни</w:t>
      </w:r>
      <w:proofErr w:type="spellEnd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майбутньому</w:t>
      </w:r>
      <w:proofErr w:type="spellEnd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заздалегідь</w:t>
      </w:r>
      <w:proofErr w:type="spellEnd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визначених</w:t>
      </w:r>
      <w:proofErr w:type="spellEnd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індексів</w:t>
      </w:r>
      <w:proofErr w:type="spellEnd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показників</w:t>
      </w:r>
      <w:proofErr w:type="spellEnd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таких як </w:t>
      </w:r>
      <w:proofErr w:type="spellStart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інфляція</w:t>
      </w:r>
      <w:proofErr w:type="spellEnd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вартість</w:t>
      </w:r>
      <w:proofErr w:type="spellEnd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матеріалів</w:t>
      </w:r>
      <w:proofErr w:type="spellEnd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фактори</w:t>
      </w:r>
      <w:proofErr w:type="spellEnd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Таке</w:t>
      </w:r>
      <w:proofErr w:type="spellEnd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застереження</w:t>
      </w:r>
      <w:proofErr w:type="spellEnd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допомагає</w:t>
      </w:r>
      <w:proofErr w:type="spellEnd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захистити</w:t>
      </w:r>
      <w:proofErr w:type="spellEnd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A0B6F">
        <w:rPr>
          <w:rFonts w:ascii="Times New Roman" w:eastAsia="Times New Roman" w:hAnsi="Times New Roman" w:cs="Times New Roman"/>
          <w:sz w:val="28"/>
          <w:szCs w:val="28"/>
          <w:lang w:val="ru-RU"/>
        </w:rPr>
        <w:t>суб'єктів</w:t>
      </w:r>
      <w:proofErr w:type="spellEnd"/>
      <w:r w:rsidR="00EA0B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бізнес</w:t>
      </w:r>
      <w:r w:rsidR="00EA0B6F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proofErr w:type="spellEnd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непередбачуваних</w:t>
      </w:r>
      <w:proofErr w:type="spellEnd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ринкової</w:t>
      </w:r>
      <w:proofErr w:type="spellEnd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кон'юнктури</w:t>
      </w:r>
      <w:proofErr w:type="spellEnd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стабільність</w:t>
      </w:r>
      <w:proofErr w:type="spellEnd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довгострокових</w:t>
      </w:r>
      <w:proofErr w:type="spellEnd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угодах</w:t>
      </w:r>
      <w:proofErr w:type="spellEnd"/>
      <w:r w:rsidRPr="002257D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2257D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A0B6F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EA0B6F" w:rsidRPr="00EA0B6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="00EA0B6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контракт</w:t>
      </w:r>
      <w:r w:rsidRPr="002257D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і</w:t>
      </w:r>
      <w:proofErr w:type="spellEnd"/>
      <w:r w:rsidRPr="00EA0B6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чітко</w:t>
      </w:r>
      <w:proofErr w:type="spellEnd"/>
      <w:r w:rsidRPr="00EA0B6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прописуються</w:t>
      </w:r>
      <w:proofErr w:type="spellEnd"/>
      <w:r w:rsidRPr="00EA0B6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</w:t>
      </w:r>
      <w:proofErr w:type="spellStart"/>
      <w:r w:rsidRPr="002257D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які</w:t>
      </w:r>
      <w:proofErr w:type="spellEnd"/>
      <w:r w:rsidRPr="00EA0B6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індекси</w:t>
      </w:r>
      <w:proofErr w:type="spellEnd"/>
      <w:r w:rsidRPr="00EA0B6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або</w:t>
      </w:r>
      <w:proofErr w:type="spellEnd"/>
      <w:r w:rsidRPr="00EA0B6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показники</w:t>
      </w:r>
      <w:proofErr w:type="spellEnd"/>
      <w:r w:rsidRPr="00EA0B6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будуть</w:t>
      </w:r>
      <w:proofErr w:type="spellEnd"/>
      <w:r w:rsidRPr="00EA0B6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викори</w:t>
      </w:r>
      <w:r w:rsidR="00EA0B6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стовуватись</w:t>
      </w:r>
      <w:proofErr w:type="spellEnd"/>
      <w:r w:rsidR="00EA0B6F" w:rsidRPr="00EA0B6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A0B6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для</w:t>
      </w:r>
      <w:r w:rsidR="00EA0B6F" w:rsidRPr="00EA0B6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A0B6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перегляду</w:t>
      </w:r>
      <w:r w:rsidR="00EA0B6F" w:rsidRPr="00EA0B6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="00EA0B6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цін</w:t>
      </w:r>
      <w:proofErr w:type="spellEnd"/>
      <w:r w:rsidR="00EA0B6F" w:rsidRPr="00EA0B6F">
        <w:rPr>
          <w:rFonts w:ascii="Times New Roman" w:eastAsia="Times New Roman" w:hAnsi="Times New Roman" w:cs="Times New Roman"/>
          <w:spacing w:val="2"/>
          <w:sz w:val="28"/>
          <w:szCs w:val="28"/>
        </w:rPr>
        <w:t>,</w:t>
      </w:r>
      <w:r w:rsidR="00EA0B6F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наприклад, ц</w:t>
      </w:r>
      <w:r w:rsidRPr="002257D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е</w:t>
      </w:r>
      <w:r w:rsidRPr="00EA0B6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може</w:t>
      </w:r>
      <w:proofErr w:type="spellEnd"/>
      <w:r w:rsidRPr="00EA0B6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257D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бути</w:t>
      </w:r>
      <w:r w:rsidRPr="00EA0B6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офіційний</w:t>
      </w:r>
      <w:proofErr w:type="spellEnd"/>
      <w:r w:rsidRPr="00EA0B6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індекс</w:t>
      </w:r>
      <w:proofErr w:type="spellEnd"/>
      <w:r w:rsidRPr="00EA0B6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споживчих</w:t>
      </w:r>
      <w:proofErr w:type="spellEnd"/>
      <w:r w:rsidRPr="00EA0B6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цін</w:t>
      </w:r>
      <w:proofErr w:type="spellEnd"/>
      <w:r w:rsidRPr="00EA0B6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</w:t>
      </w:r>
      <w:proofErr w:type="spellStart"/>
      <w:r w:rsidRPr="002257D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вартість</w:t>
      </w:r>
      <w:proofErr w:type="spellEnd"/>
      <w:r w:rsidRPr="00EA0B6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певних</w:t>
      </w:r>
      <w:proofErr w:type="spellEnd"/>
      <w:r w:rsidRPr="00EA0B6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сировинних</w:t>
      </w:r>
      <w:proofErr w:type="spellEnd"/>
      <w:r w:rsidRPr="00EA0B6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товарів</w:t>
      </w:r>
      <w:proofErr w:type="spellEnd"/>
      <w:r w:rsidRPr="00EA0B6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</w:t>
      </w:r>
      <w:r w:rsidRPr="002257D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курс</w:t>
      </w:r>
      <w:r w:rsidRPr="00EA0B6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257D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валют</w:t>
      </w:r>
      <w:r w:rsidRPr="00EA0B6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або</w:t>
      </w:r>
      <w:proofErr w:type="spellEnd"/>
      <w:r w:rsidRPr="00EA0B6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інші</w:t>
      </w:r>
      <w:proofErr w:type="spellEnd"/>
      <w:r w:rsidRPr="00EA0B6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релевантні</w:t>
      </w:r>
      <w:proofErr w:type="spellEnd"/>
      <w:r w:rsidRPr="00EA0B6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фактори</w:t>
      </w:r>
      <w:proofErr w:type="spellEnd"/>
      <w:r w:rsidR="00EA0B6F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, </w:t>
      </w:r>
      <w:proofErr w:type="spellStart"/>
      <w:r w:rsidR="00EA0B6F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прицьому</w:t>
      </w:r>
      <w:proofErr w:type="spellEnd"/>
      <w:r w:rsidR="00EA0B6F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в</w:t>
      </w:r>
      <w:proofErr w:type="spellStart"/>
      <w:r w:rsidRPr="002257D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становлюється</w:t>
      </w:r>
      <w:proofErr w:type="spellEnd"/>
      <w:r w:rsidRPr="00EA0B6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періодичність</w:t>
      </w:r>
      <w:proofErr w:type="spellEnd"/>
      <w:r w:rsidRPr="00EA0B6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257D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та</w:t>
      </w:r>
      <w:r w:rsidRPr="00EA0B6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умови</w:t>
      </w:r>
      <w:proofErr w:type="spellEnd"/>
      <w:r w:rsidRPr="00EA0B6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257D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перегляду</w:t>
      </w:r>
      <w:r w:rsidRPr="00EA0B6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2257DE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цін</w:t>
      </w:r>
      <w:proofErr w:type="spellEnd"/>
      <w:r w:rsidRPr="00EA0B6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</w:p>
    <w:p w:rsidR="002257DE" w:rsidRPr="00073235" w:rsidRDefault="002257DE" w:rsidP="002257D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838EF" w:rsidRDefault="007D0716" w:rsidP="007D07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0716">
        <w:rPr>
          <w:rFonts w:ascii="Times New Roman" w:hAnsi="Times New Roman" w:cs="Times New Roman"/>
          <w:b/>
          <w:sz w:val="28"/>
          <w:szCs w:val="28"/>
          <w:lang w:val="uk-UA"/>
        </w:rPr>
        <w:t>Література:</w:t>
      </w:r>
    </w:p>
    <w:p w:rsidR="007D0716" w:rsidRDefault="007D0716" w:rsidP="007D071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D0716">
        <w:rPr>
          <w:rFonts w:ascii="Times New Roman" w:hAnsi="Times New Roman" w:cs="Times New Roman"/>
          <w:sz w:val="24"/>
          <w:szCs w:val="24"/>
          <w:lang w:val="ru-RU"/>
        </w:rPr>
        <w:t>Луць</w:t>
      </w:r>
      <w:proofErr w:type="spellEnd"/>
      <w:r w:rsidRPr="007D0716">
        <w:rPr>
          <w:rFonts w:ascii="Times New Roman" w:hAnsi="Times New Roman" w:cs="Times New Roman"/>
          <w:sz w:val="24"/>
          <w:szCs w:val="24"/>
          <w:lang w:val="ru-RU"/>
        </w:rPr>
        <w:t xml:space="preserve"> В. В. </w:t>
      </w:r>
      <w:proofErr w:type="spellStart"/>
      <w:r w:rsidRPr="007D0716">
        <w:rPr>
          <w:rFonts w:ascii="Times New Roman" w:hAnsi="Times New Roman" w:cs="Times New Roman"/>
          <w:sz w:val="24"/>
          <w:szCs w:val="24"/>
          <w:lang w:val="ru-RU"/>
        </w:rPr>
        <w:t>Контракти</w:t>
      </w:r>
      <w:proofErr w:type="spellEnd"/>
      <w:r w:rsidRPr="007D0716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7D0716">
        <w:rPr>
          <w:rFonts w:ascii="Times New Roman" w:hAnsi="Times New Roman" w:cs="Times New Roman"/>
          <w:sz w:val="24"/>
          <w:szCs w:val="24"/>
          <w:lang w:val="ru-RU"/>
        </w:rPr>
        <w:t>підприємницькій</w:t>
      </w:r>
      <w:proofErr w:type="spellEnd"/>
      <w:r w:rsidRPr="007D07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7D0716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7D071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D07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D0716">
        <w:rPr>
          <w:rFonts w:ascii="Times New Roman" w:hAnsi="Times New Roman" w:cs="Times New Roman"/>
          <w:sz w:val="24"/>
          <w:szCs w:val="24"/>
          <w:lang w:val="ru-RU"/>
        </w:rPr>
        <w:t>навч</w:t>
      </w:r>
      <w:proofErr w:type="spellEnd"/>
      <w:r w:rsidRPr="007D071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7D0716">
        <w:rPr>
          <w:rFonts w:ascii="Times New Roman" w:hAnsi="Times New Roman" w:cs="Times New Roman"/>
          <w:sz w:val="24"/>
          <w:szCs w:val="24"/>
          <w:lang w:val="ru-RU"/>
        </w:rPr>
        <w:t>посіб</w:t>
      </w:r>
      <w:proofErr w:type="spellEnd"/>
      <w:r w:rsidRPr="007D071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7D0716">
        <w:rPr>
          <w:rFonts w:ascii="Times New Roman" w:hAnsi="Times New Roman" w:cs="Times New Roman"/>
          <w:sz w:val="24"/>
          <w:szCs w:val="24"/>
          <w:lang w:val="ru-RU"/>
        </w:rPr>
        <w:t>К. :</w:t>
      </w:r>
      <w:proofErr w:type="gramEnd"/>
      <w:r w:rsidRPr="007D07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D0716">
        <w:rPr>
          <w:rFonts w:ascii="Times New Roman" w:hAnsi="Times New Roman" w:cs="Times New Roman"/>
          <w:sz w:val="24"/>
          <w:szCs w:val="24"/>
          <w:lang w:val="ru-RU"/>
        </w:rPr>
        <w:t>Юрінком</w:t>
      </w:r>
      <w:proofErr w:type="spellEnd"/>
      <w:r w:rsidRPr="007D07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D0716">
        <w:rPr>
          <w:rFonts w:ascii="Times New Roman" w:hAnsi="Times New Roman" w:cs="Times New Roman"/>
          <w:sz w:val="24"/>
          <w:szCs w:val="24"/>
          <w:lang w:val="ru-RU"/>
        </w:rPr>
        <w:t>Інтер</w:t>
      </w:r>
      <w:proofErr w:type="spellEnd"/>
      <w:r w:rsidRPr="007D0716">
        <w:rPr>
          <w:rFonts w:ascii="Times New Roman" w:hAnsi="Times New Roman" w:cs="Times New Roman"/>
          <w:sz w:val="24"/>
          <w:szCs w:val="24"/>
          <w:lang w:val="ru-RU"/>
        </w:rPr>
        <w:t>, 1999. 330 с.</w:t>
      </w:r>
    </w:p>
    <w:p w:rsidR="007D0716" w:rsidRDefault="007D0716" w:rsidP="007D071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0716">
        <w:rPr>
          <w:rFonts w:ascii="Times New Roman" w:hAnsi="Times New Roman" w:cs="Times New Roman"/>
          <w:sz w:val="24"/>
          <w:szCs w:val="24"/>
          <w:lang w:val="ru-RU"/>
        </w:rPr>
        <w:t xml:space="preserve">Журавка Ф. О. </w:t>
      </w:r>
      <w:proofErr w:type="spellStart"/>
      <w:r w:rsidRPr="007D0716">
        <w:rPr>
          <w:rFonts w:ascii="Times New Roman" w:hAnsi="Times New Roman" w:cs="Times New Roman"/>
          <w:sz w:val="24"/>
          <w:szCs w:val="24"/>
          <w:lang w:val="ru-RU"/>
        </w:rPr>
        <w:t>Практичні</w:t>
      </w:r>
      <w:proofErr w:type="spellEnd"/>
      <w:r w:rsidRPr="007D07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D0716">
        <w:rPr>
          <w:rFonts w:ascii="Times New Roman" w:hAnsi="Times New Roman" w:cs="Times New Roman"/>
          <w:sz w:val="24"/>
          <w:szCs w:val="24"/>
          <w:lang w:val="ru-RU"/>
        </w:rPr>
        <w:t>аспекти</w:t>
      </w:r>
      <w:proofErr w:type="spellEnd"/>
      <w:r w:rsidRPr="007D07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D0716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7D07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D0716">
        <w:rPr>
          <w:rFonts w:ascii="Times New Roman" w:hAnsi="Times New Roman" w:cs="Times New Roman"/>
          <w:sz w:val="24"/>
          <w:szCs w:val="24"/>
          <w:lang w:val="ru-RU"/>
        </w:rPr>
        <w:t>валютних</w:t>
      </w:r>
      <w:proofErr w:type="spellEnd"/>
      <w:r w:rsidRPr="007D07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D0716">
        <w:rPr>
          <w:rFonts w:ascii="Times New Roman" w:hAnsi="Times New Roman" w:cs="Times New Roman"/>
          <w:sz w:val="24"/>
          <w:szCs w:val="24"/>
          <w:lang w:val="ru-RU"/>
        </w:rPr>
        <w:t>застережень</w:t>
      </w:r>
      <w:proofErr w:type="spellEnd"/>
      <w:r w:rsidRPr="007D0716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7D0716">
        <w:rPr>
          <w:rFonts w:ascii="Times New Roman" w:hAnsi="Times New Roman" w:cs="Times New Roman"/>
          <w:sz w:val="24"/>
          <w:szCs w:val="24"/>
          <w:lang w:val="ru-RU"/>
        </w:rPr>
        <w:t>зовнішньоекономічних</w:t>
      </w:r>
      <w:proofErr w:type="spellEnd"/>
      <w:r w:rsidRPr="007D0716">
        <w:rPr>
          <w:rFonts w:ascii="Times New Roman" w:hAnsi="Times New Roman" w:cs="Times New Roman"/>
          <w:sz w:val="24"/>
          <w:szCs w:val="24"/>
          <w:lang w:val="ru-RU"/>
        </w:rPr>
        <w:t xml:space="preserve"> контрактах </w:t>
      </w:r>
      <w:proofErr w:type="spellStart"/>
      <w:r w:rsidRPr="007D0716">
        <w:rPr>
          <w:rFonts w:ascii="Times New Roman" w:hAnsi="Times New Roman" w:cs="Times New Roman"/>
          <w:sz w:val="24"/>
          <w:szCs w:val="24"/>
          <w:lang w:val="ru-RU"/>
        </w:rPr>
        <w:t>підприємств</w:t>
      </w:r>
      <w:proofErr w:type="spellEnd"/>
      <w:r w:rsidRPr="007D071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7D0716">
        <w:rPr>
          <w:rFonts w:ascii="Times New Roman" w:hAnsi="Times New Roman" w:cs="Times New Roman"/>
          <w:i/>
          <w:sz w:val="24"/>
          <w:szCs w:val="24"/>
          <w:lang w:val="ru-RU"/>
        </w:rPr>
        <w:t>Проблеми</w:t>
      </w:r>
      <w:proofErr w:type="spellEnd"/>
      <w:r w:rsidRPr="007D071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і </w:t>
      </w:r>
      <w:proofErr w:type="spellStart"/>
      <w:r w:rsidRPr="007D0716">
        <w:rPr>
          <w:rFonts w:ascii="Times New Roman" w:hAnsi="Times New Roman" w:cs="Times New Roman"/>
          <w:i/>
          <w:sz w:val="24"/>
          <w:szCs w:val="24"/>
          <w:lang w:val="ru-RU"/>
        </w:rPr>
        <w:t>перспективи</w:t>
      </w:r>
      <w:proofErr w:type="spellEnd"/>
      <w:r w:rsidRPr="007D071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7D0716">
        <w:rPr>
          <w:rFonts w:ascii="Times New Roman" w:hAnsi="Times New Roman" w:cs="Times New Roman"/>
          <w:i/>
          <w:sz w:val="24"/>
          <w:szCs w:val="24"/>
          <w:lang w:val="ru-RU"/>
        </w:rPr>
        <w:t>розвитку</w:t>
      </w:r>
      <w:proofErr w:type="spellEnd"/>
      <w:r w:rsidRPr="007D071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7D0716">
        <w:rPr>
          <w:rFonts w:ascii="Times New Roman" w:hAnsi="Times New Roman" w:cs="Times New Roman"/>
          <w:i/>
          <w:sz w:val="24"/>
          <w:szCs w:val="24"/>
          <w:lang w:val="ru-RU"/>
        </w:rPr>
        <w:t>банківської</w:t>
      </w:r>
      <w:proofErr w:type="spellEnd"/>
      <w:r w:rsidRPr="007D071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7D0716">
        <w:rPr>
          <w:rFonts w:ascii="Times New Roman" w:hAnsi="Times New Roman" w:cs="Times New Roman"/>
          <w:i/>
          <w:sz w:val="24"/>
          <w:szCs w:val="24"/>
          <w:lang w:val="ru-RU"/>
        </w:rPr>
        <w:t>системи</w:t>
      </w:r>
      <w:proofErr w:type="spellEnd"/>
      <w:r w:rsidRPr="007D071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proofErr w:type="gramStart"/>
      <w:r w:rsidRPr="007D0716">
        <w:rPr>
          <w:rFonts w:ascii="Times New Roman" w:hAnsi="Times New Roman" w:cs="Times New Roman"/>
          <w:i/>
          <w:sz w:val="24"/>
          <w:szCs w:val="24"/>
          <w:lang w:val="ru-RU"/>
        </w:rPr>
        <w:t>України</w:t>
      </w:r>
      <w:proofErr w:type="spellEnd"/>
      <w:r w:rsidRPr="007D071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:</w:t>
      </w:r>
      <w:proofErr w:type="gramEnd"/>
      <w:r w:rsidRPr="007D071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7D0716">
        <w:rPr>
          <w:rFonts w:ascii="Times New Roman" w:hAnsi="Times New Roman" w:cs="Times New Roman"/>
          <w:i/>
          <w:sz w:val="24"/>
          <w:szCs w:val="24"/>
          <w:lang w:val="ru-RU"/>
        </w:rPr>
        <w:t>зб</w:t>
      </w:r>
      <w:proofErr w:type="spellEnd"/>
      <w:r w:rsidRPr="007D0716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наук. пр. / </w:t>
      </w:r>
      <w:proofErr w:type="spellStart"/>
      <w:r w:rsidRPr="007D0716">
        <w:rPr>
          <w:rFonts w:ascii="Times New Roman" w:hAnsi="Times New Roman" w:cs="Times New Roman"/>
          <w:i/>
          <w:sz w:val="24"/>
          <w:szCs w:val="24"/>
          <w:lang w:val="ru-RU"/>
        </w:rPr>
        <w:t>Держ</w:t>
      </w:r>
      <w:proofErr w:type="spellEnd"/>
      <w:r w:rsidRPr="007D0716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</w:t>
      </w:r>
      <w:proofErr w:type="spellStart"/>
      <w:r w:rsidRPr="007D0716">
        <w:rPr>
          <w:rFonts w:ascii="Times New Roman" w:hAnsi="Times New Roman" w:cs="Times New Roman"/>
          <w:i/>
          <w:sz w:val="24"/>
          <w:szCs w:val="24"/>
          <w:lang w:val="ru-RU"/>
        </w:rPr>
        <w:t>вищ</w:t>
      </w:r>
      <w:proofErr w:type="spellEnd"/>
      <w:r w:rsidRPr="007D0716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</w:t>
      </w:r>
      <w:proofErr w:type="spellStart"/>
      <w:r w:rsidRPr="007D0716">
        <w:rPr>
          <w:rFonts w:ascii="Times New Roman" w:hAnsi="Times New Roman" w:cs="Times New Roman"/>
          <w:i/>
          <w:sz w:val="24"/>
          <w:szCs w:val="24"/>
          <w:lang w:val="ru-RU"/>
        </w:rPr>
        <w:t>навч</w:t>
      </w:r>
      <w:proofErr w:type="spellEnd"/>
      <w:r w:rsidRPr="007D0716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</w:t>
      </w:r>
      <w:proofErr w:type="spellStart"/>
      <w:r w:rsidRPr="007D0716">
        <w:rPr>
          <w:rFonts w:ascii="Times New Roman" w:hAnsi="Times New Roman" w:cs="Times New Roman"/>
          <w:i/>
          <w:sz w:val="24"/>
          <w:szCs w:val="24"/>
          <w:lang w:val="ru-RU"/>
        </w:rPr>
        <w:t>закл</w:t>
      </w:r>
      <w:proofErr w:type="spellEnd"/>
      <w:r w:rsidRPr="007D0716">
        <w:rPr>
          <w:rFonts w:ascii="Times New Roman" w:hAnsi="Times New Roman" w:cs="Times New Roman"/>
          <w:i/>
          <w:sz w:val="24"/>
          <w:szCs w:val="24"/>
          <w:lang w:val="ru-RU"/>
        </w:rPr>
        <w:t>. «</w:t>
      </w:r>
      <w:proofErr w:type="spellStart"/>
      <w:r w:rsidRPr="007D0716">
        <w:rPr>
          <w:rFonts w:ascii="Times New Roman" w:hAnsi="Times New Roman" w:cs="Times New Roman"/>
          <w:i/>
          <w:sz w:val="24"/>
          <w:szCs w:val="24"/>
          <w:lang w:val="ru-RU"/>
        </w:rPr>
        <w:t>Укр</w:t>
      </w:r>
      <w:proofErr w:type="spellEnd"/>
      <w:r w:rsidRPr="007D0716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акад. банк. </w:t>
      </w:r>
      <w:proofErr w:type="spellStart"/>
      <w:r w:rsidRPr="007D0716">
        <w:rPr>
          <w:rFonts w:ascii="Times New Roman" w:hAnsi="Times New Roman" w:cs="Times New Roman"/>
          <w:i/>
          <w:sz w:val="24"/>
          <w:szCs w:val="24"/>
          <w:lang w:val="ru-RU"/>
        </w:rPr>
        <w:t>справи</w:t>
      </w:r>
      <w:proofErr w:type="spellEnd"/>
      <w:r w:rsidRPr="007D071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Нац. банку </w:t>
      </w:r>
      <w:proofErr w:type="spellStart"/>
      <w:r w:rsidRPr="007D0716">
        <w:rPr>
          <w:rFonts w:ascii="Times New Roman" w:hAnsi="Times New Roman" w:cs="Times New Roman"/>
          <w:i/>
          <w:sz w:val="24"/>
          <w:szCs w:val="24"/>
          <w:lang w:val="ru-RU"/>
        </w:rPr>
        <w:t>України</w:t>
      </w:r>
      <w:proofErr w:type="spellEnd"/>
      <w:r w:rsidRPr="007D0716">
        <w:rPr>
          <w:rFonts w:ascii="Times New Roman" w:hAnsi="Times New Roman" w:cs="Times New Roman"/>
          <w:i/>
          <w:sz w:val="24"/>
          <w:szCs w:val="24"/>
          <w:lang w:val="ru-RU"/>
        </w:rPr>
        <w:t>».</w:t>
      </w:r>
      <w:r w:rsidRPr="007D07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D0716">
        <w:rPr>
          <w:rFonts w:ascii="Times New Roman" w:hAnsi="Times New Roman" w:cs="Times New Roman"/>
          <w:sz w:val="24"/>
          <w:szCs w:val="24"/>
          <w:lang w:val="ru-RU"/>
        </w:rPr>
        <w:t>Суми</w:t>
      </w:r>
      <w:proofErr w:type="spellEnd"/>
      <w:r w:rsidRPr="007D0716">
        <w:rPr>
          <w:rFonts w:ascii="Times New Roman" w:hAnsi="Times New Roman" w:cs="Times New Roman"/>
          <w:sz w:val="24"/>
          <w:szCs w:val="24"/>
          <w:lang w:val="ru-RU"/>
        </w:rPr>
        <w:t>, 2007. Т. 19. С. 146–152.</w:t>
      </w:r>
    </w:p>
    <w:p w:rsidR="007D0716" w:rsidRDefault="007D0716" w:rsidP="007D071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D0716">
        <w:rPr>
          <w:rFonts w:ascii="Times New Roman" w:hAnsi="Times New Roman" w:cs="Times New Roman"/>
          <w:sz w:val="24"/>
          <w:szCs w:val="24"/>
          <w:lang w:val="uk-UA"/>
        </w:rPr>
        <w:t>Мілаш</w:t>
      </w:r>
      <w:proofErr w:type="spellEnd"/>
      <w:r w:rsidRPr="007D0716">
        <w:rPr>
          <w:rFonts w:ascii="Times New Roman" w:hAnsi="Times New Roman" w:cs="Times New Roman"/>
          <w:sz w:val="24"/>
          <w:szCs w:val="24"/>
          <w:lang w:val="uk-UA"/>
        </w:rPr>
        <w:t xml:space="preserve"> В.С. Правові особливості захисного застереження як умови зовнішньоекономічного договору: </w:t>
      </w:r>
      <w:proofErr w:type="spellStart"/>
      <w:r w:rsidRPr="007D0716">
        <w:rPr>
          <w:rFonts w:ascii="Times New Roman" w:hAnsi="Times New Roman" w:cs="Times New Roman"/>
          <w:sz w:val="24"/>
          <w:szCs w:val="24"/>
          <w:lang w:val="uk-UA"/>
        </w:rPr>
        <w:t>дис</w:t>
      </w:r>
      <w:proofErr w:type="spellEnd"/>
      <w:r w:rsidRPr="007D0716">
        <w:rPr>
          <w:rFonts w:ascii="Times New Roman" w:hAnsi="Times New Roman" w:cs="Times New Roman"/>
          <w:sz w:val="24"/>
          <w:szCs w:val="24"/>
          <w:lang w:val="uk-UA"/>
        </w:rPr>
        <w:t xml:space="preserve">... </w:t>
      </w:r>
      <w:proofErr w:type="spellStart"/>
      <w:r w:rsidRPr="007D0716">
        <w:rPr>
          <w:rFonts w:ascii="Times New Roman" w:hAnsi="Times New Roman" w:cs="Times New Roman"/>
          <w:sz w:val="24"/>
          <w:szCs w:val="24"/>
          <w:lang w:val="uk-UA"/>
        </w:rPr>
        <w:t>канд</w:t>
      </w:r>
      <w:proofErr w:type="spellEnd"/>
      <w:r w:rsidRPr="007D071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7D0716">
        <w:rPr>
          <w:rFonts w:ascii="Times New Roman" w:hAnsi="Times New Roman" w:cs="Times New Roman"/>
          <w:sz w:val="24"/>
          <w:szCs w:val="24"/>
          <w:lang w:val="uk-UA"/>
        </w:rPr>
        <w:t>юрид</w:t>
      </w:r>
      <w:proofErr w:type="spellEnd"/>
      <w:r w:rsidRPr="007D0716">
        <w:rPr>
          <w:rFonts w:ascii="Times New Roman" w:hAnsi="Times New Roman" w:cs="Times New Roman"/>
          <w:sz w:val="24"/>
          <w:szCs w:val="24"/>
          <w:lang w:val="uk-UA"/>
        </w:rPr>
        <w:t xml:space="preserve">. наук: 12.00.03; Національна юридична академія України ім. </w:t>
      </w:r>
      <w:r w:rsidRPr="007D0716">
        <w:rPr>
          <w:rFonts w:ascii="Times New Roman" w:hAnsi="Times New Roman" w:cs="Times New Roman"/>
          <w:sz w:val="24"/>
          <w:szCs w:val="24"/>
          <w:lang w:val="ru-RU"/>
        </w:rPr>
        <w:t>Яро</w:t>
      </w:r>
      <w:r>
        <w:rPr>
          <w:rFonts w:ascii="Times New Roman" w:hAnsi="Times New Roman" w:cs="Times New Roman"/>
          <w:sz w:val="24"/>
          <w:szCs w:val="24"/>
          <w:lang w:val="ru-RU"/>
        </w:rPr>
        <w:t>слава Мудрого. Х., 2002. 198 с</w:t>
      </w:r>
      <w:r w:rsidRPr="007D071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D0716">
        <w:rPr>
          <w:rFonts w:ascii="Times New Roman" w:hAnsi="Times New Roman" w:cs="Times New Roman"/>
          <w:color w:val="666666"/>
          <w:sz w:val="24"/>
          <w:szCs w:val="24"/>
          <w:shd w:val="clear" w:color="auto" w:fill="F9F9F9"/>
        </w:rPr>
        <w:t> </w:t>
      </w:r>
    </w:p>
    <w:p w:rsidR="007D0716" w:rsidRDefault="007D0716" w:rsidP="007D071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0716">
        <w:rPr>
          <w:rFonts w:ascii="Times New Roman" w:hAnsi="Times New Roman" w:cs="Times New Roman"/>
          <w:sz w:val="24"/>
          <w:szCs w:val="24"/>
          <w:lang w:val="uk-UA"/>
        </w:rPr>
        <w:t>Конспект лекцій з дисципліни «Зовнішньоекономічна діяльність підприємства» для студентів напряму підготовки 6.030601 «Менеджмент» денної та заочної форм навчання / Мельник Ю.В. Тернопіль: ТНЕУ, 2016. 64 с.</w:t>
      </w:r>
    </w:p>
    <w:p w:rsidR="007D0716" w:rsidRDefault="007D0716" w:rsidP="007D071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0716">
        <w:rPr>
          <w:rFonts w:ascii="Times New Roman" w:hAnsi="Times New Roman" w:cs="Times New Roman"/>
          <w:sz w:val="24"/>
          <w:szCs w:val="24"/>
          <w:lang w:val="ru-RU"/>
        </w:rPr>
        <w:t xml:space="preserve">Ющенко В.А., </w:t>
      </w:r>
      <w:proofErr w:type="spellStart"/>
      <w:r w:rsidRPr="007D0716">
        <w:rPr>
          <w:rFonts w:ascii="Times New Roman" w:hAnsi="Times New Roman" w:cs="Times New Roman"/>
          <w:sz w:val="24"/>
          <w:szCs w:val="24"/>
          <w:lang w:val="ru-RU"/>
        </w:rPr>
        <w:t>Міщенко</w:t>
      </w:r>
      <w:proofErr w:type="spellEnd"/>
      <w:r w:rsidRPr="007D0716">
        <w:rPr>
          <w:rFonts w:ascii="Times New Roman" w:hAnsi="Times New Roman" w:cs="Times New Roman"/>
          <w:sz w:val="24"/>
          <w:szCs w:val="24"/>
          <w:lang w:val="ru-RU"/>
        </w:rPr>
        <w:t xml:space="preserve"> В.І. </w:t>
      </w:r>
      <w:proofErr w:type="spellStart"/>
      <w:r w:rsidRPr="007D0716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7D07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D0716">
        <w:rPr>
          <w:rFonts w:ascii="Times New Roman" w:hAnsi="Times New Roman" w:cs="Times New Roman"/>
          <w:sz w:val="24"/>
          <w:szCs w:val="24"/>
          <w:lang w:val="ru-RU"/>
        </w:rPr>
        <w:t>валютними</w:t>
      </w:r>
      <w:proofErr w:type="spellEnd"/>
      <w:r w:rsidRPr="007D07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D0716">
        <w:rPr>
          <w:rFonts w:ascii="Times New Roman" w:hAnsi="Times New Roman" w:cs="Times New Roman"/>
          <w:sz w:val="24"/>
          <w:szCs w:val="24"/>
          <w:lang w:val="ru-RU"/>
        </w:rPr>
        <w:t>ризиками</w:t>
      </w:r>
      <w:proofErr w:type="spellEnd"/>
      <w:r w:rsidRPr="007D0716">
        <w:rPr>
          <w:rFonts w:ascii="Times New Roman" w:hAnsi="Times New Roman" w:cs="Times New Roman"/>
          <w:sz w:val="24"/>
          <w:szCs w:val="24"/>
          <w:lang w:val="ru-RU"/>
        </w:rPr>
        <w:t xml:space="preserve">. К.: </w:t>
      </w:r>
      <w:proofErr w:type="spellStart"/>
      <w:r w:rsidRPr="007D0716">
        <w:rPr>
          <w:rFonts w:ascii="Times New Roman" w:hAnsi="Times New Roman" w:cs="Times New Roman"/>
          <w:sz w:val="24"/>
          <w:szCs w:val="24"/>
          <w:lang w:val="ru-RU"/>
        </w:rPr>
        <w:t>Товариство</w:t>
      </w:r>
      <w:proofErr w:type="spellEnd"/>
      <w:r w:rsidRPr="007D0716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Pr="007D0716">
        <w:rPr>
          <w:rFonts w:ascii="Times New Roman" w:hAnsi="Times New Roman" w:cs="Times New Roman"/>
          <w:sz w:val="24"/>
          <w:szCs w:val="24"/>
          <w:lang w:val="ru-RU"/>
        </w:rPr>
        <w:t>Знання</w:t>
      </w:r>
      <w:proofErr w:type="spellEnd"/>
      <w:r w:rsidRPr="007D0716">
        <w:rPr>
          <w:rFonts w:ascii="Times New Roman" w:hAnsi="Times New Roman" w:cs="Times New Roman"/>
          <w:sz w:val="24"/>
          <w:szCs w:val="24"/>
          <w:lang w:val="ru-RU"/>
        </w:rPr>
        <w:t>”, КОО, 1998.  444 с.</w:t>
      </w:r>
    </w:p>
    <w:p w:rsidR="007D0716" w:rsidRDefault="007D0716" w:rsidP="007D071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D0716">
        <w:rPr>
          <w:rFonts w:ascii="Times New Roman" w:hAnsi="Times New Roman" w:cs="Times New Roman"/>
          <w:sz w:val="24"/>
          <w:szCs w:val="24"/>
          <w:lang w:val="uk-UA"/>
        </w:rPr>
        <w:t>Москвіна</w:t>
      </w:r>
      <w:proofErr w:type="spellEnd"/>
      <w:r w:rsidRPr="007D0716">
        <w:rPr>
          <w:rFonts w:ascii="Times New Roman" w:hAnsi="Times New Roman" w:cs="Times New Roman"/>
          <w:sz w:val="24"/>
          <w:szCs w:val="24"/>
          <w:lang w:val="uk-UA"/>
        </w:rPr>
        <w:t xml:space="preserve"> А. О. Організація, техніка підготовки та виконання зовнішньоекономічних контрактів: конспект лекцій (для студентів 3 курсу усіх форм навчання спеціальностей 051 – Економіка, 071 – Облік і оподаткування, 073 – Менеджмент, 076 – Підприємництво, торгівля та біржова діяльність, 275 – </w:t>
      </w:r>
      <w:r w:rsidR="005D1B13">
        <w:rPr>
          <w:rFonts w:ascii="Times New Roman" w:hAnsi="Times New Roman" w:cs="Times New Roman"/>
          <w:sz w:val="24"/>
          <w:szCs w:val="24"/>
          <w:lang w:val="uk-UA"/>
        </w:rPr>
        <w:t>Транспортні технології)</w:t>
      </w:r>
      <w:r w:rsidRPr="007D0716">
        <w:rPr>
          <w:rFonts w:ascii="Times New Roman" w:hAnsi="Times New Roman" w:cs="Times New Roman"/>
          <w:sz w:val="24"/>
          <w:szCs w:val="24"/>
          <w:lang w:val="uk-UA"/>
        </w:rPr>
        <w:t xml:space="preserve">; Харків. </w:t>
      </w:r>
      <w:proofErr w:type="spellStart"/>
      <w:r w:rsidRPr="007D0716">
        <w:rPr>
          <w:rFonts w:ascii="Times New Roman" w:hAnsi="Times New Roman" w:cs="Times New Roman"/>
          <w:sz w:val="24"/>
          <w:szCs w:val="24"/>
          <w:lang w:val="uk-UA"/>
        </w:rPr>
        <w:t>нац</w:t>
      </w:r>
      <w:proofErr w:type="spellEnd"/>
      <w:r w:rsidRPr="007D0716">
        <w:rPr>
          <w:rFonts w:ascii="Times New Roman" w:hAnsi="Times New Roman" w:cs="Times New Roman"/>
          <w:sz w:val="24"/>
          <w:szCs w:val="24"/>
          <w:lang w:val="uk-UA"/>
        </w:rPr>
        <w:t xml:space="preserve">. ун-т </w:t>
      </w:r>
      <w:proofErr w:type="spellStart"/>
      <w:r w:rsidRPr="007D0716">
        <w:rPr>
          <w:rFonts w:ascii="Times New Roman" w:hAnsi="Times New Roman" w:cs="Times New Roman"/>
          <w:sz w:val="24"/>
          <w:szCs w:val="24"/>
          <w:lang w:val="uk-UA"/>
        </w:rPr>
        <w:t>міськ</w:t>
      </w:r>
      <w:proofErr w:type="spellEnd"/>
      <w:r w:rsidRPr="007D0716">
        <w:rPr>
          <w:rFonts w:ascii="Times New Roman" w:hAnsi="Times New Roman" w:cs="Times New Roman"/>
          <w:sz w:val="24"/>
          <w:szCs w:val="24"/>
          <w:lang w:val="uk-UA"/>
        </w:rPr>
        <w:t xml:space="preserve">. госп-ва ім. </w:t>
      </w:r>
      <w:r w:rsidR="005D1B13">
        <w:rPr>
          <w:rFonts w:ascii="Times New Roman" w:hAnsi="Times New Roman" w:cs="Times New Roman"/>
          <w:sz w:val="24"/>
          <w:szCs w:val="24"/>
          <w:lang w:val="uk-UA"/>
        </w:rPr>
        <w:t xml:space="preserve">О. М. </w:t>
      </w:r>
      <w:proofErr w:type="spellStart"/>
      <w:r w:rsidR="005D1B13">
        <w:rPr>
          <w:rFonts w:ascii="Times New Roman" w:hAnsi="Times New Roman" w:cs="Times New Roman"/>
          <w:sz w:val="24"/>
          <w:szCs w:val="24"/>
          <w:lang w:val="uk-UA"/>
        </w:rPr>
        <w:t>Бекетова</w:t>
      </w:r>
      <w:proofErr w:type="spellEnd"/>
      <w:r w:rsidRPr="005D1B13">
        <w:rPr>
          <w:rFonts w:ascii="Times New Roman" w:hAnsi="Times New Roman" w:cs="Times New Roman"/>
          <w:sz w:val="24"/>
          <w:szCs w:val="24"/>
          <w:lang w:val="uk-UA"/>
        </w:rPr>
        <w:t>, 2020. 171 с.</w:t>
      </w:r>
    </w:p>
    <w:p w:rsidR="007D0716" w:rsidRDefault="007D0716" w:rsidP="007D071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D1B13">
        <w:rPr>
          <w:rFonts w:ascii="Times New Roman" w:hAnsi="Times New Roman" w:cs="Times New Roman"/>
          <w:sz w:val="24"/>
          <w:szCs w:val="24"/>
          <w:lang w:val="uk-UA"/>
        </w:rPr>
        <w:t>Шворак</w:t>
      </w:r>
      <w:proofErr w:type="spellEnd"/>
      <w:r w:rsidRPr="005D1B13">
        <w:rPr>
          <w:rFonts w:ascii="Times New Roman" w:hAnsi="Times New Roman" w:cs="Times New Roman"/>
          <w:sz w:val="24"/>
          <w:szCs w:val="24"/>
          <w:lang w:val="uk-UA"/>
        </w:rPr>
        <w:t xml:space="preserve"> Л.О. Контракти в зовнішньоекономічній діяльності: електронний конспект лекцій з курсу. К., 2025. 153с.</w:t>
      </w:r>
    </w:p>
    <w:p w:rsidR="007D0716" w:rsidRPr="007D0716" w:rsidRDefault="007D0716" w:rsidP="007D071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D0716">
        <w:rPr>
          <w:rFonts w:ascii="Times New Roman" w:hAnsi="Times New Roman" w:cs="Times New Roman"/>
          <w:sz w:val="24"/>
          <w:szCs w:val="24"/>
          <w:lang w:val="uk-UA"/>
        </w:rPr>
        <w:t>Зянько</w:t>
      </w:r>
      <w:proofErr w:type="spellEnd"/>
      <w:r w:rsidRPr="007D0716">
        <w:rPr>
          <w:rFonts w:ascii="Times New Roman" w:hAnsi="Times New Roman" w:cs="Times New Roman"/>
          <w:sz w:val="24"/>
          <w:szCs w:val="24"/>
          <w:lang w:val="uk-UA"/>
        </w:rPr>
        <w:t xml:space="preserve"> В. Міжнародні розрахункові та валютні операції. Курс лекції. 2018. </w:t>
      </w:r>
      <w:r>
        <w:rPr>
          <w:rFonts w:ascii="Times New Roman" w:hAnsi="Times New Roman" w:cs="Times New Roman"/>
          <w:sz w:val="24"/>
          <w:szCs w:val="24"/>
        </w:rPr>
        <w:t>URL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7D0716">
        <w:rPr>
          <w:rFonts w:ascii="Times New Roman" w:hAnsi="Times New Roman" w:cs="Times New Roman"/>
          <w:sz w:val="24"/>
          <w:szCs w:val="24"/>
          <w:lang w:val="uk-UA"/>
        </w:rPr>
        <w:t>https://fk.vntu.edu.ua/</w:t>
      </w:r>
    </w:p>
    <w:p w:rsidR="007D0716" w:rsidRPr="007D0716" w:rsidRDefault="007D0716" w:rsidP="007D071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D0716" w:rsidRPr="007D0716" w:rsidRDefault="007D0716" w:rsidP="007D071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0716" w:rsidRPr="007D0716" w:rsidRDefault="007D0716" w:rsidP="002257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D0716" w:rsidRPr="007D071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D31" w:rsidRDefault="00037D31" w:rsidP="00EA0B6F">
      <w:pPr>
        <w:spacing w:after="0" w:line="240" w:lineRule="auto"/>
      </w:pPr>
      <w:r>
        <w:separator/>
      </w:r>
    </w:p>
  </w:endnote>
  <w:endnote w:type="continuationSeparator" w:id="0">
    <w:p w:rsidR="00037D31" w:rsidRDefault="00037D31" w:rsidP="00EA0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D31" w:rsidRDefault="00037D31" w:rsidP="00EA0B6F">
      <w:pPr>
        <w:spacing w:after="0" w:line="240" w:lineRule="auto"/>
      </w:pPr>
      <w:r>
        <w:separator/>
      </w:r>
    </w:p>
  </w:footnote>
  <w:footnote w:type="continuationSeparator" w:id="0">
    <w:p w:rsidR="00037D31" w:rsidRDefault="00037D31" w:rsidP="00EA0B6F">
      <w:pPr>
        <w:spacing w:after="0" w:line="240" w:lineRule="auto"/>
      </w:pPr>
      <w:r>
        <w:continuationSeparator/>
      </w:r>
    </w:p>
  </w:footnote>
  <w:footnote w:id="1">
    <w:p w:rsidR="00C308FF" w:rsidRPr="000506A4" w:rsidRDefault="00C308FF" w:rsidP="000506A4">
      <w:pPr>
        <w:pStyle w:val="a5"/>
        <w:jc w:val="both"/>
        <w:rPr>
          <w:rFonts w:ascii="Times New Roman" w:hAnsi="Times New Roman" w:cs="Times New Roman"/>
          <w:lang w:val="uk-UA"/>
        </w:rPr>
      </w:pPr>
      <w:r w:rsidRPr="000506A4">
        <w:rPr>
          <w:rStyle w:val="a7"/>
          <w:rFonts w:ascii="Times New Roman" w:hAnsi="Times New Roman" w:cs="Times New Roman"/>
        </w:rPr>
        <w:footnoteRef/>
      </w:r>
      <w:r w:rsidRPr="000506A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506A4">
        <w:rPr>
          <w:rFonts w:ascii="Times New Roman" w:hAnsi="Times New Roman" w:cs="Times New Roman"/>
          <w:lang w:val="ru-RU"/>
        </w:rPr>
        <w:t>Луць</w:t>
      </w:r>
      <w:proofErr w:type="spellEnd"/>
      <w:r w:rsidRPr="000506A4">
        <w:rPr>
          <w:rFonts w:ascii="Times New Roman" w:hAnsi="Times New Roman" w:cs="Times New Roman"/>
          <w:lang w:val="ru-RU"/>
        </w:rPr>
        <w:t xml:space="preserve"> В. В. </w:t>
      </w:r>
      <w:proofErr w:type="spellStart"/>
      <w:r w:rsidRPr="000506A4">
        <w:rPr>
          <w:rFonts w:ascii="Times New Roman" w:hAnsi="Times New Roman" w:cs="Times New Roman"/>
          <w:lang w:val="ru-RU"/>
        </w:rPr>
        <w:t>Контракти</w:t>
      </w:r>
      <w:proofErr w:type="spellEnd"/>
      <w:r w:rsidRPr="000506A4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0506A4">
        <w:rPr>
          <w:rFonts w:ascii="Times New Roman" w:hAnsi="Times New Roman" w:cs="Times New Roman"/>
          <w:lang w:val="ru-RU"/>
        </w:rPr>
        <w:t>підприємницькій</w:t>
      </w:r>
      <w:proofErr w:type="spellEnd"/>
      <w:r w:rsidRPr="000506A4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0506A4">
        <w:rPr>
          <w:rFonts w:ascii="Times New Roman" w:hAnsi="Times New Roman" w:cs="Times New Roman"/>
          <w:lang w:val="ru-RU"/>
        </w:rPr>
        <w:t>діяльності</w:t>
      </w:r>
      <w:proofErr w:type="spellEnd"/>
      <w:r w:rsidRPr="000506A4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0506A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506A4">
        <w:rPr>
          <w:rFonts w:ascii="Times New Roman" w:hAnsi="Times New Roman" w:cs="Times New Roman"/>
          <w:lang w:val="ru-RU"/>
        </w:rPr>
        <w:t>навч</w:t>
      </w:r>
      <w:proofErr w:type="spellEnd"/>
      <w:r w:rsidRPr="000506A4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0506A4">
        <w:rPr>
          <w:rFonts w:ascii="Times New Roman" w:hAnsi="Times New Roman" w:cs="Times New Roman"/>
          <w:lang w:val="ru-RU"/>
        </w:rPr>
        <w:t>посіб</w:t>
      </w:r>
      <w:proofErr w:type="spellEnd"/>
      <w:r w:rsidRPr="000506A4">
        <w:rPr>
          <w:rFonts w:ascii="Times New Roman" w:hAnsi="Times New Roman" w:cs="Times New Roman"/>
          <w:lang w:val="ru-RU"/>
        </w:rPr>
        <w:t xml:space="preserve">. </w:t>
      </w:r>
      <w:proofErr w:type="gramStart"/>
      <w:r w:rsidRPr="000506A4">
        <w:rPr>
          <w:rFonts w:ascii="Times New Roman" w:hAnsi="Times New Roman" w:cs="Times New Roman"/>
          <w:lang w:val="ru-RU"/>
        </w:rPr>
        <w:t>К. :</w:t>
      </w:r>
      <w:proofErr w:type="gramEnd"/>
      <w:r w:rsidRPr="000506A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506A4">
        <w:rPr>
          <w:rFonts w:ascii="Times New Roman" w:hAnsi="Times New Roman" w:cs="Times New Roman"/>
          <w:lang w:val="ru-RU"/>
        </w:rPr>
        <w:t>Юрінком</w:t>
      </w:r>
      <w:proofErr w:type="spellEnd"/>
      <w:r w:rsidRPr="000506A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506A4">
        <w:rPr>
          <w:rFonts w:ascii="Times New Roman" w:hAnsi="Times New Roman" w:cs="Times New Roman"/>
          <w:lang w:val="ru-RU"/>
        </w:rPr>
        <w:t>Інтер</w:t>
      </w:r>
      <w:proofErr w:type="spellEnd"/>
      <w:r w:rsidRPr="000506A4">
        <w:rPr>
          <w:rFonts w:ascii="Times New Roman" w:hAnsi="Times New Roman" w:cs="Times New Roman"/>
          <w:lang w:val="ru-RU"/>
        </w:rPr>
        <w:t>, 1999.</w:t>
      </w:r>
      <w:r w:rsidR="00F30BFF" w:rsidRPr="000506A4">
        <w:rPr>
          <w:rFonts w:ascii="Times New Roman" w:hAnsi="Times New Roman" w:cs="Times New Roman"/>
          <w:lang w:val="ru-RU"/>
        </w:rPr>
        <w:t xml:space="preserve"> 330 с</w:t>
      </w:r>
      <w:r w:rsidRPr="000506A4">
        <w:rPr>
          <w:rFonts w:ascii="Times New Roman" w:hAnsi="Times New Roman" w:cs="Times New Roman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A2D3D"/>
    <w:multiLevelType w:val="hybridMultilevel"/>
    <w:tmpl w:val="378A1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31D46"/>
    <w:multiLevelType w:val="multilevel"/>
    <w:tmpl w:val="55AA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E01B13"/>
    <w:multiLevelType w:val="multilevel"/>
    <w:tmpl w:val="DA30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E15500"/>
    <w:multiLevelType w:val="multilevel"/>
    <w:tmpl w:val="48044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FA"/>
    <w:rsid w:val="00037D31"/>
    <w:rsid w:val="000506A4"/>
    <w:rsid w:val="00073235"/>
    <w:rsid w:val="00134EE0"/>
    <w:rsid w:val="002257DE"/>
    <w:rsid w:val="002F1435"/>
    <w:rsid w:val="00326244"/>
    <w:rsid w:val="00445ACC"/>
    <w:rsid w:val="005508D6"/>
    <w:rsid w:val="005D1B13"/>
    <w:rsid w:val="005F594A"/>
    <w:rsid w:val="006825DA"/>
    <w:rsid w:val="007028D3"/>
    <w:rsid w:val="007D0716"/>
    <w:rsid w:val="007E2E07"/>
    <w:rsid w:val="008F0294"/>
    <w:rsid w:val="009A6209"/>
    <w:rsid w:val="00A857B9"/>
    <w:rsid w:val="00AF2126"/>
    <w:rsid w:val="00AF3720"/>
    <w:rsid w:val="00BE52E1"/>
    <w:rsid w:val="00C308FF"/>
    <w:rsid w:val="00CC0EFA"/>
    <w:rsid w:val="00D15B35"/>
    <w:rsid w:val="00D838EF"/>
    <w:rsid w:val="00E34409"/>
    <w:rsid w:val="00EA0B6F"/>
    <w:rsid w:val="00EC779F"/>
    <w:rsid w:val="00F3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35740"/>
  <w15:chartTrackingRefBased/>
  <w15:docId w15:val="{E21F1369-F25E-40AC-AC6E-5523F254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kekvd">
    <w:name w:val="vkekvd"/>
    <w:basedOn w:val="a0"/>
    <w:rsid w:val="002257DE"/>
  </w:style>
  <w:style w:type="character" w:styleId="a4">
    <w:name w:val="Strong"/>
    <w:basedOn w:val="a0"/>
    <w:uiPriority w:val="22"/>
    <w:qFormat/>
    <w:rsid w:val="002257DE"/>
    <w:rPr>
      <w:b/>
      <w:bCs/>
    </w:rPr>
  </w:style>
  <w:style w:type="character" w:customStyle="1" w:styleId="ymcsib">
    <w:name w:val="ymcsib"/>
    <w:basedOn w:val="a0"/>
    <w:rsid w:val="002257DE"/>
  </w:style>
  <w:style w:type="character" w:customStyle="1" w:styleId="t286pc">
    <w:name w:val="t286pc"/>
    <w:basedOn w:val="a0"/>
    <w:rsid w:val="002257DE"/>
  </w:style>
  <w:style w:type="paragraph" w:styleId="a5">
    <w:name w:val="footnote text"/>
    <w:basedOn w:val="a"/>
    <w:link w:val="a6"/>
    <w:uiPriority w:val="99"/>
    <w:semiHidden/>
    <w:unhideWhenUsed/>
    <w:rsid w:val="00EA0B6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A0B6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A0B6F"/>
    <w:rPr>
      <w:vertAlign w:val="superscript"/>
    </w:rPr>
  </w:style>
  <w:style w:type="paragraph" w:customStyle="1" w:styleId="Default">
    <w:name w:val="Default"/>
    <w:rsid w:val="000732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00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2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58A42-E6D7-41DB-AB7A-B4BBFDD7B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1373</TotalTime>
  <Pages>4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Влада</cp:lastModifiedBy>
  <cp:revision>24</cp:revision>
  <dcterms:created xsi:type="dcterms:W3CDTF">2025-10-06T06:04:00Z</dcterms:created>
  <dcterms:modified xsi:type="dcterms:W3CDTF">2025-10-24T08:39:00Z</dcterms:modified>
</cp:coreProperties>
</file>