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28" w:rsidRDefault="00A32F28" w:rsidP="00A32F28">
      <w:pPr>
        <w:spacing w:after="0"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Немненко</w:t>
      </w:r>
      <w:proofErr w:type="spellEnd"/>
      <w:r>
        <w:rPr>
          <w:rFonts w:ascii="Times New Roman" w:hAnsi="Times New Roman" w:cs="Times New Roman"/>
          <w:sz w:val="28"/>
          <w:szCs w:val="28"/>
        </w:rPr>
        <w:t xml:space="preserve"> Анастасія Андріївна, асистент </w:t>
      </w:r>
    </w:p>
    <w:p w:rsidR="00A32F28" w:rsidRDefault="00A32F28" w:rsidP="00A32F2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кафедри економіки та підприємництва ЦНТУ</w:t>
      </w:r>
    </w:p>
    <w:p w:rsidR="00A32F28" w:rsidRDefault="00A32F28" w:rsidP="00A32F28">
      <w:pPr>
        <w:spacing w:after="0"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Центральноукраїнський</w:t>
      </w:r>
      <w:proofErr w:type="spellEnd"/>
      <w:r>
        <w:rPr>
          <w:rFonts w:ascii="Times New Roman" w:hAnsi="Times New Roman" w:cs="Times New Roman"/>
          <w:sz w:val="28"/>
          <w:szCs w:val="28"/>
        </w:rPr>
        <w:t xml:space="preserve"> національний технічний університет,</w:t>
      </w:r>
    </w:p>
    <w:p w:rsidR="00A32F28" w:rsidRDefault="00A32F28" w:rsidP="00A32F2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 Кропивницький</w:t>
      </w:r>
    </w:p>
    <w:p w:rsidR="00A32F28" w:rsidRPr="00A32F28" w:rsidRDefault="00A32F28" w:rsidP="00A32F28">
      <w:pPr>
        <w:spacing w:after="0" w:line="360" w:lineRule="auto"/>
        <w:jc w:val="right"/>
        <w:rPr>
          <w:rFonts w:ascii="Times New Roman" w:hAnsi="Times New Roman" w:cs="Times New Roman"/>
          <w:sz w:val="28"/>
          <w:szCs w:val="28"/>
          <w:lang w:val="en-GB"/>
        </w:rPr>
      </w:pPr>
      <w:r>
        <w:rPr>
          <w:rFonts w:ascii="Times New Roman" w:hAnsi="Times New Roman" w:cs="Times New Roman"/>
          <w:sz w:val="28"/>
          <w:szCs w:val="28"/>
          <w:lang w:val="en-GB"/>
        </w:rPr>
        <w:t xml:space="preserve">ORCID </w:t>
      </w:r>
      <w:r w:rsidRPr="00A32F28">
        <w:rPr>
          <w:rFonts w:ascii="Times New Roman" w:hAnsi="Times New Roman" w:cs="Times New Roman"/>
          <w:sz w:val="28"/>
          <w:szCs w:val="28"/>
          <w:lang w:val="en-GB"/>
        </w:rPr>
        <w:t>0000-0003-3870-3273</w:t>
      </w:r>
    </w:p>
    <w:p w:rsidR="00A32F28" w:rsidRDefault="00A32F28" w:rsidP="00A32F28">
      <w:pPr>
        <w:spacing w:after="0" w:line="360" w:lineRule="auto"/>
        <w:rPr>
          <w:rFonts w:ascii="Times New Roman" w:hAnsi="Times New Roman" w:cs="Times New Roman"/>
          <w:sz w:val="28"/>
          <w:szCs w:val="28"/>
        </w:rPr>
      </w:pPr>
    </w:p>
    <w:p w:rsidR="00A32F28" w:rsidRPr="00A32F28" w:rsidRDefault="00A32F28" w:rsidP="00A32F2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РОЗВИТОК АГРАНОГО СЕКТОРУ ЯК КЛЮЧОВОГО ГАЛУЗЕВОГО СЕГМЕНТА ЕКОНОМІКИ</w:t>
      </w:r>
    </w:p>
    <w:p w:rsidR="00A101FB" w:rsidRDefault="00A101FB" w:rsidP="00A101FB">
      <w:pPr>
        <w:spacing w:after="0" w:line="360" w:lineRule="auto"/>
        <w:ind w:firstLine="709"/>
        <w:jc w:val="both"/>
        <w:rPr>
          <w:rFonts w:ascii="Times New Roman" w:hAnsi="Times New Roman" w:cs="Times New Roman"/>
          <w:sz w:val="28"/>
          <w:szCs w:val="28"/>
        </w:rPr>
      </w:pPr>
    </w:p>
    <w:p w:rsidR="004A16CD" w:rsidRDefault="00A32F28" w:rsidP="00A10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Аграрний сектор, який включає в себе сільське господарство, рибальство, лісовий та мисливський промисел, завжди відігравав важливу роль у господарському розвитку країн. Він є джерелом продукції та життєвого існування для багатьох громад та споживачів</w:t>
      </w:r>
      <w:r w:rsidR="00A101FB">
        <w:rPr>
          <w:rFonts w:ascii="Times New Roman" w:hAnsi="Times New Roman" w:cs="Times New Roman"/>
          <w:sz w:val="28"/>
          <w:szCs w:val="28"/>
        </w:rPr>
        <w:t>, впливає на безпеку, стабільність, економічне процвітання.</w:t>
      </w:r>
    </w:p>
    <w:p w:rsidR="00A101FB" w:rsidRDefault="00A101FB" w:rsidP="00A10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Однією з головних функцій аграрного сектору є забезпечення продовольчої безпеки України. Сільське господарство виробляє продукти харчування, які необхідні для життя населення. Забезпечення національної продовольчої безпеки означає, що країна може надійно задовольняти потреби в продуктах харчування своїх громадян, незалежно від зовнішніх факторів.</w:t>
      </w:r>
    </w:p>
    <w:p w:rsidR="00A101FB" w:rsidRDefault="00A101FB" w:rsidP="00A10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Аграрний сектор відіграє важливу роль у створенні робочих місць та забезпеченні доходів для сільських громад. Сільське господарство зазвичай є основним джерелом доходів для більшості населення в сільських регіонах. Збільшення продуктивності і виробництва сільськогосподарської продукції може сприяти підвищенню життєвого рівня та розвитку інфраструктури.</w:t>
      </w:r>
    </w:p>
    <w:p w:rsidR="00A101FB" w:rsidRDefault="00A101FB" w:rsidP="00A10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Агробізнес є важливим джерелом доходу для країни завдяки експорту сільськогосподарської продукції. Багато країн залежать від вивозу сільськогосподарської продукції, такої як зерно, м’ясо, олійні насіння та інші товари, для заробітку іноземної валюти та покращення зовнішньої торгівлі</w:t>
      </w:r>
      <w:r w:rsidR="00DC565E">
        <w:rPr>
          <w:rFonts w:ascii="Times New Roman" w:hAnsi="Times New Roman" w:cs="Times New Roman"/>
          <w:sz w:val="28"/>
          <w:szCs w:val="28"/>
        </w:rPr>
        <w:t xml:space="preserve"> </w:t>
      </w:r>
      <w:r w:rsidR="00DC565E" w:rsidRPr="00DC565E">
        <w:rPr>
          <w:rFonts w:ascii="Times New Roman" w:hAnsi="Times New Roman" w:cs="Times New Roman"/>
          <w:sz w:val="28"/>
          <w:szCs w:val="28"/>
        </w:rPr>
        <w:t>[1]</w:t>
      </w:r>
      <w:r>
        <w:rPr>
          <w:rFonts w:ascii="Times New Roman" w:hAnsi="Times New Roman" w:cs="Times New Roman"/>
          <w:sz w:val="28"/>
          <w:szCs w:val="28"/>
        </w:rPr>
        <w:t>.</w:t>
      </w:r>
    </w:p>
    <w:p w:rsidR="009A23D1" w:rsidRDefault="009A23D1" w:rsidP="00A10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Основними факторами аграрного розвитку є технологічна модернізація. Адже впровадження сучасних </w:t>
      </w:r>
      <w:proofErr w:type="spellStart"/>
      <w:r>
        <w:rPr>
          <w:rFonts w:ascii="Times New Roman" w:hAnsi="Times New Roman" w:cs="Times New Roman"/>
          <w:sz w:val="28"/>
          <w:szCs w:val="28"/>
        </w:rPr>
        <w:t>агротехнологій</w:t>
      </w:r>
      <w:proofErr w:type="spellEnd"/>
      <w:r>
        <w:rPr>
          <w:rFonts w:ascii="Times New Roman" w:hAnsi="Times New Roman" w:cs="Times New Roman"/>
          <w:sz w:val="28"/>
          <w:szCs w:val="28"/>
        </w:rPr>
        <w:t xml:space="preserve">, використання сучасної </w:t>
      </w:r>
      <w:r>
        <w:rPr>
          <w:rFonts w:ascii="Times New Roman" w:hAnsi="Times New Roman" w:cs="Times New Roman"/>
          <w:sz w:val="28"/>
          <w:szCs w:val="28"/>
        </w:rPr>
        <w:lastRenderedPageBreak/>
        <w:t>сільськогосподарської техніки та селекція нових сортів рослин і порід тварин допомагає підвищити виробництво, покращити якість продукції. Також одним із факторів доцільно назвати ринковий орієнтовний підхід. Сільськогосподарські підприємства повинні адаптувати свою діяльність до змін попиту на ринку і вимог споживачів. Розвинена маркетингова стратегія та аналіз ринкових умов допомагають збільшити конкурентоспроможність  продукції.</w:t>
      </w:r>
    </w:p>
    <w:p w:rsidR="009A23D1" w:rsidRDefault="009A23D1" w:rsidP="00A10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Розвиток аграрного сектору вимагає значних інвестицій та доступу до фінансових ресурсів. Інвестиції в сільське господарство можуть підтримувати впровадження нових технологій та підвищення продуктивності. Інфраструктура і логістик є важливими факторами розвитку, оскільки потрібно зберігати, транспортувати та здійснювати переробку сільськогосподарської продукції. Доступ до сучасних інфраструктурних рішень допомагає зменшити витрати та збільшує конкурентоспроможність.</w:t>
      </w:r>
    </w:p>
    <w:p w:rsidR="005C68D3" w:rsidRDefault="009A23D1" w:rsidP="005C68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і в будь-якій сфері діяльності, так і в ангарному секторі є свої виклики та перспективи розвитку.</w:t>
      </w:r>
      <w:r w:rsidR="005C68D3">
        <w:rPr>
          <w:rFonts w:ascii="Times New Roman" w:hAnsi="Times New Roman" w:cs="Times New Roman"/>
          <w:sz w:val="28"/>
          <w:szCs w:val="28"/>
        </w:rPr>
        <w:t xml:space="preserve"> До прикладу, зміна клімату може впливати на погодні умови та врожайність, що представляє загрозу продовольчої безпеки. Агробізнес повинен бути готовим адаптуватися до нових умов та застосовувати нові технології для збереження виробництва продукції. Світовий аграрний ринок динамічний та конкурентний, і Україна повинна постійно покращувати якість продукції та збільшувати конкурентоспроможність. Для цього необхідні інновації та постійне вдосконалення виробництва</w:t>
      </w:r>
      <w:r w:rsidR="00DC565E">
        <w:rPr>
          <w:rFonts w:ascii="Times New Roman" w:hAnsi="Times New Roman" w:cs="Times New Roman"/>
          <w:sz w:val="28"/>
          <w:szCs w:val="28"/>
          <w:lang w:val="en-GB"/>
        </w:rPr>
        <w:t xml:space="preserve"> [2</w:t>
      </w:r>
      <w:bookmarkStart w:id="0" w:name="_GoBack"/>
      <w:bookmarkEnd w:id="0"/>
      <w:r w:rsidR="00DC565E">
        <w:rPr>
          <w:rFonts w:ascii="Times New Roman" w:hAnsi="Times New Roman" w:cs="Times New Roman"/>
          <w:sz w:val="28"/>
          <w:szCs w:val="28"/>
          <w:lang w:val="en-GB"/>
        </w:rPr>
        <w:t>]</w:t>
      </w:r>
      <w:r w:rsidR="005C68D3">
        <w:rPr>
          <w:rFonts w:ascii="Times New Roman" w:hAnsi="Times New Roman" w:cs="Times New Roman"/>
          <w:sz w:val="28"/>
          <w:szCs w:val="28"/>
        </w:rPr>
        <w:t xml:space="preserve">. </w:t>
      </w:r>
    </w:p>
    <w:p w:rsidR="005C68D3" w:rsidRDefault="005C68D3" w:rsidP="005C68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розвитку аграрного сектору варто врахувати соціальні аспекти, такі як забезпечення гідних умов праці для сільських працівників, підтримка сільських громад та створення рівних умов для розвитку усіх секторів сільськогосподарського господарства.</w:t>
      </w:r>
    </w:p>
    <w:p w:rsidR="005C68D3" w:rsidRDefault="005C68D3" w:rsidP="005C68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Аграрний сектор є ключовим сегментом економіки, який впливає на безпеку, стабільність та економічний розвиток країни. Забезпечення продовольчої безпеки, створення робочих місць та забезпечення валютних надходжень є важливим завданням. Однак даний сектор також стикається з </w:t>
      </w:r>
      <w:r>
        <w:rPr>
          <w:rFonts w:ascii="Times New Roman" w:hAnsi="Times New Roman" w:cs="Times New Roman"/>
          <w:sz w:val="28"/>
          <w:szCs w:val="28"/>
        </w:rPr>
        <w:lastRenderedPageBreak/>
        <w:t xml:space="preserve">викликами, такими як зміна клімату та конкуренція на світовому ринку. Шлях до успішного розвитку аграрного сектору полягає в поєднанні технологічних інновацій, ефективного управління та соціальної відповідальності. </w:t>
      </w:r>
      <w:r w:rsidR="000E5758">
        <w:rPr>
          <w:rFonts w:ascii="Times New Roman" w:hAnsi="Times New Roman" w:cs="Times New Roman"/>
          <w:sz w:val="28"/>
          <w:szCs w:val="28"/>
        </w:rPr>
        <w:t>Розвиток цієї галузі має ключове значення для сталого розвитку та процвітання країни.</w:t>
      </w:r>
    </w:p>
    <w:p w:rsidR="00DC565E" w:rsidRDefault="00DC565E" w:rsidP="00DC565E">
      <w:pPr>
        <w:spacing w:after="0" w:line="360" w:lineRule="auto"/>
        <w:jc w:val="center"/>
        <w:rPr>
          <w:rFonts w:ascii="Times New Roman" w:hAnsi="Times New Roman" w:cs="Times New Roman"/>
          <w:sz w:val="28"/>
          <w:szCs w:val="28"/>
        </w:rPr>
      </w:pPr>
    </w:p>
    <w:p w:rsidR="00DC565E" w:rsidRDefault="00DC565E" w:rsidP="00DC565E">
      <w:pPr>
        <w:spacing w:after="0" w:line="360" w:lineRule="auto"/>
        <w:jc w:val="center"/>
        <w:rPr>
          <w:rFonts w:ascii="Times New Roman" w:hAnsi="Times New Roman" w:cs="Times New Roman"/>
          <w:b/>
          <w:sz w:val="24"/>
          <w:szCs w:val="24"/>
        </w:rPr>
      </w:pPr>
      <w:r w:rsidRPr="00DC565E">
        <w:rPr>
          <w:rFonts w:ascii="Times New Roman" w:hAnsi="Times New Roman" w:cs="Times New Roman"/>
          <w:b/>
          <w:sz w:val="24"/>
          <w:szCs w:val="24"/>
        </w:rPr>
        <w:t>Література</w:t>
      </w:r>
    </w:p>
    <w:p w:rsidR="00DC565E" w:rsidRPr="00DC565E" w:rsidRDefault="00DC565E" w:rsidP="00DC565E">
      <w:pPr>
        <w:numPr>
          <w:ilvl w:val="0"/>
          <w:numId w:val="3"/>
        </w:numPr>
        <w:shd w:val="clear" w:color="auto" w:fill="FFFFFF"/>
        <w:spacing w:after="0" w:line="360" w:lineRule="auto"/>
        <w:ind w:left="357" w:hanging="357"/>
        <w:jc w:val="both"/>
        <w:rPr>
          <w:rFonts w:ascii="Times New Roman" w:eastAsia="Times New Roman" w:hAnsi="Times New Roman" w:cs="Times New Roman"/>
          <w:color w:val="000000"/>
          <w:sz w:val="24"/>
          <w:szCs w:val="24"/>
          <w:lang w:eastAsia="uk-UA"/>
        </w:rPr>
      </w:pPr>
      <w:r w:rsidRPr="00DC565E">
        <w:rPr>
          <w:rFonts w:ascii="Times New Roman" w:eastAsia="Times New Roman" w:hAnsi="Times New Roman" w:cs="Times New Roman"/>
          <w:color w:val="000000"/>
          <w:sz w:val="24"/>
          <w:szCs w:val="24"/>
          <w:lang w:eastAsia="uk-UA"/>
        </w:rPr>
        <w:t xml:space="preserve">Аграрний сектор України на шляху до євроінтеграції : монографія / авт. </w:t>
      </w:r>
      <w:proofErr w:type="spellStart"/>
      <w:r w:rsidRPr="00DC565E">
        <w:rPr>
          <w:rFonts w:ascii="Times New Roman" w:eastAsia="Times New Roman" w:hAnsi="Times New Roman" w:cs="Times New Roman"/>
          <w:color w:val="000000"/>
          <w:sz w:val="24"/>
          <w:szCs w:val="24"/>
          <w:lang w:eastAsia="uk-UA"/>
        </w:rPr>
        <w:t>кол</w:t>
      </w:r>
      <w:proofErr w:type="spellEnd"/>
      <w:r w:rsidRPr="00DC565E">
        <w:rPr>
          <w:rFonts w:ascii="Times New Roman" w:eastAsia="Times New Roman" w:hAnsi="Times New Roman" w:cs="Times New Roman"/>
          <w:color w:val="000000"/>
          <w:sz w:val="24"/>
          <w:szCs w:val="24"/>
          <w:lang w:eastAsia="uk-UA"/>
        </w:rPr>
        <w:t xml:space="preserve">.: М. </w:t>
      </w:r>
      <w:proofErr w:type="spellStart"/>
      <w:r w:rsidRPr="00DC565E">
        <w:rPr>
          <w:rFonts w:ascii="Times New Roman" w:eastAsia="Times New Roman" w:hAnsi="Times New Roman" w:cs="Times New Roman"/>
          <w:color w:val="000000"/>
          <w:sz w:val="24"/>
          <w:szCs w:val="24"/>
          <w:lang w:eastAsia="uk-UA"/>
        </w:rPr>
        <w:t>Бетлій</w:t>
      </w:r>
      <w:proofErr w:type="spellEnd"/>
      <w:r w:rsidRPr="00DC565E">
        <w:rPr>
          <w:rFonts w:ascii="Times New Roman" w:eastAsia="Times New Roman" w:hAnsi="Times New Roman" w:cs="Times New Roman"/>
          <w:color w:val="000000"/>
          <w:sz w:val="24"/>
          <w:szCs w:val="24"/>
          <w:lang w:eastAsia="uk-UA"/>
        </w:rPr>
        <w:t xml:space="preserve"> та ін.; за ред. О. М. Бородіної. Ужгород : ІВА, 2006. 496 с.</w:t>
      </w:r>
    </w:p>
    <w:p w:rsidR="00DC565E" w:rsidRPr="00DC565E" w:rsidRDefault="00DC565E" w:rsidP="00DC565E">
      <w:pPr>
        <w:numPr>
          <w:ilvl w:val="0"/>
          <w:numId w:val="3"/>
        </w:numPr>
        <w:shd w:val="clear" w:color="auto" w:fill="FFFFFF"/>
        <w:spacing w:after="0" w:line="360" w:lineRule="auto"/>
        <w:ind w:left="357" w:hanging="357"/>
        <w:jc w:val="both"/>
        <w:rPr>
          <w:rFonts w:ascii="Times New Roman" w:eastAsia="Times New Roman" w:hAnsi="Times New Roman" w:cs="Times New Roman"/>
          <w:color w:val="000000"/>
          <w:sz w:val="24"/>
          <w:szCs w:val="24"/>
          <w:lang w:eastAsia="uk-UA"/>
        </w:rPr>
      </w:pPr>
      <w:r w:rsidRPr="00DC565E">
        <w:rPr>
          <w:rFonts w:ascii="Times New Roman" w:eastAsia="Times New Roman" w:hAnsi="Times New Roman" w:cs="Times New Roman"/>
          <w:color w:val="000000"/>
          <w:sz w:val="24"/>
          <w:szCs w:val="24"/>
          <w:lang w:eastAsia="uk-UA"/>
        </w:rPr>
        <w:t xml:space="preserve">Модернізація державної політики розвитку аграрної сфери України: виклики, шляхи вирішення : монографія / </w:t>
      </w:r>
      <w:proofErr w:type="spellStart"/>
      <w:r w:rsidRPr="00DC565E">
        <w:rPr>
          <w:rFonts w:ascii="Times New Roman" w:eastAsia="Times New Roman" w:hAnsi="Times New Roman" w:cs="Times New Roman"/>
          <w:color w:val="000000"/>
          <w:sz w:val="24"/>
          <w:szCs w:val="24"/>
          <w:lang w:eastAsia="uk-UA"/>
        </w:rPr>
        <w:t>Гадзало</w:t>
      </w:r>
      <w:proofErr w:type="spellEnd"/>
      <w:r w:rsidRPr="00DC565E">
        <w:rPr>
          <w:rFonts w:ascii="Times New Roman" w:eastAsia="Times New Roman" w:hAnsi="Times New Roman" w:cs="Times New Roman"/>
          <w:color w:val="000000"/>
          <w:sz w:val="24"/>
          <w:szCs w:val="24"/>
          <w:lang w:eastAsia="uk-UA"/>
        </w:rPr>
        <w:t xml:space="preserve"> Я. М., Гладій М. В., </w:t>
      </w:r>
      <w:proofErr w:type="spellStart"/>
      <w:r w:rsidRPr="00DC565E">
        <w:rPr>
          <w:rFonts w:ascii="Times New Roman" w:eastAsia="Times New Roman" w:hAnsi="Times New Roman" w:cs="Times New Roman"/>
          <w:color w:val="000000"/>
          <w:sz w:val="24"/>
          <w:szCs w:val="24"/>
          <w:lang w:eastAsia="uk-UA"/>
        </w:rPr>
        <w:t>Саблук</w:t>
      </w:r>
      <w:proofErr w:type="spellEnd"/>
      <w:r w:rsidRPr="00DC565E">
        <w:rPr>
          <w:rFonts w:ascii="Times New Roman" w:eastAsia="Times New Roman" w:hAnsi="Times New Roman" w:cs="Times New Roman"/>
          <w:color w:val="000000"/>
          <w:sz w:val="24"/>
          <w:szCs w:val="24"/>
          <w:lang w:eastAsia="uk-UA"/>
        </w:rPr>
        <w:t xml:space="preserve"> П. Т., </w:t>
      </w:r>
      <w:proofErr w:type="spellStart"/>
      <w:r w:rsidRPr="00DC565E">
        <w:rPr>
          <w:rFonts w:ascii="Times New Roman" w:eastAsia="Times New Roman" w:hAnsi="Times New Roman" w:cs="Times New Roman"/>
          <w:color w:val="000000"/>
          <w:sz w:val="24"/>
          <w:szCs w:val="24"/>
          <w:lang w:eastAsia="uk-UA"/>
        </w:rPr>
        <w:t>Лузан</w:t>
      </w:r>
      <w:proofErr w:type="spellEnd"/>
      <w:r w:rsidRPr="00DC565E">
        <w:rPr>
          <w:rFonts w:ascii="Times New Roman" w:eastAsia="Times New Roman" w:hAnsi="Times New Roman" w:cs="Times New Roman"/>
          <w:color w:val="000000"/>
          <w:sz w:val="24"/>
          <w:szCs w:val="24"/>
          <w:lang w:eastAsia="uk-UA"/>
        </w:rPr>
        <w:t xml:space="preserve"> Ю. Я. Київ : Аграрна наука, 2020. С. 379.</w:t>
      </w:r>
    </w:p>
    <w:p w:rsidR="00DC565E" w:rsidRPr="00DC565E" w:rsidRDefault="00DC565E" w:rsidP="00DC565E">
      <w:pPr>
        <w:shd w:val="clear" w:color="auto" w:fill="FFFFFF"/>
        <w:spacing w:after="0" w:line="360" w:lineRule="auto"/>
        <w:jc w:val="both"/>
        <w:rPr>
          <w:rFonts w:ascii="Times New Roman" w:eastAsia="Times New Roman" w:hAnsi="Times New Roman" w:cs="Times New Roman"/>
          <w:color w:val="000000"/>
          <w:sz w:val="24"/>
          <w:szCs w:val="24"/>
          <w:lang w:eastAsia="uk-UA"/>
        </w:rPr>
      </w:pPr>
    </w:p>
    <w:p w:rsidR="00DC565E" w:rsidRPr="00DC565E" w:rsidRDefault="00DC565E" w:rsidP="00DC565E">
      <w:pPr>
        <w:pStyle w:val="a3"/>
        <w:spacing w:after="0" w:line="360" w:lineRule="auto"/>
        <w:rPr>
          <w:rFonts w:ascii="Times New Roman" w:hAnsi="Times New Roman" w:cs="Times New Roman"/>
          <w:sz w:val="24"/>
          <w:szCs w:val="24"/>
        </w:rPr>
      </w:pPr>
    </w:p>
    <w:sectPr w:rsidR="00DC565E" w:rsidRPr="00DC565E" w:rsidSect="00A101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24F64"/>
    <w:multiLevelType w:val="hybridMultilevel"/>
    <w:tmpl w:val="C40C9E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1F04B36"/>
    <w:multiLevelType w:val="hybridMultilevel"/>
    <w:tmpl w:val="7D709D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4D4E4C"/>
    <w:multiLevelType w:val="multilevel"/>
    <w:tmpl w:val="0CEAE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CE2335"/>
    <w:multiLevelType w:val="multilevel"/>
    <w:tmpl w:val="DBE2F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F1"/>
    <w:rsid w:val="000E5758"/>
    <w:rsid w:val="004A16CD"/>
    <w:rsid w:val="005C68D3"/>
    <w:rsid w:val="009A23D1"/>
    <w:rsid w:val="00A101FB"/>
    <w:rsid w:val="00A32F28"/>
    <w:rsid w:val="00AE29F1"/>
    <w:rsid w:val="00DC565E"/>
    <w:rsid w:val="00DE21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6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874">
      <w:bodyDiv w:val="1"/>
      <w:marLeft w:val="0"/>
      <w:marRight w:val="0"/>
      <w:marTop w:val="0"/>
      <w:marBottom w:val="0"/>
      <w:divBdr>
        <w:top w:val="none" w:sz="0" w:space="0" w:color="auto"/>
        <w:left w:val="none" w:sz="0" w:space="0" w:color="auto"/>
        <w:bottom w:val="none" w:sz="0" w:space="0" w:color="auto"/>
        <w:right w:val="none" w:sz="0" w:space="0" w:color="auto"/>
      </w:divBdr>
    </w:div>
    <w:div w:id="11624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2767</Words>
  <Characters>1578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dc:creator>
  <cp:lastModifiedBy>RYZEN</cp:lastModifiedBy>
  <cp:revision>4</cp:revision>
  <dcterms:created xsi:type="dcterms:W3CDTF">2023-09-02T20:28:00Z</dcterms:created>
  <dcterms:modified xsi:type="dcterms:W3CDTF">2023-09-03T14:38:00Z</dcterms:modified>
</cp:coreProperties>
</file>