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75C6" w14:textId="0ABB9283" w:rsidR="00895F33" w:rsidRPr="002D7799" w:rsidRDefault="00895F33" w:rsidP="00895F33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81254">
        <w:rPr>
          <w:rFonts w:ascii="Times New Roman" w:hAnsi="Times New Roman" w:cs="Times New Roman"/>
          <w:b/>
          <w:color w:val="000000"/>
          <w:sz w:val="28"/>
          <w:szCs w:val="28"/>
        </w:rPr>
        <w:t>Миколайчук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Ірина Павлівна, </w:t>
      </w:r>
      <w:proofErr w:type="spellStart"/>
      <w:r w:rsidRPr="004074CB">
        <w:rPr>
          <w:rFonts w:ascii="Times New Roman" w:hAnsi="Times New Roman" w:cs="Times New Roman"/>
          <w:color w:val="000000"/>
          <w:sz w:val="28"/>
          <w:szCs w:val="28"/>
        </w:rPr>
        <w:t>канд</w:t>
      </w:r>
      <w:proofErr w:type="spellEnd"/>
      <w:r w:rsidRPr="004074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074CB">
        <w:rPr>
          <w:rFonts w:ascii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4074CB">
        <w:rPr>
          <w:rFonts w:ascii="Times New Roman" w:hAnsi="Times New Roman" w:cs="Times New Roman"/>
          <w:color w:val="000000"/>
          <w:sz w:val="28"/>
          <w:szCs w:val="28"/>
        </w:rPr>
        <w:t>. наук, доцент</w:t>
      </w:r>
    </w:p>
    <w:p w14:paraId="6F0816E0" w14:textId="6670EC76" w:rsidR="00895F33" w:rsidRDefault="00895F33" w:rsidP="00895F33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Державний торговельно-</w:t>
      </w:r>
      <w:r w:rsidRPr="004074CB">
        <w:rPr>
          <w:rFonts w:ascii="Times New Roman" w:hAnsi="Times New Roman" w:cs="Times New Roman"/>
          <w:color w:val="000000"/>
          <w:sz w:val="28"/>
          <w:szCs w:val="28"/>
        </w:rPr>
        <w:t>економічний університет</w:t>
      </w:r>
      <w:r>
        <w:rPr>
          <w:rFonts w:ascii="Times New Roman" w:hAnsi="Times New Roman" w:cs="Times New Roman"/>
          <w:color w:val="000000"/>
          <w:sz w:val="28"/>
          <w:szCs w:val="28"/>
        </w:rPr>
        <w:t>, м.</w:t>
      </w:r>
      <w:r w:rsidR="0099126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Київ</w:t>
      </w:r>
    </w:p>
    <w:p w14:paraId="2462896F" w14:textId="77777777" w:rsidR="00895F33" w:rsidRDefault="00895F33" w:rsidP="00895F3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74CB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4074CB">
        <w:rPr>
          <w:rFonts w:ascii="Times New Roman" w:hAnsi="Times New Roman" w:cs="Times New Roman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074CB">
        <w:rPr>
          <w:rFonts w:ascii="Times New Roman" w:hAnsi="Times New Roman" w:cs="Times New Roman"/>
          <w:sz w:val="28"/>
          <w:szCs w:val="28"/>
        </w:rPr>
        <w:t>: 0000-0001-7380-5000</w:t>
      </w:r>
    </w:p>
    <w:p w14:paraId="733F3D1D" w14:textId="263DF973" w:rsidR="00895F33" w:rsidRPr="00895F33" w:rsidRDefault="00504BDA" w:rsidP="00895F3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Хмель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Станіслав </w:t>
      </w:r>
      <w:r w:rsidRPr="00504BDA">
        <w:rPr>
          <w:rFonts w:ascii="Times New Roman" w:hAnsi="Times New Roman" w:cs="Times New Roman"/>
          <w:b/>
          <w:bCs/>
          <w:sz w:val="28"/>
          <w:szCs w:val="28"/>
        </w:rPr>
        <w:t>Олександрович</w:t>
      </w:r>
    </w:p>
    <w:p w14:paraId="5C1880E9" w14:textId="77777777" w:rsidR="00895F33" w:rsidRPr="004074CB" w:rsidRDefault="00895F33" w:rsidP="00895F33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074CB">
        <w:rPr>
          <w:rFonts w:ascii="Times New Roman" w:hAnsi="Times New Roman" w:cs="Times New Roman"/>
          <w:color w:val="000000"/>
          <w:sz w:val="28"/>
          <w:szCs w:val="28"/>
        </w:rPr>
        <w:t>здобувач вищої освіти факультету економіки, менеджменту та психології</w:t>
      </w:r>
    </w:p>
    <w:p w14:paraId="2C127D30" w14:textId="152C46CF" w:rsidR="00895F33" w:rsidRDefault="00895F33" w:rsidP="00895F3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Державний торговельно-</w:t>
      </w:r>
      <w:r w:rsidRPr="004074CB">
        <w:rPr>
          <w:rFonts w:ascii="Times New Roman" w:hAnsi="Times New Roman" w:cs="Times New Roman"/>
          <w:color w:val="000000"/>
          <w:sz w:val="28"/>
          <w:szCs w:val="28"/>
        </w:rPr>
        <w:t>економічний університет</w:t>
      </w:r>
      <w:r>
        <w:rPr>
          <w:rFonts w:ascii="Times New Roman" w:hAnsi="Times New Roman" w:cs="Times New Roman"/>
          <w:color w:val="000000"/>
          <w:sz w:val="28"/>
          <w:szCs w:val="28"/>
        </w:rPr>
        <w:t>, м.</w:t>
      </w:r>
      <w:r w:rsidR="0099126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Київ</w:t>
      </w:r>
    </w:p>
    <w:p w14:paraId="188AB1F7" w14:textId="77777777" w:rsidR="00895F33" w:rsidRDefault="00895F33" w:rsidP="000412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22F94" w14:textId="34B3CAD3" w:rsidR="0004123B" w:rsidRDefault="0004123B" w:rsidP="00895F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C40">
        <w:rPr>
          <w:rFonts w:ascii="Times New Roman" w:hAnsi="Times New Roman" w:cs="Times New Roman"/>
          <w:b/>
          <w:bCs/>
          <w:sz w:val="28"/>
          <w:szCs w:val="28"/>
        </w:rPr>
        <w:t>КОУЧИНГ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40">
        <w:rPr>
          <w:rFonts w:ascii="Times New Roman" w:hAnsi="Times New Roman" w:cs="Times New Roman"/>
          <w:b/>
          <w:bCs/>
          <w:sz w:val="28"/>
          <w:szCs w:val="28"/>
        </w:rPr>
        <w:t>ЯК ТЕХНОЛОГІ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E54C40">
        <w:rPr>
          <w:rFonts w:ascii="Times New Roman" w:hAnsi="Times New Roman" w:cs="Times New Roman"/>
          <w:b/>
          <w:bCs/>
          <w:sz w:val="28"/>
          <w:szCs w:val="28"/>
        </w:rPr>
        <w:t>РОЗВИТКУ ПЕРСОНАЛ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У: КОМПОНЕНТИ ТА </w:t>
      </w:r>
      <w:r w:rsidR="00504BDA">
        <w:rPr>
          <w:rFonts w:ascii="Times New Roman" w:hAnsi="Times New Roman" w:cs="Times New Roman"/>
          <w:b/>
          <w:bCs/>
          <w:sz w:val="28"/>
          <w:szCs w:val="28"/>
        </w:rPr>
        <w:t>РІЗНОВИДИ</w:t>
      </w:r>
    </w:p>
    <w:p w14:paraId="6C2CFA94" w14:textId="77777777" w:rsidR="00895F33" w:rsidRDefault="00895F33" w:rsidP="000412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14:paraId="4043D3A3" w14:textId="4ABFBE18" w:rsidR="0004123B" w:rsidRPr="00504BDA" w:rsidRDefault="0004123B" w:rsidP="00895F3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04BDA">
        <w:rPr>
          <w:rFonts w:eastAsiaTheme="minorHAnsi"/>
          <w:color w:val="000000" w:themeColor="text1"/>
          <w:sz w:val="28"/>
          <w:szCs w:val="28"/>
          <w:lang w:val="uk-UA" w:eastAsia="en-US"/>
        </w:rPr>
        <w:t>Коучинг</w:t>
      </w:r>
      <w:proofErr w:type="spellEnd"/>
      <w:r w:rsidRPr="00504BD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можна визначити декількома способами та </w:t>
      </w:r>
      <w:proofErr w:type="spellStart"/>
      <w:r w:rsidRPr="00504BDA">
        <w:rPr>
          <w:rFonts w:eastAsiaTheme="minorHAnsi"/>
          <w:color w:val="000000" w:themeColor="text1"/>
          <w:sz w:val="28"/>
          <w:szCs w:val="28"/>
          <w:lang w:val="uk-UA" w:eastAsia="en-US"/>
        </w:rPr>
        <w:t>методологіями</w:t>
      </w:r>
      <w:proofErr w:type="spellEnd"/>
      <w:r w:rsidRPr="00504BD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– залежно від сфери його застосування.</w:t>
      </w:r>
      <w:r w:rsidR="00895F33" w:rsidRPr="00504BD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504BDA">
        <w:rPr>
          <w:color w:val="000000" w:themeColor="text1"/>
          <w:sz w:val="28"/>
          <w:szCs w:val="28"/>
          <w:lang w:val="uk-UA"/>
        </w:rPr>
        <w:t>За версією журналу «</w:t>
      </w:r>
      <w:r w:rsidRPr="00504BDA">
        <w:rPr>
          <w:color w:val="000000" w:themeColor="text1"/>
          <w:sz w:val="28"/>
          <w:szCs w:val="28"/>
        </w:rPr>
        <w:t>Harvard</w:t>
      </w:r>
      <w:r w:rsidRPr="00504BDA">
        <w:rPr>
          <w:color w:val="000000" w:themeColor="text1"/>
          <w:sz w:val="28"/>
          <w:szCs w:val="28"/>
          <w:lang w:val="uk-UA"/>
        </w:rPr>
        <w:t xml:space="preserve"> </w:t>
      </w:r>
      <w:r w:rsidRPr="00504BDA">
        <w:rPr>
          <w:color w:val="000000" w:themeColor="text1"/>
          <w:sz w:val="28"/>
          <w:szCs w:val="28"/>
        </w:rPr>
        <w:t>Business</w:t>
      </w:r>
      <w:r w:rsidRPr="00504BDA">
        <w:rPr>
          <w:color w:val="000000" w:themeColor="text1"/>
          <w:sz w:val="28"/>
          <w:szCs w:val="28"/>
          <w:lang w:val="uk-UA"/>
        </w:rPr>
        <w:t xml:space="preserve"> </w:t>
      </w:r>
      <w:r w:rsidRPr="00504BDA">
        <w:rPr>
          <w:color w:val="000000" w:themeColor="text1"/>
          <w:sz w:val="28"/>
          <w:szCs w:val="28"/>
        </w:rPr>
        <w:t>Review</w:t>
      </w:r>
      <w:r w:rsidRPr="00504BDA">
        <w:rPr>
          <w:color w:val="000000" w:themeColor="text1"/>
          <w:sz w:val="28"/>
          <w:szCs w:val="28"/>
          <w:lang w:val="uk-UA"/>
        </w:rPr>
        <w:t xml:space="preserve">», </w:t>
      </w:r>
      <w:proofErr w:type="spellStart"/>
      <w:r w:rsidRPr="00504BDA">
        <w:rPr>
          <w:color w:val="000000" w:themeColor="text1"/>
          <w:sz w:val="28"/>
          <w:szCs w:val="28"/>
          <w:lang w:val="uk-UA"/>
        </w:rPr>
        <w:t>коучинг</w:t>
      </w:r>
      <w:proofErr w:type="spellEnd"/>
      <w:r w:rsidRPr="00504BDA">
        <w:rPr>
          <w:color w:val="000000" w:themeColor="text1"/>
          <w:sz w:val="28"/>
          <w:szCs w:val="28"/>
          <w:lang w:val="uk-UA"/>
        </w:rPr>
        <w:t xml:space="preserve"> входить до п’ятірки методів досягнення успіху у бізнесі, що є найбільш ефективними. </w:t>
      </w:r>
      <w:proofErr w:type="spellStart"/>
      <w:r w:rsidR="00895F33" w:rsidRPr="00504BDA">
        <w:rPr>
          <w:color w:val="000000" w:themeColor="text1"/>
          <w:sz w:val="28"/>
          <w:szCs w:val="28"/>
        </w:rPr>
        <w:t>П</w:t>
      </w:r>
      <w:r w:rsidRPr="00504BDA">
        <w:rPr>
          <w:color w:val="000000" w:themeColor="text1"/>
          <w:sz w:val="28"/>
          <w:szCs w:val="28"/>
        </w:rPr>
        <w:t>рофесійні</w:t>
      </w:r>
      <w:proofErr w:type="spellEnd"/>
      <w:r w:rsidR="00895F33" w:rsidRPr="00504BD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персональні</w:t>
      </w:r>
      <w:proofErr w:type="spellEnd"/>
      <w:r w:rsidRPr="00504BDA">
        <w:rPr>
          <w:color w:val="000000" w:themeColor="text1"/>
          <w:sz w:val="28"/>
          <w:szCs w:val="28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тренери</w:t>
      </w:r>
      <w:proofErr w:type="spellEnd"/>
      <w:r w:rsidRPr="00504BDA">
        <w:rPr>
          <w:color w:val="000000" w:themeColor="text1"/>
          <w:sz w:val="28"/>
          <w:szCs w:val="28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користуються</w:t>
      </w:r>
      <w:proofErr w:type="spellEnd"/>
      <w:r w:rsidRPr="00504BDA">
        <w:rPr>
          <w:color w:val="000000" w:themeColor="text1"/>
          <w:sz w:val="28"/>
          <w:szCs w:val="28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високим</w:t>
      </w:r>
      <w:proofErr w:type="spellEnd"/>
      <w:r w:rsidRPr="00504BDA">
        <w:rPr>
          <w:color w:val="000000" w:themeColor="text1"/>
          <w:sz w:val="28"/>
          <w:szCs w:val="28"/>
        </w:rPr>
        <w:t xml:space="preserve"> попитом у світі, що в декілька разів перевищує пропозицію. Наприклад, в США і </w:t>
      </w:r>
      <w:proofErr w:type="spellStart"/>
      <w:r w:rsidRPr="00504BDA">
        <w:rPr>
          <w:color w:val="000000" w:themeColor="text1"/>
          <w:sz w:val="28"/>
          <w:szCs w:val="28"/>
        </w:rPr>
        <w:t>Канаді</w:t>
      </w:r>
      <w:proofErr w:type="spellEnd"/>
      <w:r w:rsidRPr="00504BDA">
        <w:rPr>
          <w:color w:val="000000" w:themeColor="text1"/>
          <w:sz w:val="28"/>
          <w:szCs w:val="28"/>
        </w:rPr>
        <w:t xml:space="preserve"> один к</w:t>
      </w:r>
      <w:proofErr w:type="spellStart"/>
      <w:r w:rsidR="00895F33" w:rsidRPr="00504BDA">
        <w:rPr>
          <w:color w:val="000000" w:themeColor="text1"/>
          <w:sz w:val="28"/>
          <w:szCs w:val="28"/>
          <w:lang w:val="uk-UA"/>
        </w:rPr>
        <w:t>оуч</w:t>
      </w:r>
      <w:proofErr w:type="spellEnd"/>
      <w:r w:rsidR="00895F33" w:rsidRPr="00504BD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припадає</w:t>
      </w:r>
      <w:proofErr w:type="spellEnd"/>
      <w:r w:rsidRPr="00504BDA">
        <w:rPr>
          <w:color w:val="000000" w:themeColor="text1"/>
          <w:sz w:val="28"/>
          <w:szCs w:val="28"/>
        </w:rPr>
        <w:t xml:space="preserve"> в </w:t>
      </w:r>
      <w:proofErr w:type="spellStart"/>
      <w:r w:rsidRPr="00504BDA">
        <w:rPr>
          <w:color w:val="000000" w:themeColor="text1"/>
          <w:sz w:val="28"/>
          <w:szCs w:val="28"/>
        </w:rPr>
        <w:t>середньому</w:t>
      </w:r>
      <w:proofErr w:type="spellEnd"/>
      <w:r w:rsidRPr="00504BDA">
        <w:rPr>
          <w:color w:val="000000" w:themeColor="text1"/>
          <w:sz w:val="28"/>
          <w:szCs w:val="28"/>
        </w:rPr>
        <w:t xml:space="preserve"> на 29 тис. </w:t>
      </w:r>
      <w:r w:rsidR="00895F33" w:rsidRPr="00504BDA">
        <w:rPr>
          <w:color w:val="000000" w:themeColor="text1"/>
          <w:sz w:val="28"/>
          <w:szCs w:val="28"/>
          <w:lang w:val="uk-UA"/>
        </w:rPr>
        <w:t>осіб</w:t>
      </w:r>
      <w:r w:rsidRPr="00504BDA">
        <w:rPr>
          <w:color w:val="000000" w:themeColor="text1"/>
          <w:sz w:val="28"/>
          <w:szCs w:val="28"/>
        </w:rPr>
        <w:t xml:space="preserve">, в </w:t>
      </w:r>
      <w:proofErr w:type="spellStart"/>
      <w:r w:rsidRPr="00504BDA">
        <w:rPr>
          <w:color w:val="000000" w:themeColor="text1"/>
          <w:sz w:val="28"/>
          <w:szCs w:val="28"/>
        </w:rPr>
        <w:t>Європі</w:t>
      </w:r>
      <w:proofErr w:type="spellEnd"/>
      <w:r w:rsidRPr="00504BDA">
        <w:rPr>
          <w:color w:val="000000" w:themeColor="text1"/>
          <w:sz w:val="28"/>
          <w:szCs w:val="28"/>
        </w:rPr>
        <w:t xml:space="preserve"> </w:t>
      </w:r>
      <w:r w:rsidR="00895F33" w:rsidRPr="00504BDA">
        <w:rPr>
          <w:color w:val="000000" w:themeColor="text1"/>
          <w:sz w:val="28"/>
          <w:szCs w:val="28"/>
        </w:rPr>
        <w:t>–</w:t>
      </w:r>
      <w:r w:rsidRPr="00504BDA">
        <w:rPr>
          <w:color w:val="000000" w:themeColor="text1"/>
          <w:sz w:val="28"/>
          <w:szCs w:val="28"/>
        </w:rPr>
        <w:t xml:space="preserve"> на 45 тис.</w:t>
      </w:r>
      <w:r w:rsidR="00895F33" w:rsidRPr="00504BDA">
        <w:rPr>
          <w:color w:val="000000" w:themeColor="text1"/>
          <w:sz w:val="28"/>
          <w:szCs w:val="28"/>
          <w:lang w:val="uk-UA"/>
        </w:rPr>
        <w:t> осіб</w:t>
      </w:r>
      <w:r w:rsidRPr="00504BDA">
        <w:rPr>
          <w:color w:val="000000" w:themeColor="text1"/>
          <w:sz w:val="28"/>
          <w:szCs w:val="28"/>
        </w:rPr>
        <w:t xml:space="preserve">. Фахівці, які проводили ці підрахунки, дійшли висновку, що в Україні за </w:t>
      </w:r>
      <w:proofErr w:type="spellStart"/>
      <w:r w:rsidRPr="00504BDA">
        <w:rPr>
          <w:color w:val="000000" w:themeColor="text1"/>
          <w:sz w:val="28"/>
          <w:szCs w:val="28"/>
        </w:rPr>
        <w:t>умовний</w:t>
      </w:r>
      <w:proofErr w:type="spellEnd"/>
      <w:r w:rsidRPr="00504BDA">
        <w:rPr>
          <w:color w:val="000000" w:themeColor="text1"/>
          <w:sz w:val="28"/>
          <w:szCs w:val="28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період</w:t>
      </w:r>
      <w:proofErr w:type="spellEnd"/>
      <w:r w:rsidRPr="00504BDA">
        <w:rPr>
          <w:color w:val="000000" w:themeColor="text1"/>
          <w:sz w:val="28"/>
          <w:szCs w:val="28"/>
        </w:rPr>
        <w:t xml:space="preserve"> 360 тис</w:t>
      </w:r>
      <w:r w:rsidR="00895F33" w:rsidRPr="00504BDA">
        <w:rPr>
          <w:color w:val="000000" w:themeColor="text1"/>
          <w:sz w:val="28"/>
          <w:szCs w:val="28"/>
          <w:lang w:val="uk-UA"/>
        </w:rPr>
        <w:t>.</w:t>
      </w:r>
      <w:r w:rsidR="00504BDA">
        <w:rPr>
          <w:color w:val="000000" w:themeColor="text1"/>
          <w:sz w:val="28"/>
          <w:szCs w:val="28"/>
          <w:lang w:val="uk-UA"/>
        </w:rPr>
        <w:t> </w:t>
      </w:r>
      <w:r w:rsidR="00895F33" w:rsidRPr="00504BDA">
        <w:rPr>
          <w:color w:val="000000" w:themeColor="text1"/>
          <w:sz w:val="28"/>
          <w:szCs w:val="28"/>
          <w:lang w:val="uk-UA"/>
        </w:rPr>
        <w:t>осіб</w:t>
      </w:r>
      <w:r w:rsidRPr="00504BDA">
        <w:rPr>
          <w:color w:val="000000" w:themeColor="text1"/>
          <w:sz w:val="28"/>
          <w:szCs w:val="28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готові</w:t>
      </w:r>
      <w:proofErr w:type="spellEnd"/>
      <w:r w:rsidRPr="00504BDA">
        <w:rPr>
          <w:color w:val="000000" w:themeColor="text1"/>
          <w:sz w:val="28"/>
          <w:szCs w:val="28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шукати</w:t>
      </w:r>
      <w:proofErr w:type="spellEnd"/>
      <w:r w:rsidRPr="00504BDA">
        <w:rPr>
          <w:color w:val="000000" w:themeColor="text1"/>
          <w:sz w:val="28"/>
          <w:szCs w:val="28"/>
        </w:rPr>
        <w:t xml:space="preserve"> такого спеціаліста. </w:t>
      </w:r>
      <w:r w:rsidRPr="00504BDA">
        <w:rPr>
          <w:color w:val="000000" w:themeColor="text1"/>
          <w:sz w:val="28"/>
          <w:szCs w:val="28"/>
        </w:rPr>
        <w:t>Н</w:t>
      </w:r>
      <w:r w:rsidRPr="00504BDA">
        <w:rPr>
          <w:color w:val="000000" w:themeColor="text1"/>
          <w:sz w:val="28"/>
          <w:szCs w:val="28"/>
        </w:rPr>
        <w:t>а</w:t>
      </w:r>
      <w:r w:rsidRPr="00504BDA">
        <w:rPr>
          <w:color w:val="000000" w:themeColor="text1"/>
          <w:sz w:val="28"/>
          <w:szCs w:val="28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українському</w:t>
      </w:r>
      <w:proofErr w:type="spellEnd"/>
      <w:r w:rsidRPr="00504BDA">
        <w:rPr>
          <w:color w:val="000000" w:themeColor="text1"/>
          <w:sz w:val="28"/>
          <w:szCs w:val="28"/>
        </w:rPr>
        <w:t xml:space="preserve"> ринку коучинг започаткувався відносно недавно – з 2010-их років, у зв’язку з розвитком менеджменту персоналу, глобалізаційними процесами, популяризації </w:t>
      </w:r>
      <w:proofErr w:type="spellStart"/>
      <w:r w:rsidRPr="00504BDA">
        <w:rPr>
          <w:color w:val="000000" w:themeColor="text1"/>
          <w:sz w:val="28"/>
          <w:szCs w:val="28"/>
        </w:rPr>
        <w:t>коучингу</w:t>
      </w:r>
      <w:proofErr w:type="spellEnd"/>
      <w:r w:rsidRPr="00504BDA">
        <w:rPr>
          <w:color w:val="000000" w:themeColor="text1"/>
          <w:sz w:val="28"/>
          <w:szCs w:val="28"/>
        </w:rPr>
        <w:t xml:space="preserve"> як методу навчання персоналу та переважно сприймається як новий метод </w:t>
      </w:r>
      <w:proofErr w:type="spellStart"/>
      <w:r w:rsidRPr="00504BDA">
        <w:rPr>
          <w:color w:val="000000" w:themeColor="text1"/>
          <w:sz w:val="28"/>
          <w:szCs w:val="28"/>
        </w:rPr>
        <w:t>управління</w:t>
      </w:r>
      <w:proofErr w:type="spellEnd"/>
      <w:r w:rsidRPr="00504BDA">
        <w:rPr>
          <w:color w:val="000000" w:themeColor="text1"/>
          <w:sz w:val="28"/>
          <w:szCs w:val="28"/>
        </w:rPr>
        <w:t xml:space="preserve"> без </w:t>
      </w:r>
      <w:proofErr w:type="spellStart"/>
      <w:r w:rsidRPr="00504BDA">
        <w:rPr>
          <w:color w:val="000000" w:themeColor="text1"/>
          <w:sz w:val="28"/>
          <w:szCs w:val="28"/>
        </w:rPr>
        <w:t>чітких</w:t>
      </w:r>
      <w:proofErr w:type="spellEnd"/>
      <w:r w:rsidRPr="00504BDA">
        <w:rPr>
          <w:color w:val="000000" w:themeColor="text1"/>
          <w:sz w:val="28"/>
          <w:szCs w:val="28"/>
        </w:rPr>
        <w:t xml:space="preserve"> </w:t>
      </w:r>
      <w:proofErr w:type="spellStart"/>
      <w:r w:rsidRPr="00504BDA">
        <w:rPr>
          <w:color w:val="000000" w:themeColor="text1"/>
          <w:sz w:val="28"/>
          <w:szCs w:val="28"/>
        </w:rPr>
        <w:t>стандартів</w:t>
      </w:r>
      <w:proofErr w:type="spellEnd"/>
      <w:r w:rsidR="002D7799">
        <w:rPr>
          <w:color w:val="000000" w:themeColor="text1"/>
          <w:sz w:val="28"/>
          <w:szCs w:val="28"/>
          <w:lang w:val="uk-UA"/>
        </w:rPr>
        <w:t xml:space="preserve"> </w:t>
      </w:r>
      <w:r w:rsidR="002D7799" w:rsidRPr="002D7799">
        <w:rPr>
          <w:color w:val="000000" w:themeColor="text1"/>
          <w:sz w:val="28"/>
          <w:szCs w:val="28"/>
        </w:rPr>
        <w:t>[1]</w:t>
      </w:r>
      <w:r w:rsidRPr="00504BDA">
        <w:rPr>
          <w:color w:val="000000" w:themeColor="text1"/>
          <w:sz w:val="28"/>
          <w:szCs w:val="28"/>
        </w:rPr>
        <w:t xml:space="preserve">. </w:t>
      </w:r>
    </w:p>
    <w:p w14:paraId="087B2A93" w14:textId="77777777" w:rsidR="00504BDA" w:rsidRPr="00504BDA" w:rsidRDefault="00504BDA" w:rsidP="00504B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Цінність будь-якого виду </w:t>
      </w:r>
      <w:proofErr w:type="spellStart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>коучингу</w:t>
      </w:r>
      <w:proofErr w:type="spellEnd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полягає в вихованні чіткості визначення цілей, чіткості постановки завдань, реалістичної оцінки ресурсів і намічених планів, а також відповідальності за взяті зобов'язання.</w:t>
      </w:r>
    </w:p>
    <w:p w14:paraId="6DA584BE" w14:textId="6F32E117" w:rsidR="0004123B" w:rsidRPr="002D7799" w:rsidRDefault="0004123B" w:rsidP="000412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>Коуч</w:t>
      </w:r>
      <w:proofErr w:type="spellEnd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 людина, яка активно взаємодіє з іншими людьми, в нашому випадку з працівниками підприємства, в індивідуальній та груповій формах. За сутністю він наближений до менеджера по розвитку </w:t>
      </w:r>
      <w:r w:rsidRPr="002D7799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 в тому значенні, які пропонують західні практики та теоретики у галузі менеджменту.</w:t>
      </w:r>
      <w:r w:rsidR="00504BDA" w:rsidRPr="002D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Його г</w:t>
      </w:r>
      <w:r w:rsidRPr="002D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оловними компонентами є </w:t>
      </w:r>
      <w:r w:rsidR="002D7799" w:rsidRPr="002D7799">
        <w:rPr>
          <w:rFonts w:ascii="Times New Roman" w:hAnsi="Times New Roman" w:cs="Times New Roman"/>
          <w:color w:val="000000" w:themeColor="text1"/>
          <w:sz w:val="28"/>
          <w:szCs w:val="28"/>
        </w:rPr>
        <w:t>синергія, структура та професіоналізм</w:t>
      </w:r>
      <w:r w:rsidRPr="002D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7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="002D7799" w:rsidRPr="009912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2D7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r w:rsidR="002D7799" w:rsidRPr="002D7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B73FA55" w14:textId="470A050F" w:rsidR="00504BDA" w:rsidRDefault="002D7799" w:rsidP="00504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504BDA">
        <w:rPr>
          <w:rFonts w:ascii="Times New Roman" w:hAnsi="Times New Roman" w:cs="Times New Roman"/>
          <w:sz w:val="28"/>
          <w:szCs w:val="28"/>
        </w:rPr>
        <w:t>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ріно</w:t>
      </w:r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BDA">
        <w:rPr>
          <w:rFonts w:ascii="Times New Roman" w:hAnsi="Times New Roman" w:cs="Times New Roman"/>
          <w:sz w:val="28"/>
          <w:szCs w:val="28"/>
        </w:rPr>
        <w:t>яких наведена в табл.</w:t>
      </w:r>
      <w:r w:rsidR="00991264">
        <w:rPr>
          <w:rFonts w:ascii="Times New Roman" w:hAnsi="Times New Roman" w:cs="Times New Roman"/>
          <w:sz w:val="28"/>
          <w:szCs w:val="28"/>
        </w:rPr>
        <w:t> </w:t>
      </w:r>
      <w:r w:rsidR="00504BDA">
        <w:rPr>
          <w:rFonts w:ascii="Times New Roman" w:hAnsi="Times New Roman" w:cs="Times New Roman"/>
          <w:sz w:val="28"/>
          <w:szCs w:val="28"/>
        </w:rPr>
        <w:t xml:space="preserve">1.1. </w:t>
      </w:r>
    </w:p>
    <w:p w14:paraId="494F87FE" w14:textId="77777777" w:rsidR="00504BDA" w:rsidRDefault="00504BDA" w:rsidP="00504BD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Таблиця 1.1</w:t>
      </w:r>
    </w:p>
    <w:p w14:paraId="0B210108" w14:textId="77777777" w:rsidR="00504BDA" w:rsidRDefault="00504BDA" w:rsidP="00504B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коучингу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їх стисла характеристика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20"/>
        <w:gridCol w:w="7152"/>
      </w:tblGrid>
      <w:tr w:rsidR="00504BDA" w14:paraId="00E0DA0C" w14:textId="77777777" w:rsidTr="00504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36A6" w14:textId="77777777" w:rsidR="00504BDA" w:rsidRDefault="00504B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2E42" w14:textId="77777777" w:rsidR="00504BDA" w:rsidRDefault="00504B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7D68" w14:textId="77777777" w:rsidR="00504BDA" w:rsidRDefault="00504B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Сутність</w:t>
            </w:r>
          </w:p>
        </w:tc>
      </w:tr>
      <w:tr w:rsidR="00504BDA" w14:paraId="1A14E9BC" w14:textId="77777777" w:rsidTr="00504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BAFA" w14:textId="77777777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0A3" w14:textId="77777777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вищого менеджменту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AE06" w14:textId="07F75C95" w:rsidR="00504BDA" w:rsidRDefault="0050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ідноситься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індивідуального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однак особливість полягає в тому, що топ-менеджери компанії можуть працювати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-сесіях як над бізнес-цілями та стратегіями досягнень над-результатів, так і з розвитку особистої ефективності та / або розвитку життєвого балансу.</w:t>
            </w:r>
          </w:p>
        </w:tc>
      </w:tr>
      <w:tr w:rsidR="00504BDA" w14:paraId="56833343" w14:textId="77777777" w:rsidTr="00504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4B3" w14:textId="77777777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91BB" w14:textId="77777777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Бізнес-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9072" w14:textId="4F8E38D5" w:rsidR="00504BDA" w:rsidRDefault="0050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співробітників різних рівнів. Основна мета полягає в тому, щоб допомагати розвитку співробітника як самостійної особистості, а також як учаснику групи / організації, для досягнення високих бізнес - результатів і збільшення особистої ефективності.</w:t>
            </w:r>
          </w:p>
        </w:tc>
      </w:tr>
      <w:tr w:rsidR="00504BDA" w14:paraId="0C0795BB" w14:textId="77777777" w:rsidTr="00504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86FB" w14:textId="77777777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0567" w14:textId="07BC271A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1F6E" w14:textId="710C80F5" w:rsidR="00504BDA" w:rsidRDefault="00504BDA">
            <w:pPr>
              <w:tabs>
                <w:tab w:val="left" w:pos="1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індивідуального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Однак 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 експертом конкретної галузі, спеціалізації або конкретному аспекті життя. </w:t>
            </w:r>
          </w:p>
        </w:tc>
      </w:tr>
      <w:tr w:rsidR="00504BDA" w14:paraId="29600AEF" w14:textId="77777777" w:rsidTr="00504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E773" w14:textId="77777777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E950" w14:textId="77777777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874B" w14:textId="33864030" w:rsidR="00504BDA" w:rsidRDefault="0050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полягає в тому, що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фасилітатор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працює з групою людей за двома напрямками: на досягнення загальних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індивідуальних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цілей.</w:t>
            </w:r>
          </w:p>
        </w:tc>
      </w:tr>
      <w:tr w:rsidR="00504BDA" w14:paraId="732307A3" w14:textId="77777777" w:rsidTr="00504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3FA0" w14:textId="77777777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BDF0" w14:textId="77777777" w:rsidR="00504BDA" w:rsidRDefault="005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Лайф-коучинг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4760" w14:textId="67B6D046" w:rsidR="00504BDA" w:rsidRDefault="0050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спільного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вирішення значущих для клієнта завдань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таких як підвищення якості життя, розвиток у професійній діяльності, створення життєвого балансу.</w:t>
            </w:r>
          </w:p>
        </w:tc>
      </w:tr>
    </w:tbl>
    <w:p w14:paraId="21E8E949" w14:textId="1BF276E9" w:rsidR="00504BDA" w:rsidRDefault="00504BDA" w:rsidP="00504BDA">
      <w:pPr>
        <w:spacing w:before="120" w:after="0" w:line="36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Джерело: узагальнено автором за [</w:t>
      </w:r>
      <w:r w:rsidR="002D7799"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1485E547" w14:textId="77777777" w:rsidR="00504BDA" w:rsidRDefault="00504BDA" w:rsidP="000412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E823EF" w14:textId="4A01E0AA" w:rsidR="0004123B" w:rsidRPr="00504BDA" w:rsidRDefault="0004123B" w:rsidP="000412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Лідери сучасних організацій використовують </w:t>
      </w:r>
      <w:proofErr w:type="spellStart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>коучинг</w:t>
      </w:r>
      <w:proofErr w:type="spellEnd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інструмент для розвитку персоналу, але їхній підхід є вибірковим і часто зосереджується на вирішенні проблем із потенційно високою </w:t>
      </w:r>
      <w:proofErr w:type="spellStart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>віддачею</w:t>
      </w:r>
      <w:proofErr w:type="spellEnd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високою ймовірністю успіху.</w:t>
      </w:r>
      <w:r w:rsidR="00504BDA"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підсумку варто зазначити, що з використанням технології </w:t>
      </w:r>
      <w:proofErr w:type="spellStart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>коучингу</w:t>
      </w:r>
      <w:proofErr w:type="spellEnd"/>
      <w:r w:rsidRPr="0050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керівник організації може отримати безпосередню віддачу від інвестицій у навчання працівників у вигляді різноманітних результатів. </w:t>
      </w:r>
    </w:p>
    <w:p w14:paraId="4E5A43D7" w14:textId="77777777" w:rsidR="00895F33" w:rsidRPr="00504BDA" w:rsidRDefault="00895F33" w:rsidP="00895F3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28303B" w14:textId="5F475379" w:rsidR="00895F33" w:rsidRPr="002D7799" w:rsidRDefault="00895F33" w:rsidP="00895F3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7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Література</w:t>
      </w:r>
    </w:p>
    <w:p w14:paraId="493E673F" w14:textId="1CA64A01" w:rsidR="002D7799" w:rsidRPr="002D7799" w:rsidRDefault="002D7799" w:rsidP="002D7799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2D77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Миколайчук І.П. </w:t>
      </w:r>
      <w:proofErr w:type="spellStart"/>
      <w:r w:rsidRPr="002D7799">
        <w:rPr>
          <w:rFonts w:ascii="Times New Roman" w:hAnsi="Times New Roman"/>
          <w:color w:val="000000" w:themeColor="text1"/>
          <w:sz w:val="24"/>
          <w:szCs w:val="24"/>
        </w:rPr>
        <w:t>Коучинг</w:t>
      </w:r>
      <w:proofErr w:type="spellEnd"/>
      <w:r w:rsidRPr="002D7799">
        <w:rPr>
          <w:rFonts w:ascii="Times New Roman" w:hAnsi="Times New Roman"/>
          <w:color w:val="000000" w:themeColor="text1"/>
          <w:sz w:val="24"/>
          <w:szCs w:val="24"/>
        </w:rPr>
        <w:t xml:space="preserve"> в системі управління персоналом. </w:t>
      </w:r>
      <w:r w:rsidRPr="002D7799">
        <w:rPr>
          <w:rFonts w:ascii="Times New Roman" w:hAnsi="Times New Roman"/>
          <w:i/>
          <w:iCs/>
          <w:color w:val="000000" w:themeColor="text1"/>
          <w:sz w:val="24"/>
          <w:szCs w:val="24"/>
        </w:rPr>
        <w:t>Вісник Київського національного торговельно-економічного університету</w:t>
      </w:r>
      <w:r w:rsidRPr="002D7799">
        <w:rPr>
          <w:rFonts w:ascii="Times New Roman" w:hAnsi="Times New Roman"/>
          <w:color w:val="000000" w:themeColor="text1"/>
          <w:sz w:val="24"/>
          <w:szCs w:val="24"/>
        </w:rPr>
        <w:t>. 2015. №4. С. 50–67.</w:t>
      </w:r>
    </w:p>
    <w:p w14:paraId="6BE192EA" w14:textId="2298F112" w:rsidR="00504BDA" w:rsidRPr="002D7799" w:rsidRDefault="00504BDA" w:rsidP="00504BDA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Style w:val="a7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2D7799">
        <w:rPr>
          <w:rFonts w:ascii="Times New Roman" w:hAnsi="Times New Roman" w:cs="Times New Roman"/>
          <w:sz w:val="24"/>
          <w:szCs w:val="24"/>
        </w:rPr>
        <w:t xml:space="preserve">Сфера застосування </w:t>
      </w:r>
      <w:proofErr w:type="spellStart"/>
      <w:r w:rsidRPr="002D7799"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 w:rsidRPr="002D7799">
        <w:rPr>
          <w:rFonts w:ascii="Times New Roman" w:hAnsi="Times New Roman" w:cs="Times New Roman"/>
          <w:sz w:val="24"/>
          <w:szCs w:val="24"/>
        </w:rPr>
        <w:t xml:space="preserve"> та види </w:t>
      </w:r>
      <w:proofErr w:type="spellStart"/>
      <w:r w:rsidRPr="002D7799"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 w:rsidRPr="002D7799">
        <w:rPr>
          <w:rFonts w:ascii="Times New Roman" w:hAnsi="Times New Roman" w:cs="Times New Roman"/>
          <w:sz w:val="24"/>
          <w:szCs w:val="24"/>
        </w:rPr>
        <w:t xml:space="preserve">. </w:t>
      </w:r>
      <w:r w:rsidRPr="002D77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D7799">
        <w:rPr>
          <w:rFonts w:ascii="Times New Roman" w:hAnsi="Times New Roman" w:cs="Times New Roman"/>
          <w:sz w:val="24"/>
          <w:szCs w:val="24"/>
        </w:rPr>
        <w:t>:</w:t>
      </w:r>
      <w:r w:rsidRPr="002D7799">
        <w:rPr>
          <w:sz w:val="24"/>
          <w:szCs w:val="24"/>
          <w:lang w:val="ru-RU"/>
        </w:rPr>
        <w:t xml:space="preserve"> </w:t>
      </w:r>
      <w:hyperlink r:id="rId5" w:history="1"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https://osvita.ua/vnz/add-education/glossary/7368/</w:t>
        </w:r>
      </w:hyperlink>
      <w:r w:rsidRPr="002D7799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</w:t>
      </w:r>
      <w:r w:rsidRPr="002D7799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(дата звернення 22.0</w:t>
      </w:r>
      <w:r w:rsidRPr="002D7799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2D7799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2D7799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2D7799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2A52BCD8" w14:textId="5399DA1C" w:rsidR="002D7799" w:rsidRPr="002D7799" w:rsidRDefault="002D7799" w:rsidP="004C4C03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Котовська І., </w:t>
      </w:r>
      <w:proofErr w:type="spellStart"/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Оксентюк</w:t>
      </w:r>
      <w:proofErr w:type="spellEnd"/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Р., Вовк Ю. </w:t>
      </w:r>
      <w:proofErr w:type="spellStart"/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Коучинг</w:t>
      </w:r>
      <w:proofErr w:type="spellEnd"/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як новий метод управління персоналом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  <w:r w:rsidRPr="002D7799">
        <w:rPr>
          <w:rFonts w:ascii="Times New Roman" w:hAnsi="Times New Roman" w:cs="Times New Roman"/>
          <w:i/>
          <w:iCs/>
        </w:rPr>
        <w:t>Соціально-економічні проблеми і держава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2016.</w:t>
      </w:r>
      <w:r w:rsidRPr="002D7799">
        <w:rPr>
          <w:rFonts w:ascii="Times New Roman" w:hAnsi="Times New Roman" w:cs="Times New Roman"/>
        </w:rPr>
        <w:t xml:space="preserve"> </w:t>
      </w:r>
      <w:proofErr w:type="spellStart"/>
      <w:r w:rsidRPr="002D7799">
        <w:rPr>
          <w:rFonts w:ascii="Times New Roman" w:hAnsi="Times New Roman" w:cs="Times New Roman"/>
        </w:rPr>
        <w:t>Вип</w:t>
      </w:r>
      <w:proofErr w:type="spellEnd"/>
      <w:r w:rsidRPr="002D7799">
        <w:rPr>
          <w:rFonts w:ascii="Times New Roman" w:hAnsi="Times New Roman" w:cs="Times New Roman"/>
        </w:rPr>
        <w:t xml:space="preserve">. 1 (14). 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179-183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URL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2D779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hyperlink r:id="rId6" w:history="1"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:/</w:t>
        </w:r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  <w:proofErr w:type="spellStart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e</w:t>
        </w:r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l</w:t>
        </w:r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artu</w:t>
        </w:r>
        <w:proofErr w:type="spellEnd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tntu</w:t>
        </w:r>
        <w:proofErr w:type="spellEnd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ua</w:t>
        </w:r>
        <w:proofErr w:type="spellEnd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bitstream</w:t>
        </w:r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/123456789/16864/2/16</w:t>
        </w:r>
        <w:proofErr w:type="spellStart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kivhrm</w:t>
        </w:r>
        <w:proofErr w:type="spellEnd"/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2D7799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pdf</w:t>
        </w:r>
      </w:hyperlink>
    </w:p>
    <w:sectPr w:rsidR="002D7799" w:rsidRPr="002D7799" w:rsidSect="00895F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E4A"/>
    <w:multiLevelType w:val="hybridMultilevel"/>
    <w:tmpl w:val="9F565310"/>
    <w:lvl w:ilvl="0" w:tplc="B1720788">
      <w:start w:val="1"/>
      <w:numFmt w:val="decimal"/>
      <w:lvlText w:val="%1."/>
      <w:lvlJc w:val="left"/>
      <w:pPr>
        <w:ind w:left="177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1F2D29"/>
    <w:multiLevelType w:val="hybridMultilevel"/>
    <w:tmpl w:val="8F9CFCE2"/>
    <w:lvl w:ilvl="0" w:tplc="100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534515"/>
    <w:multiLevelType w:val="hybridMultilevel"/>
    <w:tmpl w:val="86EA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1BF3"/>
    <w:multiLevelType w:val="hybridMultilevel"/>
    <w:tmpl w:val="C0D40D38"/>
    <w:lvl w:ilvl="0" w:tplc="D63C7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C36202D"/>
    <w:multiLevelType w:val="hybridMultilevel"/>
    <w:tmpl w:val="0B062C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760293">
    <w:abstractNumId w:val="0"/>
  </w:num>
  <w:num w:numId="2" w16cid:durableId="1547910165">
    <w:abstractNumId w:val="1"/>
  </w:num>
  <w:num w:numId="3" w16cid:durableId="982537558">
    <w:abstractNumId w:val="3"/>
  </w:num>
  <w:num w:numId="4" w16cid:durableId="194317314">
    <w:abstractNumId w:val="2"/>
  </w:num>
  <w:num w:numId="5" w16cid:durableId="802583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3B"/>
    <w:rsid w:val="0004123B"/>
    <w:rsid w:val="002D7799"/>
    <w:rsid w:val="00504BDA"/>
    <w:rsid w:val="008216F1"/>
    <w:rsid w:val="00895F33"/>
    <w:rsid w:val="00991264"/>
    <w:rsid w:val="00C1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2139"/>
  <w15:chartTrackingRefBased/>
  <w15:docId w15:val="{0DDAAB25-C24F-4E1C-A47E-A95DE596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3B"/>
    <w:rPr>
      <w:kern w:val="0"/>
      <w:lang w:eastAsia="en-US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23B"/>
    <w:pPr>
      <w:spacing w:after="0" w:line="240" w:lineRule="auto"/>
    </w:pPr>
    <w:rPr>
      <w:kern w:val="0"/>
      <w:lang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23B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04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Интернет) Знак"/>
    <w:link w:val="a5"/>
    <w:uiPriority w:val="99"/>
    <w:locked/>
    <w:rsid w:val="0004123B"/>
    <w:rPr>
      <w:rFonts w:ascii="Times New Roman" w:eastAsia="Times New Roman" w:hAnsi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styleId="a7">
    <w:name w:val="Hyperlink"/>
    <w:basedOn w:val="a0"/>
    <w:uiPriority w:val="99"/>
    <w:unhideWhenUsed/>
    <w:rsid w:val="00504BD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7799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D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artu.tntu.edu.ua/bitstream/123456789/16864/2/16kivhrm.pdf" TargetMode="External"/><Relationship Id="rId5" Type="http://schemas.openxmlformats.org/officeDocument/2006/relationships/hyperlink" Target="https://osvita.ua/vnz/add-education/glossary/73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Миколайчук Ірина Павлівна</dc:creator>
  <cp:keywords/>
  <dc:description/>
  <cp:lastModifiedBy>Миколайчук Ірина Павлівна</cp:lastModifiedBy>
  <cp:revision>2</cp:revision>
  <dcterms:created xsi:type="dcterms:W3CDTF">2023-09-19T20:13:00Z</dcterms:created>
  <dcterms:modified xsi:type="dcterms:W3CDTF">2023-09-19T20:51:00Z</dcterms:modified>
</cp:coreProperties>
</file>