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A6" w:rsidRPr="00D33802" w:rsidRDefault="008150A6" w:rsidP="00D33802">
      <w:pPr>
        <w:tabs>
          <w:tab w:val="left" w:pos="4536"/>
        </w:tabs>
        <w:spacing w:after="0" w:line="360" w:lineRule="auto"/>
        <w:ind w:right="-289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</w:p>
    <w:p w:rsidR="008150A6" w:rsidRPr="00D33802" w:rsidRDefault="008150A6" w:rsidP="000975F6">
      <w:pPr>
        <w:jc w:val="right"/>
        <w:rPr>
          <w:rFonts w:ascii="Times New Roman" w:hAnsi="Times New Roman"/>
          <w:sz w:val="28"/>
          <w:szCs w:val="28"/>
        </w:rPr>
      </w:pPr>
      <w:r w:rsidRPr="00D33802">
        <w:rPr>
          <w:rFonts w:ascii="Times New Roman" w:hAnsi="Times New Roman"/>
          <w:sz w:val="28"/>
          <w:szCs w:val="28"/>
        </w:rPr>
        <w:t>Мельник Вячеслав</w:t>
      </w:r>
      <w:proofErr w:type="gramStart"/>
      <w:r w:rsidRPr="00D338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3802">
        <w:rPr>
          <w:rFonts w:ascii="Times New Roman" w:hAnsi="Times New Roman"/>
          <w:sz w:val="28"/>
          <w:szCs w:val="28"/>
        </w:rPr>
        <w:t>В</w:t>
      </w:r>
      <w:proofErr w:type="gramEnd"/>
      <w:r w:rsidRPr="00D33802">
        <w:rPr>
          <w:rFonts w:ascii="Times New Roman" w:hAnsi="Times New Roman"/>
          <w:sz w:val="28"/>
          <w:szCs w:val="28"/>
        </w:rPr>
        <w:t>ікторович</w:t>
      </w:r>
      <w:proofErr w:type="spellEnd"/>
      <w:r w:rsidRPr="00D33802">
        <w:rPr>
          <w:rFonts w:ascii="Times New Roman" w:hAnsi="Times New Roman"/>
          <w:sz w:val="28"/>
          <w:szCs w:val="28"/>
        </w:rPr>
        <w:t>,</w:t>
      </w:r>
    </w:p>
    <w:p w:rsidR="008150A6" w:rsidRPr="00D33802" w:rsidRDefault="008150A6" w:rsidP="000975F6">
      <w:pPr>
        <w:tabs>
          <w:tab w:val="left" w:pos="4020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33802">
        <w:rPr>
          <w:rFonts w:ascii="Times New Roman" w:hAnsi="Times New Roman"/>
          <w:sz w:val="28"/>
          <w:szCs w:val="28"/>
          <w:lang w:val="uk-UA"/>
        </w:rPr>
        <w:t>к.е.н</w:t>
      </w:r>
      <w:proofErr w:type="spellEnd"/>
      <w:r w:rsidRPr="00D33802">
        <w:rPr>
          <w:rFonts w:ascii="Times New Roman" w:hAnsi="Times New Roman"/>
          <w:sz w:val="28"/>
          <w:szCs w:val="28"/>
          <w:lang w:val="uk-UA"/>
        </w:rPr>
        <w:t xml:space="preserve">., доцент кафедри економіки </w:t>
      </w:r>
    </w:p>
    <w:p w:rsidR="008150A6" w:rsidRPr="00D33802" w:rsidRDefault="008150A6" w:rsidP="000975F6">
      <w:pPr>
        <w:tabs>
          <w:tab w:val="left" w:pos="4020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D33802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Pr="00D33802">
        <w:rPr>
          <w:rFonts w:ascii="Times New Roman" w:hAnsi="Times New Roman"/>
          <w:sz w:val="28"/>
          <w:szCs w:val="28"/>
          <w:lang w:val="uk-UA"/>
        </w:rPr>
        <w:t>соціально</w:t>
      </w:r>
      <w:r w:rsidRPr="00D33802">
        <w:rPr>
          <w:rFonts w:ascii="Times New Roman" w:hAnsi="Times New Roman"/>
          <w:sz w:val="28"/>
          <w:szCs w:val="28"/>
          <w:lang w:val="uk-UA" w:eastAsia="fr-FR"/>
        </w:rPr>
        <w:t>–</w:t>
      </w:r>
      <w:r w:rsidRPr="00D33802">
        <w:rPr>
          <w:rFonts w:ascii="Times New Roman" w:hAnsi="Times New Roman"/>
          <w:sz w:val="28"/>
          <w:szCs w:val="28"/>
          <w:lang w:val="uk-UA"/>
        </w:rPr>
        <w:t>поведінкових</w:t>
      </w:r>
      <w:proofErr w:type="spellEnd"/>
      <w:r w:rsidRPr="00D33802">
        <w:rPr>
          <w:rFonts w:ascii="Times New Roman" w:hAnsi="Times New Roman"/>
          <w:sz w:val="28"/>
          <w:szCs w:val="28"/>
          <w:lang w:val="uk-UA"/>
        </w:rPr>
        <w:t xml:space="preserve"> наук</w:t>
      </w:r>
    </w:p>
    <w:p w:rsidR="008150A6" w:rsidRPr="00D33802" w:rsidRDefault="008150A6" w:rsidP="000975F6">
      <w:pPr>
        <w:tabs>
          <w:tab w:val="left" w:pos="4020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D33802">
        <w:rPr>
          <w:rFonts w:ascii="Times New Roman" w:hAnsi="Times New Roman"/>
          <w:sz w:val="28"/>
          <w:szCs w:val="28"/>
          <w:lang w:val="uk-UA"/>
        </w:rPr>
        <w:t xml:space="preserve">Уманського державного педагогічного </w:t>
      </w:r>
    </w:p>
    <w:p w:rsidR="008150A6" w:rsidRPr="00D33802" w:rsidRDefault="008150A6" w:rsidP="00D33802">
      <w:pPr>
        <w:tabs>
          <w:tab w:val="left" w:pos="4020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D33802">
        <w:rPr>
          <w:rFonts w:ascii="Times New Roman" w:hAnsi="Times New Roman"/>
          <w:sz w:val="28"/>
          <w:szCs w:val="28"/>
          <w:lang w:val="uk-UA"/>
        </w:rPr>
        <w:t>університету імені Павла Тичини  м. Умань</w:t>
      </w:r>
    </w:p>
    <w:p w:rsidR="008150A6" w:rsidRPr="00D33802" w:rsidRDefault="008150A6" w:rsidP="00D33802">
      <w:pPr>
        <w:widowControl w:val="0"/>
        <w:jc w:val="right"/>
        <w:rPr>
          <w:rFonts w:ascii="Times New Roman" w:eastAsia="Adobe Fan Heiti Std B" w:hAnsi="Times New Roman"/>
          <w:b/>
          <w:sz w:val="28"/>
          <w:szCs w:val="28"/>
          <w:lang w:val="uk-UA"/>
        </w:rPr>
      </w:pPr>
      <w:r w:rsidRPr="00D33802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Pr="00D33802">
        <w:rPr>
          <w:rFonts w:ascii="Times New Roman" w:eastAsia="Adobe Fan Heiti Std B" w:hAnsi="Times New Roman"/>
          <w:b/>
          <w:sz w:val="28"/>
          <w:szCs w:val="28"/>
          <w:lang w:val="uk-UA"/>
        </w:rPr>
        <w:t xml:space="preserve">ORCID: </w:t>
      </w:r>
      <w:hyperlink r:id="rId4" w:history="1">
        <w:r w:rsidRPr="00D33802">
          <w:rPr>
            <w:rStyle w:val="a3"/>
            <w:rFonts w:ascii="Times New Roman" w:eastAsia="Adobe Fan Heiti Std B" w:hAnsi="Times New Roman"/>
            <w:b/>
            <w:sz w:val="28"/>
            <w:szCs w:val="28"/>
            <w:lang w:val="uk-UA"/>
          </w:rPr>
          <w:t>https://orcid.org/0000-0002-2856-4983</w:t>
        </w:r>
      </w:hyperlink>
    </w:p>
    <w:p w:rsidR="008150A6" w:rsidRPr="00D33802" w:rsidRDefault="008150A6" w:rsidP="00D33802">
      <w:pPr>
        <w:tabs>
          <w:tab w:val="left" w:pos="4020"/>
        </w:tabs>
        <w:spacing w:after="0" w:line="360" w:lineRule="auto"/>
        <w:ind w:left="1134" w:right="1134"/>
        <w:rPr>
          <w:rFonts w:ascii="Times New Roman" w:hAnsi="Times New Roman"/>
          <w:b/>
          <w:sz w:val="28"/>
          <w:szCs w:val="28"/>
          <w:lang w:val="uk-UA"/>
        </w:rPr>
      </w:pPr>
    </w:p>
    <w:p w:rsidR="008150A6" w:rsidRDefault="008150A6" w:rsidP="001E27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810F6">
        <w:rPr>
          <w:rFonts w:ascii="Times New Roman" w:hAnsi="Times New Roman"/>
          <w:b/>
          <w:sz w:val="28"/>
          <w:szCs w:val="28"/>
        </w:rPr>
        <w:t>ОСОБЛИВОСТІ ДЕРЖАВНОГО РЕГУЛЮВАННЯ ЕКОНОМІКИ</w:t>
      </w:r>
    </w:p>
    <w:p w:rsidR="00CA74CC" w:rsidRPr="00CA74CC" w:rsidRDefault="00CA74CC" w:rsidP="001E27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150A6" w:rsidRDefault="008150A6" w:rsidP="00CA74C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810F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Специфічними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засобами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C810F6">
        <w:rPr>
          <w:rFonts w:ascii="Times New Roman" w:hAnsi="Times New Roman"/>
          <w:sz w:val="28"/>
          <w:szCs w:val="28"/>
        </w:rPr>
        <w:t>впливу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810F6">
        <w:rPr>
          <w:rFonts w:ascii="Times New Roman" w:hAnsi="Times New Roman"/>
          <w:sz w:val="28"/>
          <w:szCs w:val="28"/>
        </w:rPr>
        <w:t>економіку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є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економічне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прогнозування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10F6">
        <w:rPr>
          <w:rFonts w:ascii="Times New Roman" w:hAnsi="Times New Roman"/>
          <w:sz w:val="28"/>
          <w:szCs w:val="28"/>
        </w:rPr>
        <w:t>програмування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10F6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. Вони </w:t>
      </w:r>
      <w:proofErr w:type="spellStart"/>
      <w:r w:rsidRPr="00C810F6">
        <w:rPr>
          <w:rFonts w:ascii="Times New Roman" w:hAnsi="Times New Roman"/>
          <w:sz w:val="28"/>
          <w:szCs w:val="28"/>
        </w:rPr>
        <w:t>охоплюють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заходи </w:t>
      </w:r>
      <w:proofErr w:type="spellStart"/>
      <w:r w:rsidRPr="00C810F6">
        <w:rPr>
          <w:rFonts w:ascii="Times New Roman" w:hAnsi="Times New Roman"/>
          <w:sz w:val="28"/>
          <w:szCs w:val="28"/>
        </w:rPr>
        <w:t>інформування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10F6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10F6">
        <w:rPr>
          <w:rFonts w:ascii="Times New Roman" w:hAnsi="Times New Roman"/>
          <w:sz w:val="28"/>
          <w:szCs w:val="28"/>
        </w:rPr>
        <w:t>роз’яснення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810F6">
        <w:rPr>
          <w:rFonts w:ascii="Times New Roman" w:hAnsi="Times New Roman"/>
          <w:sz w:val="28"/>
          <w:szCs w:val="28"/>
        </w:rPr>
        <w:t>популяризації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цілей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і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завдань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економічної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держави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10F6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10F6">
        <w:rPr>
          <w:rFonts w:ascii="Times New Roman" w:hAnsi="Times New Roman"/>
          <w:sz w:val="28"/>
          <w:szCs w:val="28"/>
        </w:rPr>
        <w:t>галузі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810F6">
        <w:rPr>
          <w:rFonts w:ascii="Times New Roman" w:hAnsi="Times New Roman"/>
          <w:sz w:val="28"/>
          <w:szCs w:val="28"/>
        </w:rPr>
        <w:t>Ефективність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засобів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залежить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від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цих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виді</w:t>
      </w:r>
      <w:proofErr w:type="gramStart"/>
      <w:r w:rsidRPr="00C810F6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робіт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довіри</w:t>
      </w:r>
      <w:proofErr w:type="spellEnd"/>
      <w:r>
        <w:rPr>
          <w:rFonts w:ascii="Times New Roman" w:hAnsi="Times New Roman"/>
          <w:sz w:val="28"/>
          <w:szCs w:val="28"/>
        </w:rPr>
        <w:t xml:space="preserve"> до них </w:t>
      </w:r>
      <w:proofErr w:type="spellStart"/>
      <w:r>
        <w:rPr>
          <w:rFonts w:ascii="Times New Roman" w:hAnsi="Times New Roman"/>
          <w:sz w:val="28"/>
          <w:szCs w:val="28"/>
        </w:rPr>
        <w:t>громадськості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[1</w:t>
      </w:r>
      <w:r w:rsidRPr="00C810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10F6">
        <w:rPr>
          <w:rFonts w:ascii="Times New Roman" w:hAnsi="Times New Roman"/>
          <w:sz w:val="28"/>
          <w:szCs w:val="28"/>
        </w:rPr>
        <w:t>c</w:t>
      </w:r>
      <w:proofErr w:type="spellEnd"/>
      <w:r w:rsidRPr="00C810F6">
        <w:rPr>
          <w:rFonts w:ascii="Times New Roman" w:hAnsi="Times New Roman"/>
          <w:sz w:val="28"/>
          <w:szCs w:val="28"/>
        </w:rPr>
        <w:t>. 73].</w:t>
      </w:r>
    </w:p>
    <w:p w:rsidR="008150A6" w:rsidRPr="00337760" w:rsidRDefault="008150A6" w:rsidP="00CA74C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10F6">
        <w:rPr>
          <w:rFonts w:ascii="Times New Roman" w:hAnsi="Times New Roman"/>
          <w:sz w:val="28"/>
          <w:szCs w:val="28"/>
          <w:lang w:val="uk-UA"/>
        </w:rPr>
        <w:t xml:space="preserve">Державне регулювання економіки є цілеспрямованим впливом держави на економіку з метою забезпечення її функціонування в заданому режимі чи для зміни й розвитку економічних явищ або їх зв’язків. </w:t>
      </w:r>
      <w:proofErr w:type="spellStart"/>
      <w:r w:rsidRPr="00C810F6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C810F6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системи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органі</w:t>
      </w:r>
      <w:proofErr w:type="gramStart"/>
      <w:r w:rsidRPr="00C810F6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ржавної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держави</w:t>
      </w:r>
      <w:proofErr w:type="spellEnd"/>
      <w:r>
        <w:rPr>
          <w:rFonts w:ascii="Times New Roman" w:hAnsi="Times New Roman"/>
          <w:sz w:val="28"/>
          <w:szCs w:val="28"/>
        </w:rPr>
        <w:t xml:space="preserve"> [</w:t>
      </w:r>
      <w:r w:rsidR="00CA74CC">
        <w:rPr>
          <w:rFonts w:ascii="Times New Roman" w:hAnsi="Times New Roman"/>
          <w:sz w:val="28"/>
          <w:szCs w:val="28"/>
          <w:lang w:val="uk-UA"/>
        </w:rPr>
        <w:t>3</w:t>
      </w:r>
      <w:r w:rsidRPr="00C810F6">
        <w:rPr>
          <w:rFonts w:ascii="Times New Roman" w:hAnsi="Times New Roman"/>
          <w:sz w:val="28"/>
          <w:szCs w:val="28"/>
        </w:rPr>
        <w:t xml:space="preserve">, с. 97]. </w:t>
      </w:r>
    </w:p>
    <w:p w:rsidR="008150A6" w:rsidRDefault="008150A6" w:rsidP="001E27C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10F6">
        <w:rPr>
          <w:rFonts w:ascii="Times New Roman" w:hAnsi="Times New Roman"/>
          <w:sz w:val="28"/>
          <w:szCs w:val="28"/>
          <w:lang w:val="uk-UA"/>
        </w:rPr>
        <w:t xml:space="preserve">         Принципи державного регулювання, як і управлінської діяльності, є результатом узагальнення притаманних їм істотних рис, характерних зв’язків і постійно відтворювальних ознак, які стають опорними в роботі уповноважених суб’єктів державного регулювання, особливо на початковій стадії процесу ринкової трансформації, коли ще відсутня критична кількість реформ, а макроекономічна ситуація загрожує вийти з-під контролю уряду, що в сукупності диктує </w:t>
      </w:r>
      <w:r w:rsidR="00CA74CC">
        <w:rPr>
          <w:rFonts w:ascii="Times New Roman" w:hAnsi="Times New Roman"/>
          <w:sz w:val="28"/>
          <w:szCs w:val="28"/>
          <w:lang w:val="uk-UA"/>
        </w:rPr>
        <w:t>прийняття відповідних рішень [2</w:t>
      </w:r>
      <w:r w:rsidRPr="00C810F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810F6">
        <w:rPr>
          <w:rFonts w:ascii="Times New Roman" w:hAnsi="Times New Roman"/>
          <w:sz w:val="28"/>
          <w:szCs w:val="28"/>
        </w:rPr>
        <w:t>c</w:t>
      </w:r>
      <w:proofErr w:type="spellEnd"/>
      <w:r w:rsidRPr="00C810F6">
        <w:rPr>
          <w:rFonts w:ascii="Times New Roman" w:hAnsi="Times New Roman"/>
          <w:sz w:val="28"/>
          <w:szCs w:val="28"/>
          <w:lang w:val="uk-UA"/>
        </w:rPr>
        <w:t xml:space="preserve">. 37]. </w:t>
      </w:r>
    </w:p>
    <w:p w:rsidR="00CA74CC" w:rsidRDefault="00CA74CC" w:rsidP="001E27C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50A6" w:rsidRDefault="008150A6" w:rsidP="00B73F30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150A6" w:rsidRPr="00C810F6" w:rsidRDefault="008150A6" w:rsidP="00B73F3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</w:t>
      </w:r>
    </w:p>
    <w:p w:rsidR="00CA74CC" w:rsidRDefault="00CA74CC" w:rsidP="00CA74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50A6" w:rsidRPr="00C810F6">
        <w:rPr>
          <w:rFonts w:ascii="Times New Roman" w:hAnsi="Times New Roman"/>
          <w:sz w:val="28"/>
          <w:szCs w:val="28"/>
          <w:lang w:val="uk-UA"/>
        </w:rPr>
        <w:t>Оскільки в розвинутих країнах наявне різноманітне поєднання функцій держави й господарських суб’єктів ринку, під час огляду зарубіжного досвіду доцільно виділити регулювання економіки в таких країнах, як США та Японія, які т</w:t>
      </w:r>
      <w:r w:rsidR="008150A6">
        <w:rPr>
          <w:rFonts w:ascii="Times New Roman" w:hAnsi="Times New Roman"/>
          <w:sz w:val="28"/>
          <w:szCs w:val="28"/>
          <w:lang w:val="uk-UA"/>
        </w:rPr>
        <w:t>рансформували с</w:t>
      </w:r>
      <w:r>
        <w:rPr>
          <w:rFonts w:ascii="Times New Roman" w:hAnsi="Times New Roman"/>
          <w:sz w:val="28"/>
          <w:szCs w:val="28"/>
          <w:lang w:val="uk-UA"/>
        </w:rPr>
        <w:t>вої економіки [6</w:t>
      </w:r>
      <w:r w:rsidR="008150A6" w:rsidRPr="00C810F6">
        <w:rPr>
          <w:rFonts w:ascii="Times New Roman" w:hAnsi="Times New Roman"/>
          <w:sz w:val="28"/>
          <w:szCs w:val="28"/>
          <w:lang w:val="uk-UA"/>
        </w:rPr>
        <w:t>, с. 401].</w:t>
      </w:r>
    </w:p>
    <w:p w:rsidR="00CA74CC" w:rsidRDefault="008150A6" w:rsidP="00CA74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10F6">
        <w:rPr>
          <w:rFonts w:ascii="Times New Roman" w:hAnsi="Times New Roman"/>
          <w:sz w:val="28"/>
          <w:szCs w:val="28"/>
          <w:lang w:val="uk-UA"/>
        </w:rPr>
        <w:t xml:space="preserve">У США механізм державного регулювання пройшов декілька етапів, починаючи з режиму жорсткого адміністративного регулювання, під яким перебувало багато галузей економіки США, до механізму цілеспрямованого макроекономічного регулювання. Основними причинами введення жорсткого регулювання галузей економіки було обмеження монополії й обмеження конкуренції. </w:t>
      </w:r>
      <w:r w:rsidRPr="00C810F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810F6">
        <w:rPr>
          <w:rFonts w:ascii="Times New Roman" w:hAnsi="Times New Roman"/>
          <w:sz w:val="28"/>
          <w:szCs w:val="28"/>
        </w:rPr>
        <w:t>арсеналі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елементів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10F6">
        <w:rPr>
          <w:rFonts w:ascii="Times New Roman" w:hAnsi="Times New Roman"/>
          <w:sz w:val="28"/>
          <w:szCs w:val="28"/>
        </w:rPr>
        <w:t>державного</w:t>
      </w:r>
      <w:proofErr w:type="gram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ринку США </w:t>
      </w:r>
      <w:proofErr w:type="spellStart"/>
      <w:r w:rsidRPr="00C810F6">
        <w:rPr>
          <w:rFonts w:ascii="Times New Roman" w:hAnsi="Times New Roman"/>
          <w:sz w:val="28"/>
          <w:szCs w:val="28"/>
        </w:rPr>
        <w:t>важливе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місце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зайняло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державне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програмування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 w:rsidRPr="00C810F6">
        <w:rPr>
          <w:rFonts w:ascii="Times New Roman" w:hAnsi="Times New Roman"/>
          <w:sz w:val="28"/>
          <w:szCs w:val="28"/>
        </w:rPr>
        <w:t>охопило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розробку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C810F6">
        <w:rPr>
          <w:rFonts w:ascii="Times New Roman" w:hAnsi="Times New Roman"/>
          <w:sz w:val="28"/>
          <w:szCs w:val="28"/>
        </w:rPr>
        <w:t>загальнонаціональних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, так </w:t>
      </w:r>
      <w:proofErr w:type="spellStart"/>
      <w:r w:rsidRPr="00C810F6">
        <w:rPr>
          <w:rFonts w:ascii="Times New Roman" w:hAnsi="Times New Roman"/>
          <w:sz w:val="28"/>
          <w:szCs w:val="28"/>
        </w:rPr>
        <w:t>і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регіональних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програм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. Держава </w:t>
      </w:r>
      <w:proofErr w:type="spellStart"/>
      <w:r w:rsidRPr="00C810F6">
        <w:rPr>
          <w:rFonts w:ascii="Times New Roman" w:hAnsi="Times New Roman"/>
          <w:sz w:val="28"/>
          <w:szCs w:val="28"/>
        </w:rPr>
        <w:t>регулює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відносини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сторін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10F6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їх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свободу, </w:t>
      </w:r>
      <w:proofErr w:type="spellStart"/>
      <w:r w:rsidRPr="00C810F6">
        <w:rPr>
          <w:rFonts w:ascii="Times New Roman" w:hAnsi="Times New Roman"/>
          <w:sz w:val="28"/>
          <w:szCs w:val="28"/>
        </w:rPr>
        <w:t>стимулює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чесну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ділову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активність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і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карає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тих, </w:t>
      </w:r>
      <w:proofErr w:type="spellStart"/>
      <w:r w:rsidRPr="00C810F6">
        <w:rPr>
          <w:rFonts w:ascii="Times New Roman" w:hAnsi="Times New Roman"/>
          <w:sz w:val="28"/>
          <w:szCs w:val="28"/>
        </w:rPr>
        <w:t>хто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ігнорує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10F6">
        <w:rPr>
          <w:rFonts w:ascii="Times New Roman" w:hAnsi="Times New Roman"/>
          <w:sz w:val="28"/>
          <w:szCs w:val="28"/>
        </w:rPr>
        <w:t xml:space="preserve">право </w:t>
      </w:r>
      <w:proofErr w:type="spellStart"/>
      <w:r w:rsidRPr="00C810F6">
        <w:rPr>
          <w:rFonts w:ascii="Times New Roman" w:hAnsi="Times New Roman"/>
          <w:sz w:val="28"/>
          <w:szCs w:val="28"/>
        </w:rPr>
        <w:t>й</w:t>
      </w:r>
      <w:proofErr w:type="spellEnd"/>
      <w:proofErr w:type="gram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інтереси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суб’єктів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ринку. В </w:t>
      </w:r>
      <w:proofErr w:type="spellStart"/>
      <w:r w:rsidRPr="00C810F6">
        <w:rPr>
          <w:rFonts w:ascii="Times New Roman" w:hAnsi="Times New Roman"/>
          <w:sz w:val="28"/>
          <w:szCs w:val="28"/>
        </w:rPr>
        <w:t>умовах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сучасної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ринкової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C810F6">
        <w:rPr>
          <w:rFonts w:ascii="Times New Roman" w:hAnsi="Times New Roman"/>
          <w:sz w:val="28"/>
          <w:szCs w:val="28"/>
        </w:rPr>
        <w:t>характеризується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наявністю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великої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C810F6">
        <w:rPr>
          <w:rFonts w:ascii="Times New Roman" w:hAnsi="Times New Roman"/>
          <w:sz w:val="28"/>
          <w:szCs w:val="28"/>
        </w:rPr>
        <w:t>тільки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малих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і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середніх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810F6">
        <w:rPr>
          <w:rFonts w:ascii="Times New Roman" w:hAnsi="Times New Roman"/>
          <w:sz w:val="28"/>
          <w:szCs w:val="28"/>
        </w:rPr>
        <w:t>п</w:t>
      </w:r>
      <w:proofErr w:type="gramEnd"/>
      <w:r w:rsidRPr="00C810F6">
        <w:rPr>
          <w:rFonts w:ascii="Times New Roman" w:hAnsi="Times New Roman"/>
          <w:sz w:val="28"/>
          <w:szCs w:val="28"/>
        </w:rPr>
        <w:t>ідприємств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C810F6">
        <w:rPr>
          <w:rFonts w:ascii="Times New Roman" w:hAnsi="Times New Roman"/>
          <w:sz w:val="28"/>
          <w:szCs w:val="28"/>
        </w:rPr>
        <w:t>й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монополізованих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комплексів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10F6">
        <w:rPr>
          <w:rFonts w:ascii="Times New Roman" w:hAnsi="Times New Roman"/>
          <w:sz w:val="28"/>
          <w:szCs w:val="28"/>
        </w:rPr>
        <w:t>ринкове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саморегулювання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перетворюється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810F6">
        <w:rPr>
          <w:rFonts w:ascii="Times New Roman" w:hAnsi="Times New Roman"/>
          <w:sz w:val="28"/>
          <w:szCs w:val="28"/>
        </w:rPr>
        <w:t>механізм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цілеспрямованого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макроекономічного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C810F6">
        <w:rPr>
          <w:rFonts w:ascii="Times New Roman" w:hAnsi="Times New Roman"/>
          <w:sz w:val="28"/>
          <w:szCs w:val="28"/>
        </w:rPr>
        <w:t>Пряме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й</w:t>
      </w:r>
      <w:proofErr w:type="spellEnd"/>
      <w:proofErr w:type="gram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опосередковане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втручання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держави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810F6">
        <w:rPr>
          <w:rFonts w:ascii="Times New Roman" w:hAnsi="Times New Roman"/>
          <w:sz w:val="28"/>
          <w:szCs w:val="28"/>
        </w:rPr>
        <w:t>економічне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життя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США </w:t>
      </w:r>
      <w:proofErr w:type="spellStart"/>
      <w:r w:rsidRPr="00C810F6">
        <w:rPr>
          <w:rFonts w:ascii="Times New Roman" w:hAnsi="Times New Roman"/>
          <w:sz w:val="28"/>
          <w:szCs w:val="28"/>
        </w:rPr>
        <w:t>ґрунтується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810F6">
        <w:rPr>
          <w:rFonts w:ascii="Times New Roman" w:hAnsi="Times New Roman"/>
          <w:sz w:val="28"/>
          <w:szCs w:val="28"/>
        </w:rPr>
        <w:t>системі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теоретично </w:t>
      </w:r>
      <w:proofErr w:type="spellStart"/>
      <w:r w:rsidRPr="00C810F6">
        <w:rPr>
          <w:rFonts w:ascii="Times New Roman" w:hAnsi="Times New Roman"/>
          <w:sz w:val="28"/>
          <w:szCs w:val="28"/>
        </w:rPr>
        <w:t>обґрунтованих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і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перевірених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господарською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практикою </w:t>
      </w:r>
      <w:proofErr w:type="spellStart"/>
      <w:r w:rsidRPr="00C810F6">
        <w:rPr>
          <w:rFonts w:ascii="Times New Roman" w:hAnsi="Times New Roman"/>
          <w:sz w:val="28"/>
          <w:szCs w:val="28"/>
        </w:rPr>
        <w:t>методів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і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важелі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універсальними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[</w:t>
      </w:r>
      <w:r w:rsidR="00CA74CC">
        <w:rPr>
          <w:rFonts w:ascii="Times New Roman" w:hAnsi="Times New Roman"/>
          <w:sz w:val="28"/>
          <w:szCs w:val="28"/>
          <w:lang w:val="uk-UA"/>
        </w:rPr>
        <w:t>4</w:t>
      </w:r>
      <w:r w:rsidRPr="00C810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10F6">
        <w:rPr>
          <w:rFonts w:ascii="Times New Roman" w:hAnsi="Times New Roman"/>
          <w:sz w:val="28"/>
          <w:szCs w:val="28"/>
        </w:rPr>
        <w:t>c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. 88–89]. </w:t>
      </w:r>
    </w:p>
    <w:p w:rsidR="00CA74CC" w:rsidRDefault="008150A6" w:rsidP="00CA74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10F6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C810F6">
        <w:rPr>
          <w:rFonts w:ascii="Times New Roman" w:hAnsi="Times New Roman"/>
          <w:sz w:val="28"/>
          <w:szCs w:val="28"/>
        </w:rPr>
        <w:t>Японії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склалася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розвинута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система </w:t>
      </w:r>
      <w:proofErr w:type="gramStart"/>
      <w:r w:rsidRPr="00C810F6">
        <w:rPr>
          <w:rFonts w:ascii="Times New Roman" w:hAnsi="Times New Roman"/>
          <w:sz w:val="28"/>
          <w:szCs w:val="28"/>
        </w:rPr>
        <w:t>державного</w:t>
      </w:r>
      <w:proofErr w:type="gram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програмування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C810F6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функції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й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макроекономічних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створено систему </w:t>
      </w:r>
      <w:proofErr w:type="spellStart"/>
      <w:r w:rsidRPr="00C810F6">
        <w:rPr>
          <w:rFonts w:ascii="Times New Roman" w:hAnsi="Times New Roman"/>
          <w:sz w:val="28"/>
          <w:szCs w:val="28"/>
        </w:rPr>
        <w:t>органів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програмування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й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C810F6">
        <w:rPr>
          <w:rFonts w:ascii="Times New Roman" w:hAnsi="Times New Roman"/>
          <w:sz w:val="28"/>
          <w:szCs w:val="28"/>
        </w:rPr>
        <w:t>п</w:t>
      </w:r>
      <w:proofErr w:type="gramEnd"/>
      <w:r w:rsidRPr="00C810F6">
        <w:rPr>
          <w:rFonts w:ascii="Times New Roman" w:hAnsi="Times New Roman"/>
          <w:sz w:val="28"/>
          <w:szCs w:val="28"/>
        </w:rPr>
        <w:t>ідпорядкованих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Економічній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консультативній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раді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C810F6">
        <w:rPr>
          <w:rFonts w:ascii="Times New Roman" w:hAnsi="Times New Roman"/>
          <w:sz w:val="28"/>
          <w:szCs w:val="28"/>
        </w:rPr>
        <w:t>якій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застосовуються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найновіші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методи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експертних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оцінок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10F6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прогнозування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810F6">
        <w:rPr>
          <w:rFonts w:ascii="Times New Roman" w:hAnsi="Times New Roman"/>
          <w:sz w:val="28"/>
          <w:szCs w:val="28"/>
        </w:rPr>
        <w:t>програмування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. Другим </w:t>
      </w:r>
      <w:proofErr w:type="spellStart"/>
      <w:r w:rsidRPr="00C810F6">
        <w:rPr>
          <w:rFonts w:ascii="Times New Roman" w:hAnsi="Times New Roman"/>
          <w:sz w:val="28"/>
          <w:szCs w:val="28"/>
        </w:rPr>
        <w:t>напрямом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C810F6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810F6">
        <w:rPr>
          <w:rFonts w:ascii="Times New Roman" w:hAnsi="Times New Roman"/>
          <w:sz w:val="28"/>
          <w:szCs w:val="28"/>
        </w:rPr>
        <w:t>Японії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є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810F6">
        <w:rPr>
          <w:rFonts w:ascii="Times New Roman" w:hAnsi="Times New Roman"/>
          <w:sz w:val="28"/>
          <w:szCs w:val="28"/>
        </w:rPr>
        <w:t>р</w:t>
      </w:r>
      <w:proofErr w:type="gramEnd"/>
      <w:r w:rsidRPr="00C810F6">
        <w:rPr>
          <w:rFonts w:ascii="Times New Roman" w:hAnsi="Times New Roman"/>
          <w:sz w:val="28"/>
          <w:szCs w:val="28"/>
        </w:rPr>
        <w:t>ізні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форми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виливу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810F6">
        <w:rPr>
          <w:rFonts w:ascii="Times New Roman" w:hAnsi="Times New Roman"/>
          <w:sz w:val="28"/>
          <w:szCs w:val="28"/>
        </w:rPr>
        <w:t>приватний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капітал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810F6">
        <w:rPr>
          <w:rFonts w:ascii="Times New Roman" w:hAnsi="Times New Roman"/>
          <w:sz w:val="28"/>
          <w:szCs w:val="28"/>
        </w:rPr>
        <w:t>Вони</w:t>
      </w:r>
      <w:proofErr w:type="gramEnd"/>
      <w:r w:rsidRPr="00C8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10F6">
        <w:rPr>
          <w:rFonts w:ascii="Times New Roman" w:hAnsi="Times New Roman"/>
          <w:sz w:val="28"/>
          <w:szCs w:val="28"/>
        </w:rPr>
        <w:t>охоплюють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систему </w:t>
      </w:r>
      <w:proofErr w:type="spellStart"/>
      <w:r w:rsidRPr="00C810F6">
        <w:rPr>
          <w:rFonts w:ascii="Times New Roman" w:hAnsi="Times New Roman"/>
          <w:sz w:val="28"/>
          <w:szCs w:val="28"/>
        </w:rPr>
        <w:t>жорстких</w:t>
      </w:r>
      <w:proofErr w:type="spellEnd"/>
      <w:r w:rsidRPr="00C810F6">
        <w:rPr>
          <w:rFonts w:ascii="Times New Roman" w:hAnsi="Times New Roman"/>
          <w:sz w:val="28"/>
          <w:szCs w:val="28"/>
        </w:rPr>
        <w:t xml:space="preserve"> </w:t>
      </w:r>
    </w:p>
    <w:p w:rsidR="00CA74CC" w:rsidRDefault="00CA74CC" w:rsidP="00CA74C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4CC" w:rsidRDefault="00CA74CC" w:rsidP="00CA74CC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</w:p>
    <w:p w:rsidR="008150A6" w:rsidRPr="00C810F6" w:rsidRDefault="008150A6" w:rsidP="00B73F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74CC">
        <w:rPr>
          <w:rFonts w:ascii="Times New Roman" w:hAnsi="Times New Roman"/>
          <w:sz w:val="28"/>
          <w:szCs w:val="28"/>
          <w:lang w:val="uk-UA"/>
        </w:rPr>
        <w:t>юридичних заходів із відповідними формами контролю через</w:t>
      </w:r>
      <w:r w:rsidRPr="00D338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3F30">
        <w:rPr>
          <w:rFonts w:ascii="Times New Roman" w:hAnsi="Times New Roman"/>
          <w:sz w:val="28"/>
          <w:szCs w:val="28"/>
          <w:lang w:val="uk-UA"/>
        </w:rPr>
        <w:t>адміністративний апарат і поліцію, контроль із боку державних органів</w:t>
      </w:r>
      <w:r w:rsidR="00CA74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3F30">
        <w:rPr>
          <w:rFonts w:ascii="Times New Roman" w:hAnsi="Times New Roman"/>
          <w:sz w:val="28"/>
          <w:szCs w:val="28"/>
          <w:lang w:val="uk-UA"/>
        </w:rPr>
        <w:t xml:space="preserve">управління, систему економічних заходів (надання грошових субсидій, регулювання цін, введення додаткових податків, надання податкових пільг, застосування диференційованої кредитної політики). </w:t>
      </w:r>
      <w:r w:rsidRPr="000975F6">
        <w:rPr>
          <w:rFonts w:ascii="Times New Roman" w:hAnsi="Times New Roman"/>
          <w:sz w:val="28"/>
          <w:szCs w:val="28"/>
          <w:lang w:val="uk-UA"/>
        </w:rPr>
        <w:t>Ефективність державного регулювання економіки в Японії забезпечується наявністю «</w:t>
      </w:r>
      <w:proofErr w:type="spellStart"/>
      <w:r w:rsidRPr="000975F6">
        <w:rPr>
          <w:rFonts w:ascii="Times New Roman" w:hAnsi="Times New Roman"/>
          <w:sz w:val="28"/>
          <w:szCs w:val="28"/>
          <w:lang w:val="uk-UA"/>
        </w:rPr>
        <w:t>напівурядових</w:t>
      </w:r>
      <w:proofErr w:type="spellEnd"/>
      <w:r w:rsidRPr="000975F6">
        <w:rPr>
          <w:rFonts w:ascii="Times New Roman" w:hAnsi="Times New Roman"/>
          <w:sz w:val="28"/>
          <w:szCs w:val="28"/>
          <w:lang w:val="uk-UA"/>
        </w:rPr>
        <w:t xml:space="preserve"> організацій», які уособлюють злиття бізнесу й державного апарату [</w:t>
      </w:r>
      <w:r w:rsidR="00CA74CC">
        <w:rPr>
          <w:rFonts w:ascii="Times New Roman" w:hAnsi="Times New Roman"/>
          <w:sz w:val="28"/>
          <w:szCs w:val="28"/>
          <w:lang w:val="uk-UA"/>
        </w:rPr>
        <w:t>5</w:t>
      </w:r>
      <w:r w:rsidRPr="000975F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810F6">
        <w:rPr>
          <w:rFonts w:ascii="Times New Roman" w:hAnsi="Times New Roman"/>
          <w:sz w:val="28"/>
          <w:szCs w:val="28"/>
        </w:rPr>
        <w:t>c</w:t>
      </w:r>
      <w:proofErr w:type="spellEnd"/>
      <w:r w:rsidRPr="000975F6">
        <w:rPr>
          <w:rFonts w:ascii="Times New Roman" w:hAnsi="Times New Roman"/>
          <w:sz w:val="28"/>
          <w:szCs w:val="28"/>
          <w:lang w:val="uk-UA"/>
        </w:rPr>
        <w:t>. 60–62].</w:t>
      </w:r>
    </w:p>
    <w:p w:rsidR="008150A6" w:rsidRPr="00C810F6" w:rsidRDefault="008150A6" w:rsidP="003377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10F6">
        <w:rPr>
          <w:rFonts w:ascii="Times New Roman" w:hAnsi="Times New Roman"/>
          <w:sz w:val="28"/>
          <w:szCs w:val="28"/>
          <w:lang w:val="uk-UA"/>
        </w:rPr>
        <w:t xml:space="preserve">        Таким чином  внаслідок аналізу досвіду розвинутих країн світу важл</w:t>
      </w:r>
      <w:r w:rsidR="007E1852">
        <w:rPr>
          <w:rFonts w:ascii="Times New Roman" w:hAnsi="Times New Roman"/>
          <w:sz w:val="28"/>
          <w:szCs w:val="28"/>
          <w:lang w:val="uk-UA"/>
        </w:rPr>
        <w:t>и</w:t>
      </w:r>
      <w:r w:rsidRPr="00C810F6">
        <w:rPr>
          <w:rFonts w:ascii="Times New Roman" w:hAnsi="Times New Roman"/>
          <w:sz w:val="28"/>
          <w:szCs w:val="28"/>
          <w:lang w:val="uk-UA"/>
        </w:rPr>
        <w:t>во відзначити те, що ефективне функціонування ринкової економіки не можливе без державного регулювання. Іншими словами концепція «невидимої руки» А. Сміта залишаючись актуальною і сьогодні</w:t>
      </w:r>
      <w:r w:rsidR="007E1852" w:rsidRPr="000975F6">
        <w:rPr>
          <w:rFonts w:ascii="Times New Roman" w:hAnsi="Times New Roman"/>
          <w:sz w:val="28"/>
          <w:szCs w:val="28"/>
          <w:lang w:val="uk-UA"/>
        </w:rPr>
        <w:t>,</w:t>
      </w:r>
      <w:r w:rsidRPr="00C810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1852">
        <w:rPr>
          <w:rFonts w:ascii="Times New Roman" w:hAnsi="Times New Roman"/>
          <w:sz w:val="28"/>
          <w:szCs w:val="28"/>
          <w:lang w:val="uk-UA"/>
        </w:rPr>
        <w:t xml:space="preserve">але </w:t>
      </w:r>
      <w:r w:rsidRPr="00C810F6">
        <w:rPr>
          <w:rFonts w:ascii="Times New Roman" w:hAnsi="Times New Roman"/>
          <w:sz w:val="28"/>
          <w:szCs w:val="28"/>
          <w:lang w:val="uk-UA"/>
        </w:rPr>
        <w:t>потребує деякої трансформації тому</w:t>
      </w:r>
      <w:r w:rsidR="007E1852" w:rsidRPr="000975F6">
        <w:rPr>
          <w:rFonts w:ascii="Times New Roman" w:hAnsi="Times New Roman"/>
          <w:sz w:val="28"/>
          <w:szCs w:val="28"/>
          <w:lang w:val="uk-UA"/>
        </w:rPr>
        <w:t>,</w:t>
      </w:r>
      <w:r w:rsidRPr="00C810F6">
        <w:rPr>
          <w:rFonts w:ascii="Times New Roman" w:hAnsi="Times New Roman"/>
          <w:sz w:val="28"/>
          <w:szCs w:val="28"/>
          <w:lang w:val="uk-UA"/>
        </w:rPr>
        <w:t xml:space="preserve"> що у сучасній ринковій економіці є низка «провалів», коли механізм ринку не спрацьовує</w:t>
      </w:r>
      <w:r w:rsidR="007E1852">
        <w:rPr>
          <w:rFonts w:ascii="Times New Roman" w:hAnsi="Times New Roman"/>
          <w:sz w:val="28"/>
          <w:szCs w:val="28"/>
          <w:lang w:val="uk-UA"/>
        </w:rPr>
        <w:t>.</w:t>
      </w:r>
      <w:r w:rsidRPr="00C810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150A6" w:rsidRPr="00D33802" w:rsidRDefault="008150A6" w:rsidP="001E27C5">
      <w:pPr>
        <w:pStyle w:val="2"/>
        <w:spacing w:line="360" w:lineRule="auto"/>
        <w:rPr>
          <w:sz w:val="24"/>
        </w:rPr>
      </w:pPr>
      <w:r w:rsidRPr="00C810F6">
        <w:rPr>
          <w:sz w:val="28"/>
          <w:szCs w:val="28"/>
        </w:rPr>
        <w:tab/>
      </w:r>
      <w:r w:rsidRPr="00D33802">
        <w:rPr>
          <w:sz w:val="24"/>
        </w:rPr>
        <w:t>Література:</w:t>
      </w:r>
    </w:p>
    <w:p w:rsidR="008150A6" w:rsidRDefault="008150A6" w:rsidP="001E27C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33802">
        <w:rPr>
          <w:rFonts w:ascii="Times New Roman" w:hAnsi="Times New Roman"/>
          <w:sz w:val="24"/>
          <w:szCs w:val="24"/>
          <w:lang w:val="uk-UA"/>
        </w:rPr>
        <w:t>1.</w:t>
      </w:r>
      <w:r w:rsidRPr="00D33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802">
        <w:rPr>
          <w:rFonts w:ascii="Times New Roman" w:hAnsi="Times New Roman"/>
          <w:sz w:val="24"/>
          <w:szCs w:val="24"/>
        </w:rPr>
        <w:t>Зарембо</w:t>
      </w:r>
      <w:proofErr w:type="spellEnd"/>
      <w:r w:rsidRPr="00D33802">
        <w:rPr>
          <w:rFonts w:ascii="Times New Roman" w:hAnsi="Times New Roman"/>
          <w:sz w:val="24"/>
          <w:szCs w:val="24"/>
        </w:rPr>
        <w:t xml:space="preserve"> Ю. </w:t>
      </w:r>
      <w:proofErr w:type="spellStart"/>
      <w:r w:rsidRPr="00D33802">
        <w:rPr>
          <w:rFonts w:ascii="Times New Roman" w:hAnsi="Times New Roman"/>
          <w:sz w:val="24"/>
          <w:szCs w:val="24"/>
        </w:rPr>
        <w:t>Державне</w:t>
      </w:r>
      <w:proofErr w:type="spellEnd"/>
      <w:r w:rsidRPr="00D33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802">
        <w:rPr>
          <w:rFonts w:ascii="Times New Roman" w:hAnsi="Times New Roman"/>
          <w:sz w:val="24"/>
          <w:szCs w:val="24"/>
        </w:rPr>
        <w:t>регулювання</w:t>
      </w:r>
      <w:proofErr w:type="spellEnd"/>
      <w:r w:rsidRPr="00D33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802">
        <w:rPr>
          <w:rFonts w:ascii="Times New Roman" w:hAnsi="Times New Roman"/>
          <w:sz w:val="24"/>
          <w:szCs w:val="24"/>
        </w:rPr>
        <w:t>економіки</w:t>
      </w:r>
      <w:proofErr w:type="spellEnd"/>
      <w:r w:rsidRPr="00D3380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802">
        <w:rPr>
          <w:rFonts w:ascii="Times New Roman" w:hAnsi="Times New Roman"/>
          <w:sz w:val="24"/>
          <w:szCs w:val="24"/>
        </w:rPr>
        <w:t>Огляд</w:t>
      </w:r>
      <w:proofErr w:type="spellEnd"/>
      <w:r w:rsidRPr="00D33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802">
        <w:rPr>
          <w:rFonts w:ascii="Times New Roman" w:hAnsi="Times New Roman"/>
          <w:sz w:val="24"/>
          <w:szCs w:val="24"/>
        </w:rPr>
        <w:t>Законів</w:t>
      </w:r>
      <w:proofErr w:type="spellEnd"/>
      <w:r w:rsidRPr="00D33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802">
        <w:rPr>
          <w:rFonts w:ascii="Times New Roman" w:hAnsi="Times New Roman"/>
          <w:sz w:val="24"/>
          <w:szCs w:val="24"/>
        </w:rPr>
        <w:t>України</w:t>
      </w:r>
      <w:proofErr w:type="spellEnd"/>
      <w:r w:rsidRPr="00D33802">
        <w:rPr>
          <w:rFonts w:ascii="Times New Roman" w:hAnsi="Times New Roman"/>
          <w:sz w:val="24"/>
          <w:szCs w:val="24"/>
        </w:rPr>
        <w:t>) : [</w:t>
      </w:r>
      <w:proofErr w:type="spellStart"/>
      <w:r w:rsidRPr="00D33802">
        <w:rPr>
          <w:rFonts w:ascii="Times New Roman" w:hAnsi="Times New Roman"/>
          <w:sz w:val="24"/>
          <w:szCs w:val="24"/>
        </w:rPr>
        <w:t>навчальний</w:t>
      </w:r>
      <w:proofErr w:type="spellEnd"/>
      <w:r w:rsidRPr="00D3380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33802">
        <w:rPr>
          <w:rFonts w:ascii="Times New Roman" w:hAnsi="Times New Roman"/>
          <w:sz w:val="24"/>
          <w:szCs w:val="24"/>
        </w:rPr>
        <w:t>пос</w:t>
      </w:r>
      <w:proofErr w:type="gramEnd"/>
      <w:r w:rsidRPr="00D33802">
        <w:rPr>
          <w:rFonts w:ascii="Times New Roman" w:hAnsi="Times New Roman"/>
          <w:sz w:val="24"/>
          <w:szCs w:val="24"/>
        </w:rPr>
        <w:t>ібник</w:t>
      </w:r>
      <w:proofErr w:type="spellEnd"/>
      <w:r w:rsidRPr="00D33802">
        <w:rPr>
          <w:rFonts w:ascii="Times New Roman" w:hAnsi="Times New Roman"/>
          <w:sz w:val="24"/>
          <w:szCs w:val="24"/>
        </w:rPr>
        <w:t xml:space="preserve">]; </w:t>
      </w:r>
      <w:proofErr w:type="spellStart"/>
      <w:r w:rsidRPr="00D33802">
        <w:rPr>
          <w:rFonts w:ascii="Times New Roman" w:hAnsi="Times New Roman"/>
          <w:sz w:val="24"/>
          <w:szCs w:val="24"/>
        </w:rPr>
        <w:t>Рівн</w:t>
      </w:r>
      <w:r w:rsidR="00CA74CC">
        <w:rPr>
          <w:rFonts w:ascii="Times New Roman" w:hAnsi="Times New Roman"/>
          <w:sz w:val="24"/>
          <w:szCs w:val="24"/>
        </w:rPr>
        <w:t>енський</w:t>
      </w:r>
      <w:proofErr w:type="spellEnd"/>
      <w:r w:rsidR="00CA74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74CC">
        <w:rPr>
          <w:rFonts w:ascii="Times New Roman" w:hAnsi="Times New Roman"/>
          <w:sz w:val="24"/>
          <w:szCs w:val="24"/>
        </w:rPr>
        <w:t>держ</w:t>
      </w:r>
      <w:proofErr w:type="spellEnd"/>
      <w:r w:rsidR="00CA74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A74CC">
        <w:rPr>
          <w:rFonts w:ascii="Times New Roman" w:hAnsi="Times New Roman"/>
          <w:sz w:val="24"/>
          <w:szCs w:val="24"/>
        </w:rPr>
        <w:t>технічний</w:t>
      </w:r>
      <w:proofErr w:type="spellEnd"/>
      <w:r w:rsidR="00CA74CC">
        <w:rPr>
          <w:rFonts w:ascii="Times New Roman" w:hAnsi="Times New Roman"/>
          <w:sz w:val="24"/>
          <w:szCs w:val="24"/>
        </w:rPr>
        <w:t xml:space="preserve"> ун-т. </w:t>
      </w:r>
      <w:proofErr w:type="spellStart"/>
      <w:proofErr w:type="gramStart"/>
      <w:r w:rsidR="007E1852">
        <w:rPr>
          <w:rFonts w:ascii="Times New Roman" w:hAnsi="Times New Roman"/>
          <w:sz w:val="24"/>
          <w:szCs w:val="24"/>
        </w:rPr>
        <w:t>Р</w:t>
      </w:r>
      <w:proofErr w:type="gramEnd"/>
      <w:r w:rsidR="007E1852">
        <w:rPr>
          <w:rFonts w:ascii="Times New Roman" w:hAnsi="Times New Roman"/>
          <w:sz w:val="24"/>
          <w:szCs w:val="24"/>
        </w:rPr>
        <w:t>івне</w:t>
      </w:r>
      <w:proofErr w:type="spellEnd"/>
      <w:r w:rsidR="007E1852">
        <w:rPr>
          <w:rFonts w:ascii="Times New Roman" w:hAnsi="Times New Roman"/>
          <w:sz w:val="24"/>
          <w:szCs w:val="24"/>
        </w:rPr>
        <w:t xml:space="preserve"> </w:t>
      </w:r>
      <w:r w:rsidR="00CA74CC">
        <w:rPr>
          <w:rFonts w:ascii="Times New Roman" w:hAnsi="Times New Roman"/>
          <w:sz w:val="24"/>
          <w:szCs w:val="24"/>
        </w:rPr>
        <w:t>, 2001.</w:t>
      </w:r>
      <w:r w:rsidRPr="00D33802">
        <w:rPr>
          <w:rFonts w:ascii="Times New Roman" w:hAnsi="Times New Roman"/>
          <w:sz w:val="24"/>
          <w:szCs w:val="24"/>
        </w:rPr>
        <w:t xml:space="preserve"> 164 с.</w:t>
      </w:r>
    </w:p>
    <w:p w:rsidR="00CA74CC" w:rsidRPr="00CA74CC" w:rsidRDefault="00CA74CC" w:rsidP="001E27C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D3380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33802">
        <w:rPr>
          <w:rFonts w:ascii="Times New Roman" w:hAnsi="Times New Roman"/>
          <w:sz w:val="24"/>
          <w:szCs w:val="24"/>
          <w:lang w:val="uk-UA"/>
        </w:rPr>
        <w:t>Михасюк</w:t>
      </w:r>
      <w:proofErr w:type="spellEnd"/>
      <w:r w:rsidRPr="00D33802">
        <w:rPr>
          <w:rFonts w:ascii="Times New Roman" w:hAnsi="Times New Roman"/>
          <w:sz w:val="24"/>
          <w:szCs w:val="24"/>
          <w:lang w:val="uk-UA"/>
        </w:rPr>
        <w:t xml:space="preserve"> І. Державне регул</w:t>
      </w:r>
      <w:r>
        <w:rPr>
          <w:rFonts w:ascii="Times New Roman" w:hAnsi="Times New Roman"/>
          <w:sz w:val="24"/>
          <w:szCs w:val="24"/>
          <w:lang w:val="uk-UA"/>
        </w:rPr>
        <w:t>ювання економіки : [підручник]</w:t>
      </w:r>
      <w:r w:rsidRPr="00D33802">
        <w:rPr>
          <w:rFonts w:ascii="Times New Roman" w:hAnsi="Times New Roman"/>
          <w:sz w:val="24"/>
          <w:szCs w:val="24"/>
          <w:lang w:val="uk-UA"/>
        </w:rPr>
        <w:t>; Львів. нац. ун-т імені Івана Фран</w:t>
      </w:r>
      <w:r>
        <w:rPr>
          <w:rFonts w:ascii="Times New Roman" w:hAnsi="Times New Roman"/>
          <w:sz w:val="24"/>
          <w:szCs w:val="24"/>
          <w:lang w:val="uk-UA"/>
        </w:rPr>
        <w:t xml:space="preserve">ка. 2-ге вид., випр. 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доп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К. 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Атіка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;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Ельга-Н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2000.</w:t>
      </w:r>
      <w:r w:rsidRPr="00D33802">
        <w:rPr>
          <w:rFonts w:ascii="Times New Roman" w:hAnsi="Times New Roman"/>
          <w:sz w:val="24"/>
          <w:szCs w:val="24"/>
          <w:lang w:val="uk-UA"/>
        </w:rPr>
        <w:t xml:space="preserve"> 592 </w:t>
      </w:r>
      <w:proofErr w:type="spellStart"/>
      <w:r w:rsidRPr="00D33802">
        <w:rPr>
          <w:rFonts w:ascii="Times New Roman" w:hAnsi="Times New Roman"/>
          <w:sz w:val="24"/>
          <w:szCs w:val="24"/>
        </w:rPr>
        <w:t>c</w:t>
      </w:r>
      <w:proofErr w:type="spellEnd"/>
      <w:r w:rsidRPr="00D33802">
        <w:rPr>
          <w:rFonts w:ascii="Times New Roman" w:hAnsi="Times New Roman"/>
          <w:sz w:val="24"/>
          <w:szCs w:val="24"/>
          <w:lang w:val="uk-UA"/>
        </w:rPr>
        <w:t>.</w:t>
      </w:r>
    </w:p>
    <w:p w:rsidR="008150A6" w:rsidRDefault="00CA74CC" w:rsidP="001E27C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8150A6" w:rsidRPr="00D33802">
        <w:rPr>
          <w:rFonts w:ascii="Times New Roman" w:hAnsi="Times New Roman"/>
          <w:sz w:val="24"/>
          <w:szCs w:val="24"/>
          <w:lang w:val="uk-UA"/>
        </w:rPr>
        <w:t xml:space="preserve"> Наливайко Л. Тлумачний термінологічний словник з конституційного права (</w:t>
      </w:r>
      <w:proofErr w:type="spellStart"/>
      <w:r w:rsidR="008150A6" w:rsidRPr="00D33802">
        <w:rPr>
          <w:rFonts w:ascii="Times New Roman" w:hAnsi="Times New Roman"/>
          <w:sz w:val="24"/>
          <w:szCs w:val="24"/>
        </w:rPr>
        <w:t>Explanatory</w:t>
      </w:r>
      <w:proofErr w:type="spellEnd"/>
      <w:r w:rsidR="008150A6" w:rsidRPr="00D3380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150A6" w:rsidRPr="00D33802">
        <w:rPr>
          <w:rFonts w:ascii="Times New Roman" w:hAnsi="Times New Roman"/>
          <w:sz w:val="24"/>
          <w:szCs w:val="24"/>
        </w:rPr>
        <w:t>Terminological</w:t>
      </w:r>
      <w:proofErr w:type="spellEnd"/>
      <w:r w:rsidR="008150A6" w:rsidRPr="00D3380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150A6" w:rsidRPr="00D33802">
        <w:rPr>
          <w:rFonts w:ascii="Times New Roman" w:hAnsi="Times New Roman"/>
          <w:sz w:val="24"/>
          <w:szCs w:val="24"/>
        </w:rPr>
        <w:t>Dictionary</w:t>
      </w:r>
      <w:proofErr w:type="spellEnd"/>
      <w:r w:rsidR="008150A6" w:rsidRPr="00D3380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150A6" w:rsidRPr="00D33802">
        <w:rPr>
          <w:rFonts w:ascii="Times New Roman" w:hAnsi="Times New Roman"/>
          <w:sz w:val="24"/>
          <w:szCs w:val="24"/>
        </w:rPr>
        <w:t>on</w:t>
      </w:r>
      <w:proofErr w:type="spellEnd"/>
      <w:r w:rsidR="008150A6" w:rsidRPr="00D3380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150A6" w:rsidRPr="00D33802">
        <w:rPr>
          <w:rFonts w:ascii="Times New Roman" w:hAnsi="Times New Roman"/>
          <w:sz w:val="24"/>
          <w:szCs w:val="24"/>
        </w:rPr>
        <w:t>Constitutional</w:t>
      </w:r>
      <w:proofErr w:type="spellEnd"/>
      <w:r w:rsidR="008150A6" w:rsidRPr="00D3380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150A6" w:rsidRPr="00D33802">
        <w:rPr>
          <w:rFonts w:ascii="Times New Roman" w:hAnsi="Times New Roman"/>
          <w:sz w:val="24"/>
          <w:szCs w:val="24"/>
        </w:rPr>
        <w:t>law</w:t>
      </w:r>
      <w:proofErr w:type="spellEnd"/>
      <w:r w:rsidR="008150A6" w:rsidRPr="00D33802"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sz w:val="24"/>
          <w:szCs w:val="24"/>
          <w:lang w:val="uk-UA"/>
        </w:rPr>
        <w:t xml:space="preserve">2-е вид.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допов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 w:rsidR="008150A6" w:rsidRPr="00D33802">
        <w:rPr>
          <w:rFonts w:ascii="Times New Roman" w:hAnsi="Times New Roman"/>
          <w:sz w:val="24"/>
          <w:szCs w:val="24"/>
          <w:lang w:val="uk-UA"/>
        </w:rPr>
        <w:t xml:space="preserve"> Запоріжжя </w:t>
      </w:r>
      <w:r>
        <w:rPr>
          <w:rFonts w:ascii="Times New Roman" w:hAnsi="Times New Roman"/>
          <w:sz w:val="24"/>
          <w:szCs w:val="24"/>
          <w:lang w:val="uk-UA"/>
        </w:rPr>
        <w:t>: Дніпровський металург, 2010.</w:t>
      </w:r>
      <w:r w:rsidR="008150A6" w:rsidRPr="00D33802">
        <w:rPr>
          <w:rFonts w:ascii="Times New Roman" w:hAnsi="Times New Roman"/>
          <w:sz w:val="24"/>
          <w:szCs w:val="24"/>
          <w:lang w:val="uk-UA"/>
        </w:rPr>
        <w:t xml:space="preserve"> 406 с.</w:t>
      </w:r>
    </w:p>
    <w:p w:rsidR="00CA74CC" w:rsidRPr="00D33802" w:rsidRDefault="00CA74CC" w:rsidP="00CA74C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33802">
        <w:rPr>
          <w:rFonts w:ascii="Times New Roman" w:hAnsi="Times New Roman"/>
          <w:sz w:val="24"/>
          <w:szCs w:val="24"/>
          <w:lang w:val="uk-UA"/>
        </w:rPr>
        <w:t>5.</w:t>
      </w:r>
      <w:r w:rsidRPr="00D33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802">
        <w:rPr>
          <w:rFonts w:ascii="Times New Roman" w:hAnsi="Times New Roman"/>
          <w:sz w:val="24"/>
          <w:szCs w:val="24"/>
        </w:rPr>
        <w:t>Скрипник</w:t>
      </w:r>
      <w:proofErr w:type="spellEnd"/>
      <w:r w:rsidRPr="00D33802">
        <w:rPr>
          <w:rFonts w:ascii="Times New Roman" w:hAnsi="Times New Roman"/>
          <w:sz w:val="24"/>
          <w:szCs w:val="24"/>
        </w:rPr>
        <w:t xml:space="preserve"> А. До </w:t>
      </w:r>
      <w:proofErr w:type="spellStart"/>
      <w:r w:rsidRPr="00D33802">
        <w:rPr>
          <w:rFonts w:ascii="Times New Roman" w:hAnsi="Times New Roman"/>
          <w:sz w:val="24"/>
          <w:szCs w:val="24"/>
        </w:rPr>
        <w:t>питання</w:t>
      </w:r>
      <w:proofErr w:type="spellEnd"/>
      <w:r w:rsidRPr="00D33802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D33802">
        <w:rPr>
          <w:rFonts w:ascii="Times New Roman" w:hAnsi="Times New Roman"/>
          <w:sz w:val="24"/>
          <w:szCs w:val="24"/>
        </w:rPr>
        <w:t>державне</w:t>
      </w:r>
      <w:proofErr w:type="spellEnd"/>
      <w:r w:rsidRPr="00D33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802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гулювання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економіки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Фінанси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sz w:val="24"/>
          <w:szCs w:val="24"/>
        </w:rPr>
        <w:t>. 2003. № 6.</w:t>
      </w:r>
      <w:r w:rsidRPr="00D33802">
        <w:rPr>
          <w:rFonts w:ascii="Times New Roman" w:hAnsi="Times New Roman"/>
          <w:sz w:val="24"/>
          <w:szCs w:val="24"/>
        </w:rPr>
        <w:t>С. 86–93</w:t>
      </w:r>
    </w:p>
    <w:p w:rsidR="00CA74CC" w:rsidRPr="00CA74CC" w:rsidRDefault="00CA74CC" w:rsidP="001E27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3802">
        <w:rPr>
          <w:rFonts w:ascii="Times New Roman" w:hAnsi="Times New Roman"/>
          <w:sz w:val="24"/>
          <w:szCs w:val="24"/>
          <w:lang w:val="uk-UA"/>
        </w:rPr>
        <w:t>6.</w:t>
      </w:r>
      <w:r w:rsidRPr="00D33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802">
        <w:rPr>
          <w:rFonts w:ascii="Times New Roman" w:hAnsi="Times New Roman"/>
          <w:sz w:val="24"/>
          <w:szCs w:val="24"/>
        </w:rPr>
        <w:t>Стеченко</w:t>
      </w:r>
      <w:proofErr w:type="spellEnd"/>
      <w:r w:rsidRPr="00D33802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Pr="00D33802">
        <w:rPr>
          <w:rFonts w:ascii="Times New Roman" w:hAnsi="Times New Roman"/>
          <w:sz w:val="24"/>
          <w:szCs w:val="24"/>
        </w:rPr>
        <w:t>Актуальні</w:t>
      </w:r>
      <w:proofErr w:type="spellEnd"/>
      <w:r w:rsidRPr="00D33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802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D33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802">
        <w:rPr>
          <w:rFonts w:ascii="Times New Roman" w:hAnsi="Times New Roman"/>
          <w:sz w:val="24"/>
          <w:szCs w:val="24"/>
        </w:rPr>
        <w:t>і</w:t>
      </w:r>
      <w:proofErr w:type="spellEnd"/>
      <w:r w:rsidRPr="00D33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802">
        <w:rPr>
          <w:rFonts w:ascii="Times New Roman" w:hAnsi="Times New Roman"/>
          <w:sz w:val="24"/>
          <w:szCs w:val="24"/>
        </w:rPr>
        <w:t>функція</w:t>
      </w:r>
      <w:proofErr w:type="spellEnd"/>
      <w:r w:rsidRPr="00D338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3802">
        <w:rPr>
          <w:rFonts w:ascii="Times New Roman" w:hAnsi="Times New Roman"/>
          <w:sz w:val="24"/>
          <w:szCs w:val="24"/>
        </w:rPr>
        <w:t>державного</w:t>
      </w:r>
      <w:proofErr w:type="gramEnd"/>
      <w:r w:rsidRPr="00D33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802">
        <w:rPr>
          <w:rFonts w:ascii="Times New Roman" w:hAnsi="Times New Roman"/>
          <w:sz w:val="24"/>
          <w:szCs w:val="24"/>
        </w:rPr>
        <w:t>регулювання</w:t>
      </w:r>
      <w:proofErr w:type="spellEnd"/>
      <w:r w:rsidRPr="00D3380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33802">
        <w:rPr>
          <w:rFonts w:ascii="Times New Roman" w:hAnsi="Times New Roman"/>
          <w:sz w:val="24"/>
          <w:szCs w:val="24"/>
        </w:rPr>
        <w:t>реалізації</w:t>
      </w:r>
      <w:proofErr w:type="spellEnd"/>
      <w:r w:rsidRPr="00D33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802">
        <w:rPr>
          <w:rFonts w:ascii="Times New Roman" w:hAnsi="Times New Roman"/>
          <w:sz w:val="24"/>
          <w:szCs w:val="24"/>
        </w:rPr>
        <w:t>еконо</w:t>
      </w:r>
      <w:r>
        <w:rPr>
          <w:rFonts w:ascii="Times New Roman" w:hAnsi="Times New Roman"/>
          <w:sz w:val="24"/>
          <w:szCs w:val="24"/>
        </w:rPr>
        <w:t>мічної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політики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Вища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школа.  2004.  № 4. </w:t>
      </w:r>
      <w:r w:rsidRPr="00D33802">
        <w:rPr>
          <w:rFonts w:ascii="Times New Roman" w:hAnsi="Times New Roman"/>
          <w:sz w:val="24"/>
          <w:szCs w:val="24"/>
        </w:rPr>
        <w:t xml:space="preserve"> C. 55–62.</w:t>
      </w:r>
    </w:p>
    <w:p w:rsidR="008150A6" w:rsidRPr="00D33802" w:rsidRDefault="008150A6" w:rsidP="001E27C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33802">
        <w:rPr>
          <w:rFonts w:ascii="Times New Roman" w:hAnsi="Times New Roman"/>
          <w:sz w:val="24"/>
          <w:szCs w:val="24"/>
          <w:lang w:val="uk-UA"/>
        </w:rPr>
        <w:t>4.</w:t>
      </w:r>
      <w:r w:rsidRPr="00D33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802">
        <w:rPr>
          <w:rFonts w:ascii="Times New Roman" w:hAnsi="Times New Roman"/>
          <w:sz w:val="24"/>
          <w:szCs w:val="24"/>
        </w:rPr>
        <w:t>Швайка</w:t>
      </w:r>
      <w:proofErr w:type="spellEnd"/>
      <w:r w:rsidRPr="00D33802">
        <w:rPr>
          <w:rFonts w:ascii="Times New Roman" w:hAnsi="Times New Roman"/>
          <w:sz w:val="24"/>
          <w:szCs w:val="24"/>
        </w:rPr>
        <w:t xml:space="preserve"> Л. </w:t>
      </w:r>
      <w:proofErr w:type="spellStart"/>
      <w:r w:rsidRPr="00D33802">
        <w:rPr>
          <w:rFonts w:ascii="Times New Roman" w:hAnsi="Times New Roman"/>
          <w:sz w:val="24"/>
          <w:szCs w:val="24"/>
        </w:rPr>
        <w:t>Державне</w:t>
      </w:r>
      <w:proofErr w:type="spellEnd"/>
      <w:r w:rsidRPr="00D33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802">
        <w:rPr>
          <w:rFonts w:ascii="Times New Roman" w:hAnsi="Times New Roman"/>
          <w:sz w:val="24"/>
          <w:szCs w:val="24"/>
        </w:rPr>
        <w:t>регулювання</w:t>
      </w:r>
      <w:proofErr w:type="spellEnd"/>
      <w:r w:rsidRPr="00D33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802">
        <w:rPr>
          <w:rFonts w:ascii="Times New Roman" w:hAnsi="Times New Roman"/>
          <w:sz w:val="24"/>
          <w:szCs w:val="24"/>
        </w:rPr>
        <w:t>економіки</w:t>
      </w:r>
      <w:proofErr w:type="spellEnd"/>
      <w:r w:rsidRPr="00D33802">
        <w:rPr>
          <w:rFonts w:ascii="Times New Roman" w:hAnsi="Times New Roman"/>
          <w:sz w:val="24"/>
          <w:szCs w:val="24"/>
        </w:rPr>
        <w:t xml:space="preserve"> : [</w:t>
      </w:r>
      <w:proofErr w:type="spellStart"/>
      <w:r w:rsidRPr="00D33802">
        <w:rPr>
          <w:rFonts w:ascii="Times New Roman" w:hAnsi="Times New Roman"/>
          <w:sz w:val="24"/>
          <w:szCs w:val="24"/>
        </w:rPr>
        <w:t>нав</w:t>
      </w:r>
      <w:r w:rsidR="00CA74CC">
        <w:rPr>
          <w:rFonts w:ascii="Times New Roman" w:hAnsi="Times New Roman"/>
          <w:sz w:val="24"/>
          <w:szCs w:val="24"/>
        </w:rPr>
        <w:t>чальний</w:t>
      </w:r>
      <w:proofErr w:type="spellEnd"/>
      <w:r w:rsidR="00CA74C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A74CC">
        <w:rPr>
          <w:rFonts w:ascii="Times New Roman" w:hAnsi="Times New Roman"/>
          <w:sz w:val="24"/>
          <w:szCs w:val="24"/>
        </w:rPr>
        <w:t>пос</w:t>
      </w:r>
      <w:proofErr w:type="gramEnd"/>
      <w:r w:rsidR="00CA74CC">
        <w:rPr>
          <w:rFonts w:ascii="Times New Roman" w:hAnsi="Times New Roman"/>
          <w:sz w:val="24"/>
          <w:szCs w:val="24"/>
        </w:rPr>
        <w:t>ібник</w:t>
      </w:r>
      <w:proofErr w:type="spellEnd"/>
      <w:r w:rsidR="00CA74CC">
        <w:rPr>
          <w:rFonts w:ascii="Times New Roman" w:hAnsi="Times New Roman"/>
          <w:sz w:val="24"/>
          <w:szCs w:val="24"/>
        </w:rPr>
        <w:t>]</w:t>
      </w:r>
      <w:r w:rsidR="00CA74CC">
        <w:rPr>
          <w:rFonts w:ascii="Times New Roman" w:hAnsi="Times New Roman"/>
          <w:sz w:val="24"/>
          <w:szCs w:val="24"/>
          <w:lang w:val="uk-UA"/>
        </w:rPr>
        <w:t>.</w:t>
      </w:r>
      <w:r w:rsidR="007E1852">
        <w:rPr>
          <w:rFonts w:ascii="Times New Roman" w:hAnsi="Times New Roman"/>
          <w:sz w:val="24"/>
          <w:szCs w:val="24"/>
        </w:rPr>
        <w:t xml:space="preserve"> К.</w:t>
      </w:r>
      <w:proofErr w:type="gramStart"/>
      <w:r w:rsidR="007E185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E1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852">
        <w:rPr>
          <w:rFonts w:ascii="Times New Roman" w:hAnsi="Times New Roman"/>
          <w:sz w:val="24"/>
          <w:szCs w:val="24"/>
        </w:rPr>
        <w:t>Знання</w:t>
      </w:r>
      <w:proofErr w:type="spellEnd"/>
      <w:r w:rsidR="007E1852">
        <w:rPr>
          <w:rFonts w:ascii="Times New Roman" w:hAnsi="Times New Roman"/>
          <w:sz w:val="24"/>
          <w:szCs w:val="24"/>
        </w:rPr>
        <w:t xml:space="preserve">, 2006. </w:t>
      </w:r>
      <w:r w:rsidRPr="00D33802">
        <w:rPr>
          <w:rFonts w:ascii="Times New Roman" w:hAnsi="Times New Roman"/>
          <w:sz w:val="24"/>
          <w:szCs w:val="24"/>
        </w:rPr>
        <w:t xml:space="preserve"> 435 с.</w:t>
      </w:r>
    </w:p>
    <w:p w:rsidR="008150A6" w:rsidRPr="00D33802" w:rsidRDefault="008150A6" w:rsidP="001E27C5">
      <w:pPr>
        <w:tabs>
          <w:tab w:val="left" w:pos="3015"/>
        </w:tabs>
        <w:spacing w:line="360" w:lineRule="auto"/>
        <w:rPr>
          <w:rFonts w:ascii="Times New Roman" w:hAnsi="Times New Roman"/>
          <w:sz w:val="24"/>
          <w:szCs w:val="24"/>
        </w:rPr>
      </w:pPr>
    </w:p>
    <w:sectPr w:rsidR="008150A6" w:rsidRPr="00D33802" w:rsidSect="005F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9DD"/>
    <w:rsid w:val="000975F6"/>
    <w:rsid w:val="000C0534"/>
    <w:rsid w:val="0011581C"/>
    <w:rsid w:val="001324AE"/>
    <w:rsid w:val="001E27C5"/>
    <w:rsid w:val="001E4F84"/>
    <w:rsid w:val="00322F40"/>
    <w:rsid w:val="00337760"/>
    <w:rsid w:val="0035402A"/>
    <w:rsid w:val="00364EA5"/>
    <w:rsid w:val="003909DE"/>
    <w:rsid w:val="0039108E"/>
    <w:rsid w:val="003960B3"/>
    <w:rsid w:val="004F7BB1"/>
    <w:rsid w:val="005549DD"/>
    <w:rsid w:val="005658DA"/>
    <w:rsid w:val="0058319A"/>
    <w:rsid w:val="005F25B3"/>
    <w:rsid w:val="005F6D81"/>
    <w:rsid w:val="00645DCE"/>
    <w:rsid w:val="006570B1"/>
    <w:rsid w:val="006765FD"/>
    <w:rsid w:val="006D0472"/>
    <w:rsid w:val="00724355"/>
    <w:rsid w:val="00767D71"/>
    <w:rsid w:val="007A598D"/>
    <w:rsid w:val="007E1852"/>
    <w:rsid w:val="008150A6"/>
    <w:rsid w:val="00897E6E"/>
    <w:rsid w:val="00B73F30"/>
    <w:rsid w:val="00BB5112"/>
    <w:rsid w:val="00C810F6"/>
    <w:rsid w:val="00C843D0"/>
    <w:rsid w:val="00CA74CC"/>
    <w:rsid w:val="00D33802"/>
    <w:rsid w:val="00DE49FB"/>
    <w:rsid w:val="00E67544"/>
    <w:rsid w:val="00EA0F1B"/>
    <w:rsid w:val="00F275FE"/>
    <w:rsid w:val="00F7778B"/>
    <w:rsid w:val="00FD59BC"/>
    <w:rsid w:val="00FE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24355"/>
    <w:pPr>
      <w:spacing w:after="0" w:line="240" w:lineRule="auto"/>
      <w:jc w:val="center"/>
    </w:pPr>
    <w:rPr>
      <w:rFonts w:ascii="Times New Roman" w:hAnsi="Times New Roman"/>
      <w:b/>
      <w:bCs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275FE"/>
    <w:rPr>
      <w:rFonts w:cs="Times New Roman"/>
      <w:lang w:eastAsia="en-US"/>
    </w:rPr>
  </w:style>
  <w:style w:type="character" w:styleId="a3">
    <w:name w:val="Hyperlink"/>
    <w:basedOn w:val="a0"/>
    <w:uiPriority w:val="99"/>
    <w:rsid w:val="00D338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9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cid.org/0000-0002-2856-49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632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2019-06-10T07:54:00Z</dcterms:created>
  <dcterms:modified xsi:type="dcterms:W3CDTF">2023-08-18T14:08:00Z</dcterms:modified>
</cp:coreProperties>
</file>