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6B64" w14:textId="3FB6D19C" w:rsidR="00366E15" w:rsidRDefault="00366E15" w:rsidP="006B14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Матюхіна А</w:t>
      </w:r>
      <w:r w:rsidR="008B06AB">
        <w:rPr>
          <w:rFonts w:ascii="Times New Roman" w:eastAsia="Times New Roman" w:hAnsi="Times New Roman" w:cs="Times New Roman"/>
          <w:b/>
          <w:i/>
          <w:sz w:val="24"/>
          <w:szCs w:val="24"/>
        </w:rPr>
        <w:t>ліна</w:t>
      </w:r>
      <w:r w:rsidR="00AB4F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8B06AB">
        <w:rPr>
          <w:rFonts w:ascii="Times New Roman" w:eastAsia="Times New Roman" w:hAnsi="Times New Roman" w:cs="Times New Roman"/>
          <w:b/>
          <w:i/>
          <w:sz w:val="24"/>
          <w:szCs w:val="24"/>
        </w:rPr>
        <w:t>ергіївна</w:t>
      </w:r>
    </w:p>
    <w:p w14:paraId="644C3833" w14:textId="4B003E4B" w:rsidR="008B06AB" w:rsidRDefault="00366E15" w:rsidP="006B14C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Академія СТАРТ_ІТ,</w:t>
      </w:r>
      <w:r w:rsidR="00C91A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91A6B">
        <w:rPr>
          <w:rFonts w:ascii="Times New Roman" w:eastAsia="Times New Roman" w:hAnsi="Times New Roman" w:cs="Times New Roman"/>
          <w:i/>
          <w:sz w:val="24"/>
          <w:szCs w:val="24"/>
        </w:rPr>
        <w:t>м.Львів</w:t>
      </w:r>
    </w:p>
    <w:p w14:paraId="0BC932F7" w14:textId="6FE92125" w:rsidR="006B14C4" w:rsidRDefault="0006660B" w:rsidP="006B14C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Старший</w:t>
      </w:r>
      <w:r w:rsidR="009829F5">
        <w:rPr>
          <w:rFonts w:ascii="Times New Roman" w:eastAsia="Times New Roman" w:hAnsi="Times New Roman" w:cs="Times New Roman"/>
          <w:i/>
          <w:sz w:val="24"/>
          <w:szCs w:val="24"/>
        </w:rPr>
        <w:t xml:space="preserve"> викладач дизайн-студії</w:t>
      </w:r>
    </w:p>
    <w:p w14:paraId="43001541" w14:textId="77777777" w:rsidR="006B14C4" w:rsidRDefault="006B14C4" w:rsidP="006B14C4">
      <w:pPr>
        <w:spacing w:after="0" w:line="360" w:lineRule="auto"/>
        <w:jc w:val="center"/>
        <w:rPr>
          <w:rStyle w:val="d2edcug0"/>
          <w:rFonts w:ascii="Times New Roman" w:hAnsi="Times New Roman" w:cs="Times New Roman"/>
          <w:b/>
          <w:bCs/>
          <w:sz w:val="28"/>
          <w:szCs w:val="28"/>
        </w:rPr>
      </w:pPr>
    </w:p>
    <w:p w14:paraId="6ED9D33F" w14:textId="76B0FD89" w:rsidR="006B14C4" w:rsidRDefault="000E529E" w:rsidP="006B14C4">
      <w:pPr>
        <w:spacing w:after="0" w:line="360" w:lineRule="auto"/>
        <w:jc w:val="center"/>
        <w:rPr>
          <w:rStyle w:val="d2edcug0"/>
          <w:rFonts w:ascii="Times New Roman" w:hAnsi="Times New Roman" w:cs="Times New Roman"/>
          <w:b/>
          <w:bCs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/>
          <w:bCs/>
          <w:sz w:val="28"/>
          <w:szCs w:val="28"/>
        </w:rPr>
        <w:t>РОЗРОБКА  НАВЧАЛЬНОГО ПРОЕКТУ</w:t>
      </w:r>
    </w:p>
    <w:p w14:paraId="08D36315" w14:textId="77777777" w:rsidR="006B14C4" w:rsidRDefault="005E6D21" w:rsidP="006B14C4">
      <w:pPr>
        <w:spacing w:after="0" w:line="360" w:lineRule="auto"/>
        <w:jc w:val="center"/>
        <w:rPr>
          <w:rStyle w:val="d2edcug0"/>
          <w:rFonts w:ascii="Times New Roman" w:hAnsi="Times New Roman" w:cs="Times New Roman"/>
          <w:b/>
          <w:bCs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/>
          <w:bCs/>
          <w:sz w:val="28"/>
          <w:szCs w:val="28"/>
        </w:rPr>
        <w:t>«УНІВЕРСИТЕТСЬКА</w:t>
      </w:r>
      <w:r w:rsidR="0061358F" w:rsidRPr="006B14C4">
        <w:rPr>
          <w:rStyle w:val="d2edcug0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B14C4">
        <w:rPr>
          <w:rStyle w:val="d2edcug0"/>
          <w:rFonts w:ascii="Times New Roman" w:hAnsi="Times New Roman" w:cs="Times New Roman"/>
          <w:b/>
          <w:bCs/>
          <w:sz w:val="28"/>
          <w:szCs w:val="28"/>
        </w:rPr>
        <w:t>ІТ-ПІДГОТОВКА ШКОЛЯРІВ 8 - 17 РОКІВ</w:t>
      </w:r>
    </w:p>
    <w:p w14:paraId="004E8839" w14:textId="110BB2B4" w:rsidR="000E529E" w:rsidRPr="006B14C4" w:rsidRDefault="005E6D21" w:rsidP="006B14C4">
      <w:pPr>
        <w:spacing w:after="0" w:line="360" w:lineRule="auto"/>
        <w:jc w:val="center"/>
        <w:rPr>
          <w:rStyle w:val="d2edcug0"/>
          <w:rFonts w:ascii="Times New Roman" w:eastAsia="Times New Roman" w:hAnsi="Times New Roman" w:cs="Times New Roman"/>
          <w:i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/>
          <w:bCs/>
          <w:sz w:val="28"/>
          <w:szCs w:val="28"/>
        </w:rPr>
        <w:t>В АКАДЕМІЇ СТАРТ_ІТ»</w:t>
      </w:r>
    </w:p>
    <w:p w14:paraId="6F220AB4" w14:textId="77777777" w:rsidR="00713B6A" w:rsidRPr="006B14C4" w:rsidRDefault="00713B6A" w:rsidP="006B14C4">
      <w:pPr>
        <w:spacing w:after="0" w:line="360" w:lineRule="auto"/>
        <w:jc w:val="center"/>
        <w:rPr>
          <w:rStyle w:val="d2edcug0"/>
          <w:rFonts w:ascii="Times New Roman" w:hAnsi="Times New Roman" w:cs="Times New Roman"/>
          <w:b/>
          <w:bCs/>
          <w:sz w:val="28"/>
          <w:szCs w:val="28"/>
        </w:rPr>
      </w:pPr>
    </w:p>
    <w:p w14:paraId="5AFF1533" w14:textId="77777777" w:rsidR="003C72E1" w:rsidRDefault="00713B6A" w:rsidP="003C72E1">
      <w:pPr>
        <w:spacing w:after="0" w:line="360" w:lineRule="auto"/>
        <w:ind w:firstLine="709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eastAsia="Times New Roman" w:hAnsi="Times New Roman" w:cs="Times New Roman"/>
          <w:b/>
          <w:sz w:val="28"/>
          <w:szCs w:val="28"/>
        </w:rPr>
        <w:t>Вступ. Актуальність роботи.</w:t>
      </w:r>
      <w:r w:rsidR="00955FC4" w:rsidRPr="006B14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5FC4" w:rsidRPr="006B14C4">
        <w:rPr>
          <w:rStyle w:val="6qdm"/>
          <w:rFonts w:ascii="Times New Roman" w:hAnsi="Times New Roman" w:cs="Times New Roman"/>
          <w:sz w:val="28"/>
          <w:szCs w:val="28"/>
        </w:rPr>
        <w:t xml:space="preserve"> </w:t>
      </w:r>
      <w:r w:rsidR="00955FC4" w:rsidRPr="006B14C4">
        <w:rPr>
          <w:rFonts w:ascii="Times New Roman" w:hAnsi="Times New Roman" w:cs="Times New Roman"/>
          <w:sz w:val="28"/>
          <w:szCs w:val="28"/>
        </w:rPr>
        <w:t xml:space="preserve">Під час війни тільки ІТ-індустрія стабільно працює в країні: </w:t>
      </w:r>
      <w:r w:rsidR="00955FC4" w:rsidRPr="006B14C4">
        <w:rPr>
          <w:rStyle w:val="x193iq5w"/>
          <w:rFonts w:ascii="Times New Roman" w:hAnsi="Times New Roman" w:cs="Times New Roman"/>
          <w:sz w:val="28"/>
          <w:szCs w:val="28"/>
        </w:rPr>
        <w:t>податки за 2022 рік склали 32,2 млрд гривень, у першому півріччі 2023 року експортний виторг склав $3,38 млрд.</w:t>
      </w:r>
    </w:p>
    <w:p w14:paraId="7B015968" w14:textId="77777777" w:rsidR="003C72E1" w:rsidRDefault="00955FC4" w:rsidP="003C72E1">
      <w:pPr>
        <w:spacing w:after="0" w:line="360" w:lineRule="auto"/>
        <w:ind w:firstLine="709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6B14C4">
        <w:rPr>
          <w:rStyle w:val="x193iq5w"/>
          <w:rFonts w:ascii="Times New Roman" w:hAnsi="Times New Roman" w:cs="Times New Roman"/>
          <w:sz w:val="28"/>
          <w:szCs w:val="28"/>
        </w:rPr>
        <w:t>Тому сьогодні відбувається справжні бум в ІТ-освіті, зокрема для дітей. Батьки намагаються підготувати дитину до успішного майбутнього в цій галузі. Постає питання, а де саме краще навчатися та отримати ІТ-вміння з новітніх комп’ютерних технологій?</w:t>
      </w:r>
    </w:p>
    <w:p w14:paraId="3517CA1F" w14:textId="26775569" w:rsidR="003C72E1" w:rsidRDefault="00955FC4" w:rsidP="003C72E1">
      <w:pPr>
        <w:spacing w:after="0" w:line="360" w:lineRule="auto"/>
        <w:ind w:firstLine="709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6B14C4">
        <w:rPr>
          <w:rStyle w:val="x193iq5w"/>
          <w:rFonts w:ascii="Times New Roman" w:hAnsi="Times New Roman" w:cs="Times New Roman"/>
          <w:sz w:val="28"/>
          <w:szCs w:val="28"/>
        </w:rPr>
        <w:t>Зараз на освітньому ринку є багато різних пропозицій з позашкільної ІТ</w:t>
      </w:r>
      <w:r w:rsidR="003C72E1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6B14C4">
        <w:rPr>
          <w:rStyle w:val="x193iq5w"/>
          <w:rFonts w:ascii="Times New Roman" w:hAnsi="Times New Roman" w:cs="Times New Roman"/>
          <w:sz w:val="28"/>
          <w:szCs w:val="28"/>
        </w:rPr>
        <w:t>освіти – коротко</w:t>
      </w:r>
      <w:r w:rsidR="00DE554E" w:rsidRPr="00B07103">
        <w:rPr>
          <w:rStyle w:val="x193iq5w"/>
          <w:rFonts w:ascii="Times New Roman" w:hAnsi="Times New Roman" w:cs="Times New Roman"/>
          <w:sz w:val="28"/>
          <w:szCs w:val="28"/>
        </w:rPr>
        <w:t>-</w:t>
      </w:r>
      <w:r w:rsidRPr="006B14C4">
        <w:rPr>
          <w:rStyle w:val="x193iq5w"/>
          <w:rFonts w:ascii="Times New Roman" w:hAnsi="Times New Roman" w:cs="Times New Roman"/>
          <w:sz w:val="28"/>
          <w:szCs w:val="28"/>
        </w:rPr>
        <w:t>термінові безкоштовні курси за європейськими грантами, курси для школярів від 3-х до 6-ти місяців, 2-х годинні заняття і більшої тривалості.  Але справжню фундаментальну ІТ-підготовку діти та підлітки можуть отримати за технологіями університетської освіти, яка формує професійні навички на все життя.</w:t>
      </w:r>
    </w:p>
    <w:p w14:paraId="2A3F5F3E" w14:textId="6E38747C" w:rsidR="003C72E1" w:rsidRDefault="00713B6A" w:rsidP="003C7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C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Метою роботи </w:t>
      </w:r>
      <w:r w:rsidRPr="006B14C4">
        <w:rPr>
          <w:rFonts w:ascii="Times New Roman" w:eastAsia="Times New Roman" w:hAnsi="Times New Roman" w:cs="Times New Roman"/>
          <w:sz w:val="28"/>
          <w:szCs w:val="28"/>
        </w:rPr>
        <w:t>є розробка навчального проекту</w:t>
      </w:r>
      <w:r w:rsidR="00F130C8" w:rsidRPr="006B14C4">
        <w:rPr>
          <w:rFonts w:ascii="Times New Roman" w:eastAsia="Times New Roman" w:hAnsi="Times New Roman" w:cs="Times New Roman"/>
          <w:sz w:val="28"/>
          <w:szCs w:val="28"/>
        </w:rPr>
        <w:t xml:space="preserve"> «Університетська </w:t>
      </w:r>
      <w:r w:rsidR="00AB0E31" w:rsidRPr="006B14C4">
        <w:rPr>
          <w:rFonts w:ascii="Times New Roman" w:eastAsia="Times New Roman" w:hAnsi="Times New Roman" w:cs="Times New Roman"/>
          <w:sz w:val="28"/>
          <w:szCs w:val="28"/>
        </w:rPr>
        <w:t>ІТ</w:t>
      </w:r>
      <w:r w:rsidR="003C72E1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AB0E31" w:rsidRPr="006B14C4">
        <w:rPr>
          <w:rFonts w:ascii="Times New Roman" w:eastAsia="Times New Roman" w:hAnsi="Times New Roman" w:cs="Times New Roman"/>
          <w:sz w:val="28"/>
          <w:szCs w:val="28"/>
        </w:rPr>
        <w:t>підготовка школярів 8 -17 років».</w:t>
      </w:r>
    </w:p>
    <w:p w14:paraId="52C48376" w14:textId="77777777" w:rsidR="003C72E1" w:rsidRDefault="00AB0E31" w:rsidP="003C7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C4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роботи</w:t>
      </w:r>
      <w:r w:rsidR="0034343C" w:rsidRPr="006B1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C4588" w:rsidRPr="006B14C4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r w:rsidR="00AC4588" w:rsidRPr="006B1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4588" w:rsidRPr="006B14C4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структури університетської </w:t>
      </w:r>
      <w:r w:rsidR="005E7CFF" w:rsidRPr="006B14C4">
        <w:rPr>
          <w:rFonts w:ascii="Times New Roman" w:eastAsia="Times New Roman" w:hAnsi="Times New Roman" w:cs="Times New Roman"/>
          <w:sz w:val="28"/>
          <w:szCs w:val="28"/>
        </w:rPr>
        <w:t>ІТ</w:t>
      </w:r>
      <w:r w:rsidR="003C72E1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5E7CFF" w:rsidRPr="006B14C4">
        <w:rPr>
          <w:rFonts w:ascii="Times New Roman" w:eastAsia="Times New Roman" w:hAnsi="Times New Roman" w:cs="Times New Roman"/>
          <w:sz w:val="28"/>
          <w:szCs w:val="28"/>
        </w:rPr>
        <w:t>підготовки в Академії СТАРТ_ІТ. Визначення та обгр</w:t>
      </w:r>
      <w:r w:rsidR="00B52B6D" w:rsidRPr="006B14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7CFF" w:rsidRPr="006B14C4">
        <w:rPr>
          <w:rFonts w:ascii="Times New Roman" w:eastAsia="Times New Roman" w:hAnsi="Times New Roman" w:cs="Times New Roman"/>
          <w:sz w:val="28"/>
          <w:szCs w:val="28"/>
        </w:rPr>
        <w:t>нтування засад університетської освіти</w:t>
      </w:r>
      <w:r w:rsidR="00B52B6D" w:rsidRPr="006B14C4">
        <w:rPr>
          <w:rFonts w:ascii="Times New Roman" w:eastAsia="Times New Roman" w:hAnsi="Times New Roman" w:cs="Times New Roman"/>
          <w:sz w:val="28"/>
          <w:szCs w:val="28"/>
        </w:rPr>
        <w:t xml:space="preserve"> в Академії.</w:t>
      </w:r>
    </w:p>
    <w:p w14:paraId="25168626" w14:textId="6C251C6B" w:rsidR="00B3447D" w:rsidRDefault="00B52B6D" w:rsidP="00B344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4C4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Виклад суті дослідження. </w:t>
      </w:r>
      <w:r w:rsidR="00D80D98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підставі аналізу особливостей </w:t>
      </w:r>
      <w:r w:rsidR="00184834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інноваційного навчання школярів </w:t>
      </w:r>
      <w:r w:rsidR="00FE3E32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сучасним комп’ютерним технологіям в Академії СТАРТ_ІТ </w:t>
      </w:r>
      <w:r w:rsidR="00907BCD" w:rsidRPr="00B07103">
        <w:rPr>
          <w:rFonts w:ascii="Times New Roman" w:eastAsia="Times New Roman" w:hAnsi="Times New Roman" w:cs="Times New Roman"/>
          <w:bCs/>
          <w:sz w:val="28"/>
          <w:szCs w:val="28"/>
        </w:rPr>
        <w:t>[1</w:t>
      </w:r>
      <w:r w:rsidR="00B07103" w:rsidRPr="00B07103">
        <w:rPr>
          <w:rFonts w:ascii="Times New Roman" w:eastAsia="Times New Roman" w:hAnsi="Times New Roman" w:cs="Times New Roman"/>
          <w:bCs/>
          <w:sz w:val="28"/>
          <w:szCs w:val="28"/>
        </w:rPr>
        <w:t>, с.164</w:t>
      </w:r>
      <w:r w:rsidR="00907BCD" w:rsidRPr="00B07103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907BCD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E32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була розроблена </w:t>
      </w:r>
      <w:r w:rsidR="00184834" w:rsidRPr="006B14C4">
        <w:rPr>
          <w:rFonts w:ascii="Times New Roman" w:eastAsia="Times New Roman" w:hAnsi="Times New Roman" w:cs="Times New Roman"/>
          <w:bCs/>
          <w:sz w:val="28"/>
          <w:szCs w:val="28"/>
        </w:rPr>
        <w:t>організаційн</w:t>
      </w:r>
      <w:r w:rsidR="00086CED" w:rsidRPr="006B14C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4834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</w:t>
      </w:r>
      <w:r w:rsidR="00086CED" w:rsidRPr="006B14C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4834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6CED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університетської </w:t>
      </w:r>
      <w:r w:rsidR="008D4D05" w:rsidRPr="006B14C4">
        <w:rPr>
          <w:rFonts w:ascii="Times New Roman" w:eastAsia="Times New Roman" w:hAnsi="Times New Roman" w:cs="Times New Roman"/>
          <w:bCs/>
          <w:sz w:val="28"/>
          <w:szCs w:val="28"/>
        </w:rPr>
        <w:t>ІТ</w:t>
      </w:r>
      <w:r w:rsidR="007A3F05">
        <w:rPr>
          <w:rFonts w:ascii="Times New Roman" w:eastAsia="Times New Roman" w:hAnsi="Times New Roman" w:cs="Times New Roman"/>
          <w:bCs/>
          <w:sz w:val="28"/>
          <w:szCs w:val="28"/>
        </w:rPr>
        <w:noBreakHyphen/>
      </w:r>
      <w:r w:rsidR="00FA4BC1" w:rsidRPr="006B14C4">
        <w:rPr>
          <w:rFonts w:ascii="Times New Roman" w:eastAsia="Times New Roman" w:hAnsi="Times New Roman" w:cs="Times New Roman"/>
          <w:bCs/>
          <w:sz w:val="28"/>
          <w:szCs w:val="28"/>
        </w:rPr>
        <w:t>підготовки (рис.1)</w:t>
      </w:r>
      <w:r w:rsidR="008D4D05" w:rsidRPr="006B14C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визначено 7 </w:t>
      </w:r>
      <w:r w:rsidR="008D4D05" w:rsidRPr="00B07103">
        <w:rPr>
          <w:rFonts w:ascii="Times New Roman" w:eastAsia="Times New Roman" w:hAnsi="Times New Roman" w:cs="Times New Roman"/>
          <w:bCs/>
          <w:sz w:val="28"/>
          <w:szCs w:val="28"/>
        </w:rPr>
        <w:t>засад</w:t>
      </w:r>
      <w:r w:rsidR="003B0C75" w:rsidRPr="00B07103">
        <w:rPr>
          <w:rFonts w:ascii="Times New Roman" w:eastAsia="Times New Roman" w:hAnsi="Times New Roman" w:cs="Times New Roman"/>
          <w:bCs/>
          <w:sz w:val="28"/>
          <w:szCs w:val="28"/>
        </w:rPr>
        <w:t xml:space="preserve"> [2]</w:t>
      </w:r>
      <w:r w:rsidR="00B07103" w:rsidRPr="00B0710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</w:t>
      </w:r>
      <w:r w:rsidR="00B07103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B07103" w:rsidRPr="00B071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C000EA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B07103" w:rsidRPr="00B07103">
        <w:rPr>
          <w:rFonts w:ascii="Times New Roman" w:eastAsia="Times New Roman" w:hAnsi="Times New Roman" w:cs="Times New Roman"/>
          <w:bCs/>
          <w:sz w:val="28"/>
          <w:szCs w:val="28"/>
        </w:rPr>
        <w:t>дготовки.</w:t>
      </w:r>
      <w:r w:rsidR="00B3447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767FD1E" w14:textId="77777777" w:rsidR="00B3447D" w:rsidRDefault="00B3447D" w:rsidP="00B344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B3447D" w:rsidSect="006B14C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EB47D9" w14:textId="77777777" w:rsidR="00B3447D" w:rsidRPr="008B06AB" w:rsidRDefault="00B3447D" w:rsidP="00B3447D"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61ACBA" wp14:editId="71047EF2">
                <wp:simplePos x="0" y="0"/>
                <wp:positionH relativeFrom="column">
                  <wp:posOffset>3175</wp:posOffset>
                </wp:positionH>
                <wp:positionV relativeFrom="paragraph">
                  <wp:posOffset>143881</wp:posOffset>
                </wp:positionV>
                <wp:extent cx="9202254" cy="5328876"/>
                <wp:effectExtent l="0" t="0" r="18415" b="24765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2254" cy="5328876"/>
                          <a:chOff x="0" y="0"/>
                          <a:chExt cx="9202254" cy="5328876"/>
                        </a:xfrm>
                      </wpg:grpSpPr>
                      <wpg:grpSp>
                        <wpg:cNvPr id="44" name="Группа 44"/>
                        <wpg:cNvGrpSpPr/>
                        <wpg:grpSpPr>
                          <a:xfrm>
                            <a:off x="0" y="4428876"/>
                            <a:ext cx="9197478" cy="900000"/>
                            <a:chOff x="0" y="0"/>
                            <a:chExt cx="9197478" cy="900000"/>
                          </a:xfrm>
                        </wpg:grpSpPr>
                        <wps:wsp>
                          <wps:cNvPr id="1" name="Поле 1"/>
                          <wps:cNvSpPr txBox="1"/>
                          <wps:spPr>
                            <a:xfrm>
                              <a:off x="0" y="0"/>
                              <a:ext cx="1655445" cy="90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6BA2F9" w14:textId="77777777" w:rsidR="00B3447D" w:rsidRPr="00671BE6" w:rsidRDefault="00B3447D" w:rsidP="00B3447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71BE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Відділення (фак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ульте</w:t>
                                </w:r>
                                <w:r w:rsidRPr="00671BE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т) комплексної профорієнтаційної підготовки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оле 9"/>
                          <wps:cNvSpPr txBox="1"/>
                          <wps:spPr>
                            <a:xfrm>
                              <a:off x="7577593" y="0"/>
                              <a:ext cx="1619885" cy="90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5E6A1E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Тренінг-студія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е 10"/>
                          <wps:cNvSpPr txBox="1"/>
                          <wps:spPr>
                            <a:xfrm>
                              <a:off x="4015408" y="0"/>
                              <a:ext cx="161988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F11D2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Дизайн-студія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е 11"/>
                          <wps:cNvSpPr txBox="1"/>
                          <wps:spPr>
                            <a:xfrm>
                              <a:off x="2051436" y="0"/>
                              <a:ext cx="165544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390C18" w14:textId="77777777" w:rsidR="00B3447D" w:rsidRPr="00671BE6" w:rsidRDefault="00B3447D" w:rsidP="00B3447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Відділення (факультет) професійної підготовки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оле 12"/>
                          <wps:cNvSpPr txBox="1"/>
                          <wps:spPr>
                            <a:xfrm>
                              <a:off x="5788549" y="0"/>
                              <a:ext cx="161988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ED52C7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Гейм-студія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Группа 45"/>
                        <wpg:cNvGrpSpPr/>
                        <wpg:grpSpPr>
                          <a:xfrm>
                            <a:off x="0" y="3053301"/>
                            <a:ext cx="9197478" cy="899795"/>
                            <a:chOff x="0" y="0"/>
                            <a:chExt cx="9197478" cy="899795"/>
                          </a:xfrm>
                        </wpg:grpSpPr>
                        <wps:wsp>
                          <wps:cNvPr id="13" name="Поле 13"/>
                          <wps:cNvSpPr txBox="1"/>
                          <wps:spPr>
                            <a:xfrm>
                              <a:off x="0" y="0"/>
                              <a:ext cx="165544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D1E0DB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Відділення (факультет) початкової підготовки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оле 14"/>
                          <wps:cNvSpPr txBox="1"/>
                          <wps:spPr>
                            <a:xfrm>
                              <a:off x="2051436" y="0"/>
                              <a:ext cx="165544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04F355" w14:textId="77777777" w:rsidR="00B3447D" w:rsidRPr="001D689C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Відділення (факультет) базової підготовки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оле 15"/>
                          <wps:cNvSpPr txBox="1"/>
                          <wps:spPr>
                            <a:xfrm>
                              <a:off x="7577593" y="0"/>
                              <a:ext cx="1619885" cy="8997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A7D1C73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Веб студія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оле 16"/>
                          <wps:cNvSpPr txBox="1"/>
                          <wps:spPr>
                            <a:xfrm>
                              <a:off x="4023360" y="0"/>
                              <a:ext cx="1619885" cy="8997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DAAF5" w14:textId="77777777" w:rsidR="00B3447D" w:rsidRPr="00A733DA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733D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Студія програмування та робототехніки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Группа 46"/>
                        <wpg:cNvGrpSpPr/>
                        <wpg:grpSpPr>
                          <a:xfrm>
                            <a:off x="779228" y="0"/>
                            <a:ext cx="8423026" cy="2448313"/>
                            <a:chOff x="0" y="0"/>
                            <a:chExt cx="8423026" cy="2448313"/>
                          </a:xfrm>
                        </wpg:grpSpPr>
                        <wps:wsp>
                          <wps:cNvPr id="17" name="Поле 17"/>
                          <wps:cNvSpPr txBox="1"/>
                          <wps:spPr>
                            <a:xfrm>
                              <a:off x="4746928" y="1908313"/>
                              <a:ext cx="2159635" cy="54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71D800" w14:textId="77777777" w:rsidR="00B3447D" w:rsidRPr="0023176B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3176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Навчально-методична частина (Кафедри)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0" y="1908313"/>
                              <a:ext cx="215963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C64F5A" w14:textId="77777777" w:rsidR="00B3447D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Навчальна частина</w:t>
                                </w:r>
                              </w:p>
                              <w:p w14:paraId="16DEF276" w14:textId="77777777" w:rsidR="00B3447D" w:rsidRPr="001D689C" w:rsidRDefault="00B3447D" w:rsidP="00B3447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(Деканат)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19"/>
                          <wps:cNvSpPr txBox="1"/>
                          <wps:spPr>
                            <a:xfrm>
                              <a:off x="2894274" y="985962"/>
                              <a:ext cx="2159635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27CC81E" w14:textId="77777777" w:rsidR="00B3447D" w:rsidRPr="0023176B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Виконавчий директор (Проректор)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0"/>
                          <wps:cNvSpPr txBox="1"/>
                          <wps:spPr>
                            <a:xfrm>
                              <a:off x="7951" y="985962"/>
                              <a:ext cx="2159635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D5E2FE5" w14:textId="77777777" w:rsidR="00B3447D" w:rsidRPr="0023176B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’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юнктура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оле 21"/>
                          <wps:cNvSpPr txBox="1"/>
                          <wps:spPr>
                            <a:xfrm>
                              <a:off x="6623436" y="985962"/>
                              <a:ext cx="1799590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901137C" w14:textId="77777777" w:rsidR="00B3447D" w:rsidRPr="0023176B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Сектор авторських навчальних проєктів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оле 22"/>
                          <wps:cNvSpPr txBox="1"/>
                          <wps:spPr>
                            <a:xfrm>
                              <a:off x="2894274" y="0"/>
                              <a:ext cx="2159635" cy="54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B1A339A" w14:textId="77777777" w:rsidR="00B3447D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3176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Директор </w:t>
                                </w:r>
                              </w:p>
                              <w:p w14:paraId="073A5AA3" w14:textId="77777777" w:rsidR="00B3447D" w:rsidRPr="0023176B" w:rsidRDefault="00B3447D" w:rsidP="00B3447D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3176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(Ректор)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Группа 47"/>
                        <wpg:cNvGrpSpPr/>
                        <wpg:grpSpPr>
                          <a:xfrm>
                            <a:off x="818984" y="556591"/>
                            <a:ext cx="7570277" cy="3873600"/>
                            <a:chOff x="0" y="0"/>
                            <a:chExt cx="7570277" cy="3873600"/>
                          </a:xfrm>
                        </wpg:grpSpPr>
                        <wps:wsp>
                          <wps:cNvPr id="23" name="Прямая со стрелкой 23"/>
                          <wps:cNvCnPr/>
                          <wps:spPr>
                            <a:xfrm flipH="1">
                              <a:off x="3935896" y="0"/>
                              <a:ext cx="635" cy="4318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5009322" y="699715"/>
                              <a:ext cx="1566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5780598" y="1892411"/>
                              <a:ext cx="0" cy="1980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 стрелкой 27"/>
                          <wps:cNvCnPr/>
                          <wps:spPr>
                            <a:xfrm flipH="1">
                              <a:off x="4015409" y="2274073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 стрелкой 28"/>
                          <wps:cNvCnPr/>
                          <wps:spPr>
                            <a:xfrm flipH="1">
                              <a:off x="7569642" y="2282024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Прямая со стрелкой 2"/>
                          <wps:cNvCnPr/>
                          <wps:spPr>
                            <a:xfrm flipH="1">
                              <a:off x="4015409" y="3641697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Прямая со стрелкой 3"/>
                          <wps:cNvCnPr/>
                          <wps:spPr>
                            <a:xfrm flipH="1">
                              <a:off x="7569642" y="3649649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Прямая со стрелкой 5"/>
                          <wps:cNvCnPr/>
                          <wps:spPr>
                            <a:xfrm flipH="1">
                              <a:off x="23854" y="2266122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Прямая со стрелкой 6"/>
                          <wps:cNvCnPr/>
                          <wps:spPr>
                            <a:xfrm flipH="1">
                              <a:off x="2067339" y="2274073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 стрелкой 7"/>
                          <wps:cNvCnPr/>
                          <wps:spPr>
                            <a:xfrm>
                              <a:off x="5788550" y="699715"/>
                              <a:ext cx="0" cy="64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 стрелкой 8"/>
                          <wps:cNvCnPr/>
                          <wps:spPr>
                            <a:xfrm flipH="1">
                              <a:off x="7951" y="3657600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 flipH="1">
                              <a:off x="2051437" y="3657600"/>
                              <a:ext cx="635" cy="216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>
                              <a:off x="0" y="3657600"/>
                              <a:ext cx="205168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>
                              <a:off x="15903" y="2274073"/>
                              <a:ext cx="205168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1041621" y="2274073"/>
                              <a:ext cx="0" cy="1386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med" len="med"/>
                              <a:tailEnd type="oval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>
                              <a:off x="1041621" y="1892411"/>
                              <a:ext cx="0" cy="36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 flipH="1">
                              <a:off x="1017767" y="206734"/>
                              <a:ext cx="29159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 стрелкой 35"/>
                          <wps:cNvCnPr/>
                          <wps:spPr>
                            <a:xfrm flipH="1">
                              <a:off x="1025718" y="206734"/>
                              <a:ext cx="635" cy="216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2488758" y="206734"/>
                              <a:ext cx="0" cy="917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1049572" y="1129085"/>
                              <a:ext cx="144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рямая со стрелкой 41"/>
                          <wps:cNvCnPr/>
                          <wps:spPr>
                            <a:xfrm flipH="1">
                              <a:off x="1049572" y="1129085"/>
                              <a:ext cx="635" cy="2159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>
                              <a:off x="5772647" y="2282024"/>
                              <a:ext cx="17862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4015409" y="2282024"/>
                              <a:ext cx="176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5780598" y="3649649"/>
                              <a:ext cx="178625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>
                              <a:off x="4007457" y="3649649"/>
                              <a:ext cx="17633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61ACBA" id="Группа 48" o:spid="_x0000_s1026" style="position:absolute;margin-left:.25pt;margin-top:11.35pt;width:724.6pt;height:419.6pt;z-index:251659264" coordsize="92022,5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">
                <v:group id="Группа 44" o:spid="_x0000_s1027" style="position:absolute;top:44288;width:91974;height:9000" coordsize="91974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8" type="#_x0000_t202" style="position:absolute;width:16554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" fillcolor="white [3201]" strokeweight=".5pt">
                    <v:textbox inset="1mm,1mm,1mm,1mm">
                      <w:txbxContent>
                        <w:p w14:paraId="706BA2F9" w14:textId="77777777" w:rsidR="00B3447D" w:rsidRPr="00671BE6" w:rsidRDefault="00B3447D" w:rsidP="00B3447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71BE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Відділення (фак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ульте</w:t>
                          </w:r>
                          <w:r w:rsidRPr="00671BE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т) комплексної профорієнтаційної підготовки</w:t>
                          </w:r>
                        </w:p>
                      </w:txbxContent>
                    </v:textbox>
                  </v:shape>
                  <v:shape id="Поле 9" o:spid="_x0000_s1029" type="#_x0000_t202" style="position:absolute;left:75775;width:16199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  <v:textbox>
                      <w:txbxContent>
                        <w:p w14:paraId="0A5E6A1E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Тренінг-студія</w:t>
                          </w:r>
                        </w:p>
                      </w:txbxContent>
                    </v:textbox>
                  </v:shape>
                  <v:shape id="Поле 10" o:spid="_x0000_s1030" type="#_x0000_t202" style="position:absolute;left:40154;width:1619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  <v:textbox>
                      <w:txbxContent>
                        <w:p w14:paraId="6CBF11D2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Дизайн-студія</w:t>
                          </w:r>
                        </w:p>
                      </w:txbxContent>
                    </v:textbox>
                  </v:shape>
                  <v:shape id="Поле 11" o:spid="_x0000_s1031" type="#_x0000_t202" style="position:absolute;left:20514;width:16554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" fillcolor="white [3201]" strokeweight=".5pt">
                    <v:textbox inset="1mm,1mm,1mm,1mm">
                      <w:txbxContent>
                        <w:p w14:paraId="31390C18" w14:textId="77777777" w:rsidR="00B3447D" w:rsidRPr="00671BE6" w:rsidRDefault="00B3447D" w:rsidP="00B3447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Відділення (факультет) професійної підготовки</w:t>
                          </w:r>
                        </w:p>
                      </w:txbxContent>
                    </v:textbox>
                  </v:shape>
                  <v:shape id="Поле 12" o:spid="_x0000_s1032" type="#_x0000_t202" style="position:absolute;left:57885;width:16199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<v:textbox>
                      <w:txbxContent>
                        <w:p w14:paraId="18ED52C7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Гейм-студія</w:t>
                          </w:r>
                        </w:p>
                      </w:txbxContent>
                    </v:textbox>
                  </v:shape>
                </v:group>
                <v:group id="Группа 45" o:spid="_x0000_s1033" style="position:absolute;top:30533;width:91974;height:8997" coordsize="91974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Поле 13" o:spid="_x0000_s1034" type="#_x0000_t202" style="position:absolute;width:16554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" fillcolor="white [3201]" strokeweight=".5pt">
                    <v:textbox inset="1mm,1mm,1mm,1mm">
                      <w:txbxContent>
                        <w:p w14:paraId="42D1E0DB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Відділення (факультет) початкової підготовки</w:t>
                          </w:r>
                        </w:p>
                      </w:txbxContent>
                    </v:textbox>
                  </v:shape>
                  <v:shape id="Поле 14" o:spid="_x0000_s1035" type="#_x0000_t202" style="position:absolute;left:20514;width:16554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" fillcolor="white [3201]" strokeweight=".5pt">
                    <v:textbox inset="1mm,,1mm">
                      <w:txbxContent>
                        <w:p w14:paraId="4904F355" w14:textId="77777777" w:rsidR="00B3447D" w:rsidRPr="001D689C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Відділення (факультет) базової підготовки</w:t>
                          </w:r>
                        </w:p>
                      </w:txbxContent>
                    </v:textbox>
                  </v:shape>
                  <v:shape id="Поле 15" o:spid="_x0000_s1036" type="#_x0000_t202" style="position:absolute;left:75775;width:16199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" fillcolor="window" strokeweight=".5pt">
                    <v:textbox>
                      <w:txbxContent>
                        <w:p w14:paraId="0A7D1C73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Веб студія</w:t>
                          </w:r>
                        </w:p>
                      </w:txbxContent>
                    </v:textbox>
                  </v:shape>
                  <v:shape id="Поле 16" o:spid="_x0000_s1037" type="#_x0000_t202" style="position:absolute;left:40233;width:16199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<v:textbox>
                      <w:txbxContent>
                        <w:p w14:paraId="633DAAF5" w14:textId="77777777" w:rsidR="00B3447D" w:rsidRPr="00A733DA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33D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Студія програмування та робототехніки</w:t>
                          </w:r>
                        </w:p>
                      </w:txbxContent>
                    </v:textbox>
                  </v:shape>
                </v:group>
                <v:group id="Группа 46" o:spid="_x0000_s1038" style="position:absolute;left:7792;width:84230;height:24483" coordsize="84230,2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Поле 17" o:spid="_x0000_s1039" type="#_x0000_t202" style="position:absolute;left:47469;top:19083;width:21596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2271D800" w14:textId="77777777" w:rsidR="00B3447D" w:rsidRPr="0023176B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3176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Навчально-методична частина (Кафедри)</w:t>
                          </w:r>
                        </w:p>
                      </w:txbxContent>
                    </v:textbox>
                  </v:shape>
                  <v:shape id="Поле 18" o:spid="_x0000_s1040" type="#_x0000_t202" style="position:absolute;top:19083;width:21596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14:paraId="14C64F5A" w14:textId="77777777" w:rsidR="00B3447D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Навчальна частина</w:t>
                          </w:r>
                        </w:p>
                        <w:p w14:paraId="16DEF276" w14:textId="77777777" w:rsidR="00B3447D" w:rsidRPr="001D689C" w:rsidRDefault="00B3447D" w:rsidP="00B3447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(Деканат)</w:t>
                          </w:r>
                        </w:p>
                      </w:txbxContent>
                    </v:textbox>
                  </v:shape>
                  <v:shape id="Поле 19" o:spid="_x0000_s1041" type="#_x0000_t202" style="position:absolute;left:28942;top:9859;width:21597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  <v:textbox>
                      <w:txbxContent>
                        <w:p w14:paraId="127CC81E" w14:textId="77777777" w:rsidR="00B3447D" w:rsidRPr="0023176B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Виконавчий директор (Проректор)</w:t>
                          </w:r>
                        </w:p>
                      </w:txbxContent>
                    </v:textbox>
                  </v:shape>
                  <v:shape id="Поле 20" o:spid="_x0000_s1042" type="#_x0000_t202" style="position:absolute;left:79;top:9859;width:21596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" fillcolor="window" strokeweight=".5pt">
                    <v:textbox>
                      <w:txbxContent>
                        <w:p w14:paraId="5D5E2FE5" w14:textId="77777777" w:rsidR="00B3447D" w:rsidRPr="0023176B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Ад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’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юнктура</w:t>
                          </w:r>
                        </w:p>
                      </w:txbxContent>
                    </v:textbox>
                  </v:shape>
                  <v:shape id="Поле 21" o:spid="_x0000_s1043" type="#_x0000_t202" style="position:absolute;left:66234;top:9859;width:17996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  <v:textbox>
                      <w:txbxContent>
                        <w:p w14:paraId="6901137C" w14:textId="77777777" w:rsidR="00B3447D" w:rsidRPr="0023176B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Сектор авторських навчальних проєктів</w:t>
                          </w:r>
                        </w:p>
                      </w:txbxContent>
                    </v:textbox>
                  </v:shape>
                  <v:shape id="Поле 22" o:spid="_x0000_s1044" type="#_x0000_t202" style="position:absolute;left:28942;width:21597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  <v:textbox>
                      <w:txbxContent>
                        <w:p w14:paraId="0B1A339A" w14:textId="77777777" w:rsidR="00B3447D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3176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Директор </w:t>
                          </w:r>
                        </w:p>
                        <w:p w14:paraId="073A5AA3" w14:textId="77777777" w:rsidR="00B3447D" w:rsidRPr="0023176B" w:rsidRDefault="00B3447D" w:rsidP="00B3447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23176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(Ректор)</w:t>
                          </w:r>
                        </w:p>
                      </w:txbxContent>
                    </v:textbox>
                  </v:shape>
                </v:group>
                <v:group id="Группа 47" o:spid="_x0000_s1045" style="position:absolute;left:8189;top:5565;width:75703;height:38736" coordsize="75702,3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3" o:spid="_x0000_s1046" type="#_x0000_t32" style="position:absolute;left:39358;width:7;height:43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1NxwAAANs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0iHcv8QfIKe/AAAA//8DAFBLAQItABQABgAIAAAAIQDb4fbL7gAAAIUBAAATAAAAAAAA&#10;AAAAAAAAAAAAAABbQ29udGVudF9UeXBlc10ueG1sUEsBAi0AFAAGAAgAAAAhAFr0LFu/AAAAFQEA&#10;AAsAAAAAAAAAAAAAAAAAHwEAAF9yZWxzLy5yZWxzUEsBAi0AFAAGAAgAAAAhAB/RjU3HAAAA2wAA&#10;AA8AAAAAAAAAAAAAAAAABwIAAGRycy9kb3ducmV2LnhtbFBLBQYAAAAAAwADALcAAAD7AgAAAAA=&#10;" strokecolor="black [3213]" strokeweight="1pt">
                    <v:stroke endarrow="block" joinstyle="miter"/>
                  </v:shape>
                  <v:shape id="Прямая со стрелкой 24" o:spid="_x0000_s1047" type="#_x0000_t32" style="position:absolute;left:50093;top:6997;width:156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1WxQAAANsAAAAPAAAAZHJzL2Rvd25yZXYueG1sRI9PawIx&#10;FMTvBb9DeEIvpWYr1i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A66o1WxQAAANsAAAAP&#10;AAAAAAAAAAAAAAAAAAcCAABkcnMvZG93bnJldi54bWxQSwUGAAAAAAMAAwC3AAAA+QIAAAAA&#10;" strokecolor="black [3200]" strokeweight="1pt">
                    <v:stroke endarrow="block" joinstyle="miter"/>
                  </v:shape>
                  <v:shape id="Прямая со стрелкой 26" o:spid="_x0000_s1048" type="#_x0000_t32" style="position:absolute;left:57805;top:18924;width:0;height:19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" strokecolor="black [3213]" strokeweight="1pt">
                    <v:stroke endarrow="block" joinstyle="miter"/>
                  </v:shape>
                  <v:shape id="Прямая со стрелкой 27" o:spid="_x0000_s1049" type="#_x0000_t32" style="position:absolute;left:40154;top:22740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" strokecolor="black [3213]" strokeweight="1pt">
                    <v:stroke endarrow="block" joinstyle="miter"/>
                  </v:shape>
                  <v:shape id="Прямая со стрелкой 28" o:spid="_x0000_s1050" type="#_x0000_t32" style="position:absolute;left:75696;top:22820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" strokecolor="black [3213]" strokeweight="1pt">
                    <v:stroke endarrow="block" joinstyle="miter"/>
                  </v:shape>
                  <v:shape id="Прямая со стрелкой 2" o:spid="_x0000_s1051" type="#_x0000_t32" style="position:absolute;left:40154;top:36416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" strokecolor="black [3213]" strokeweight="1pt">
                    <v:stroke endarrow="block" joinstyle="miter"/>
                  </v:shape>
                  <v:shape id="Прямая со стрелкой 3" o:spid="_x0000_s1052" type="#_x0000_t32" style="position:absolute;left:75696;top:36496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" strokecolor="black [3213]" strokeweight="1pt">
                    <v:stroke endarrow="block" joinstyle="miter"/>
                  </v:shape>
                  <v:shape id="Прямая со стрелкой 5" o:spid="_x0000_s1053" type="#_x0000_t32" style="position:absolute;left:238;top:22661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  <v:stroke endarrow="block" joinstyle="miter"/>
                  </v:shape>
                  <v:shape id="Прямая со стрелкой 6" o:spid="_x0000_s1054" type="#_x0000_t32" style="position:absolute;left:20673;top:22740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" strokecolor="black [3213]" strokeweight="1pt">
                    <v:stroke endarrow="block" joinstyle="miter"/>
                  </v:shape>
                  <v:shape id="Прямая со стрелкой 7" o:spid="_x0000_s1055" type="#_x0000_t32" style="position:absolute;left:57885;top:6997;width:0;height:6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" strokecolor="black [3213]" strokeweight="1pt">
                    <v:stroke startarrow="oval" endarrow="block" joinstyle="miter"/>
                  </v:shape>
                  <v:shape id="Прямая со стрелкой 8" o:spid="_x0000_s1056" type="#_x0000_t32" style="position:absolute;left:79;top:36576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" strokecolor="windowText" strokeweight="1pt">
                    <v:stroke endarrow="block"/>
                  </v:shape>
                  <v:shape id="Прямая со стрелкой 25" o:spid="_x0000_s1057" type="#_x0000_t32" style="position:absolute;left:20514;top:36576;width:6;height:21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Ci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SB/h90v8AXL+AwAA//8DAFBLAQItABQABgAIAAAAIQDb4fbL7gAAAIUBAAATAAAAAAAA&#10;AAAAAAAAAAAAAABbQ29udGVudF9UeXBlc10ueG1sUEsBAi0AFAAGAAgAAAAhAFr0LFu/AAAAFQEA&#10;AAsAAAAAAAAAAAAAAAAAHwEAAF9yZWxzLy5yZWxzUEsBAi0AFAAGAAgAAAAhAP90sKLHAAAA2wAA&#10;AA8AAAAAAAAAAAAAAAAABwIAAGRycy9kb3ducmV2LnhtbFBLBQYAAAAAAwADALcAAAD7AgAAAAA=&#10;" strokecolor="black [3213]" strokeweight="1pt">
                    <v:stroke endarrow="block" joinstyle="miter"/>
                  </v:shape>
                  <v:line id="Прямая соединительная линия 30" o:spid="_x0000_s1058" style="position:absolute;visibility:visible;mso-wrap-style:square" from="0,36576" to="20516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" strokecolor="windowText" strokeweight="1pt"/>
                  <v:line id="Прямая соединительная линия 31" o:spid="_x0000_s1059" style="position:absolute;visibility:visible;mso-wrap-style:square" from="159,22740" to="20675,2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" strokecolor="windowText" strokeweight="1pt"/>
                  <v:shape id="Прямая со стрелкой 32" o:spid="_x0000_s1060" type="#_x0000_t32" style="position:absolute;left:10416;top:22740;width:0;height:1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" strokecolor="black [3213]" strokeweight="1pt">
                    <v:stroke startarrow="oval" endarrow="oval" joinstyle="miter"/>
                  </v:shape>
                  <v:line id="Прямая соединительная линия 33" o:spid="_x0000_s1061" style="position:absolute;visibility:visible;mso-wrap-style:square" from="10416,18924" to="10416,2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  <v:stroke joinstyle="miter"/>
                  </v:line>
                  <v:shape id="Прямая со стрелкой 34" o:spid="_x0000_s1062" type="#_x0000_t32" style="position:absolute;left:10177;top:2067;width:2915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" strokecolor="black [3213]" strokeweight="1pt">
                    <v:stroke startarrow="oval" joinstyle="miter"/>
                  </v:shape>
                  <v:shape id="Прямая со стрелкой 35" o:spid="_x0000_s1063" type="#_x0000_t32" style="position:absolute;left:10257;top:2067;width:6;height:21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Z/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" strokecolor="black [3213]" strokeweight="1pt">
                    <v:stroke endarrow="block" joinstyle="miter"/>
                  </v:shape>
                  <v:line id="Прямая соединительная линия 39" o:spid="_x0000_s1064" style="position:absolute;visibility:visible;mso-wrap-style:square" from="24887,2067" to="24887,1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" strokecolor="black [3213]" strokeweight="1pt">
                    <v:stroke startarrow="oval" joinstyle="miter"/>
                  </v:line>
                  <v:line id="Прямая соединительная линия 40" o:spid="_x0000_s1065" style="position:absolute;visibility:visible;mso-wrap-style:square" from="10495,11290" to="24895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  <v:stroke joinstyle="miter"/>
                  </v:line>
                  <v:shape id="Прямая со стрелкой 41" o:spid="_x0000_s1066" type="#_x0000_t32" style="position:absolute;left:10495;top:11290;width:7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" strokecolor="windowText" strokeweight="1pt">
                    <v:stroke endarrow="block"/>
                  </v:shape>
                  <v:line id="Прямая соединительная линия 37" o:spid="_x0000_s1067" style="position:absolute;visibility:visible;mso-wrap-style:square" from="57726,22820" to="75589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" strokecolor="black [3213]" strokeweight="1pt">
                    <v:stroke startarrow="oval" joinstyle="miter"/>
                  </v:line>
                  <v:line id="Прямая соединительная линия 38" o:spid="_x0000_s1068" style="position:absolute;visibility:visible;mso-wrap-style:square" from="40154,22820" to="57794,2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oE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tj4Jf4AXD8AAAD//wMAUEsBAi0AFAAGAAgAAAAhANvh9svuAAAAhQEAABMAAAAAAAAAAAAAAAAA&#10;AAAAAFtDb250ZW50X1R5cGVzXS54bWxQSwECLQAUAAYACAAAACEAWvQsW78AAAAVAQAACwAAAAAA&#10;AAAAAAAAAAAfAQAAX3JlbHMvLnJlbHNQSwECLQAUAAYACAAAACEAj0uqBMAAAADbAAAADwAAAAAA&#10;AAAAAAAAAAAHAgAAZHJzL2Rvd25yZXYueG1sUEsFBgAAAAADAAMAtwAAAPQCAAAAAA==&#10;" strokecolor="black [3213]" strokeweight="1pt">
                    <v:stroke joinstyle="miter"/>
                  </v:line>
                  <v:line id="Прямая соединительная линия 42" o:spid="_x0000_s1069" style="position:absolute;visibility:visible;mso-wrap-style:square" from="57805,36496" to="75668,3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" strokecolor="black [3213]" strokeweight="1pt">
                    <v:stroke startarrow="oval" joinstyle="miter"/>
                  </v:line>
                  <v:line id="Прямая соединительная линия 43" o:spid="_x0000_s1070" style="position:absolute;visibility:visible;mso-wrap-style:square" from="40074,36496" to="57708,3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sI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TMUnh+iT8AV78AAAD//wMAUEsBAi0AFAAGAAgAAAAhANvh9svuAAAAhQEAABMAAAAAAAAAAAAA&#10;AAAAAAAAAFtDb250ZW50X1R5cGVzXS54bWxQSwECLQAUAAYACAAAACEAWvQsW78AAAAVAQAACwAA&#10;AAAAAAAAAAAAAAAfAQAAX3JlbHMvLnJlbHNQSwECLQAUAAYACAAAACEA2elLCMMAAADb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543034C2" w14:textId="77777777" w:rsidR="00B3447D" w:rsidRPr="008B06AB" w:rsidRDefault="00B3447D" w:rsidP="00B3447D"/>
    <w:p w14:paraId="5864EA04" w14:textId="77777777" w:rsidR="00B3447D" w:rsidRPr="008B06AB" w:rsidRDefault="00B3447D" w:rsidP="00B3447D"/>
    <w:p w14:paraId="327278BD" w14:textId="77777777" w:rsidR="00B3447D" w:rsidRPr="008B06AB" w:rsidRDefault="00B3447D" w:rsidP="00B3447D"/>
    <w:p w14:paraId="6C8EC9F7" w14:textId="77777777" w:rsidR="00B3447D" w:rsidRPr="008B06AB" w:rsidRDefault="00B3447D" w:rsidP="00B3447D"/>
    <w:p w14:paraId="3CE70ABB" w14:textId="77777777" w:rsidR="00B3447D" w:rsidRPr="008B06AB" w:rsidRDefault="00B3447D" w:rsidP="00B3447D"/>
    <w:p w14:paraId="06938779" w14:textId="77777777" w:rsidR="00B3447D" w:rsidRPr="008B06AB" w:rsidRDefault="00B3447D" w:rsidP="00B3447D"/>
    <w:p w14:paraId="64C0D0C5" w14:textId="77777777" w:rsidR="00B3447D" w:rsidRPr="008B06AB" w:rsidRDefault="00B3447D" w:rsidP="00B3447D"/>
    <w:p w14:paraId="54160F06" w14:textId="77777777" w:rsidR="00B3447D" w:rsidRPr="008B06AB" w:rsidRDefault="00B3447D" w:rsidP="00B3447D"/>
    <w:p w14:paraId="6D4B43E0" w14:textId="77777777" w:rsidR="00B3447D" w:rsidRDefault="00B3447D" w:rsidP="00B3447D"/>
    <w:p w14:paraId="1F3AA6E6" w14:textId="77777777" w:rsidR="00B3447D" w:rsidRDefault="00B3447D" w:rsidP="00B3447D"/>
    <w:p w14:paraId="282177AF" w14:textId="77777777" w:rsidR="00B3447D" w:rsidRPr="00B3447D" w:rsidRDefault="00B3447D" w:rsidP="00B3447D"/>
    <w:p w14:paraId="7B77DB63" w14:textId="77777777" w:rsidR="00B3447D" w:rsidRPr="008B06AB" w:rsidRDefault="00B3447D" w:rsidP="00B3447D">
      <w:pPr>
        <w:spacing w:line="240" w:lineRule="auto"/>
      </w:pPr>
    </w:p>
    <w:p w14:paraId="40285E46" w14:textId="77777777" w:rsidR="00B3447D" w:rsidRPr="008B06AB" w:rsidRDefault="00B3447D" w:rsidP="00B3447D">
      <w:pPr>
        <w:spacing w:line="240" w:lineRule="auto"/>
      </w:pPr>
    </w:p>
    <w:p w14:paraId="67B58044" w14:textId="77777777" w:rsidR="00B3447D" w:rsidRPr="008B06AB" w:rsidRDefault="00B3447D" w:rsidP="00B3447D">
      <w:pPr>
        <w:spacing w:line="240" w:lineRule="auto"/>
      </w:pPr>
    </w:p>
    <w:p w14:paraId="39068C91" w14:textId="77777777" w:rsidR="00B3447D" w:rsidRPr="008B06AB" w:rsidRDefault="00B3447D" w:rsidP="00B3447D">
      <w:pPr>
        <w:spacing w:after="0" w:line="240" w:lineRule="auto"/>
      </w:pPr>
    </w:p>
    <w:p w14:paraId="4B4B64AD" w14:textId="77777777" w:rsidR="00B3447D" w:rsidRPr="008B06AB" w:rsidRDefault="00B3447D" w:rsidP="00B3447D">
      <w:pPr>
        <w:spacing w:line="240" w:lineRule="auto"/>
      </w:pPr>
    </w:p>
    <w:p w14:paraId="26621E0F" w14:textId="77777777" w:rsidR="00B3447D" w:rsidRPr="008B06AB" w:rsidRDefault="00B3447D" w:rsidP="00B3447D">
      <w:pPr>
        <w:spacing w:line="240" w:lineRule="auto"/>
      </w:pPr>
    </w:p>
    <w:p w14:paraId="1D27FDCB" w14:textId="77777777" w:rsidR="00B3447D" w:rsidRPr="008B06AB" w:rsidRDefault="00B3447D" w:rsidP="00B3447D">
      <w:pPr>
        <w:spacing w:line="240" w:lineRule="auto"/>
      </w:pPr>
    </w:p>
    <w:p w14:paraId="22400E25" w14:textId="77777777" w:rsidR="00B3447D" w:rsidRPr="008B06AB" w:rsidRDefault="00B3447D" w:rsidP="00B3447D"/>
    <w:p w14:paraId="0E6B5A2A" w14:textId="77777777" w:rsidR="00B3447D" w:rsidRDefault="00B3447D" w:rsidP="00B34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2F0D4" w14:textId="427C0A20" w:rsidR="00B3447D" w:rsidRDefault="00B3447D" w:rsidP="00B3447D">
      <w:pPr>
        <w:spacing w:after="0" w:line="240" w:lineRule="auto"/>
        <w:jc w:val="center"/>
        <w:rPr>
          <w:rStyle w:val="d2edcug0"/>
          <w:rFonts w:ascii="Times New Roman" w:hAnsi="Times New Roman" w:cs="Times New Roman"/>
          <w:bCs/>
          <w:sz w:val="28"/>
          <w:szCs w:val="28"/>
        </w:rPr>
      </w:pPr>
      <w:r w:rsidRPr="00D07CDD">
        <w:rPr>
          <w:rFonts w:ascii="Times New Roman" w:hAnsi="Times New Roman" w:cs="Times New Roman"/>
          <w:sz w:val="28"/>
          <w:szCs w:val="28"/>
        </w:rPr>
        <w:t>Рис.1 Організаційна структура університетської ІТ-підготовки в Академії СТАРТ_ІТ</w:t>
      </w:r>
    </w:p>
    <w:p w14:paraId="2E529F22" w14:textId="77777777" w:rsidR="00B3447D" w:rsidRDefault="00B3447D" w:rsidP="006E6C9C">
      <w:pPr>
        <w:spacing w:after="0" w:line="360" w:lineRule="auto"/>
        <w:jc w:val="both"/>
        <w:rPr>
          <w:rStyle w:val="d2edcug0"/>
          <w:rFonts w:ascii="Times New Roman" w:hAnsi="Times New Roman" w:cs="Times New Roman"/>
          <w:bCs/>
          <w:sz w:val="28"/>
          <w:szCs w:val="28"/>
        </w:rPr>
        <w:sectPr w:rsidR="00B3447D" w:rsidSect="00B3447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264EC61" w14:textId="41EE280A" w:rsidR="008D4D05" w:rsidRPr="00D532C9" w:rsidRDefault="00D532C9" w:rsidP="006E6C9C">
      <w:pPr>
        <w:spacing w:after="0" w:line="360" w:lineRule="auto"/>
        <w:jc w:val="both"/>
        <w:rPr>
          <w:rStyle w:val="d2edcug0"/>
          <w:rFonts w:ascii="Times New Roman" w:hAnsi="Times New Roman" w:cs="Times New Roman"/>
          <w:bCs/>
          <w:sz w:val="28"/>
          <w:szCs w:val="28"/>
        </w:rPr>
      </w:pPr>
      <w:r>
        <w:rPr>
          <w:rStyle w:val="d2edcug0"/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Style w:val="d2edcug0"/>
          <w:rFonts w:ascii="Times New Roman" w:hAnsi="Times New Roman" w:cs="Times New Roman"/>
          <w:bCs/>
          <w:sz w:val="28"/>
          <w:szCs w:val="28"/>
        </w:rPr>
        <w:t> </w:t>
      </w:r>
      <w:r w:rsidR="00F908F2" w:rsidRPr="00D532C9">
        <w:rPr>
          <w:rStyle w:val="d2edcug0"/>
          <w:rFonts w:ascii="Times New Roman" w:hAnsi="Times New Roman" w:cs="Times New Roman"/>
          <w:bCs/>
          <w:sz w:val="28"/>
          <w:szCs w:val="28"/>
        </w:rPr>
        <w:t>Навчальна частина (деканат) організовує навчальний процес у 4-х відділеннях (факультетах</w:t>
      </w:r>
      <w:r w:rsidR="00D23DF7" w:rsidRPr="00D532C9">
        <w:rPr>
          <w:rStyle w:val="d2edcug0"/>
          <w:rFonts w:ascii="Times New Roman" w:hAnsi="Times New Roman" w:cs="Times New Roman"/>
          <w:bCs/>
          <w:sz w:val="28"/>
          <w:szCs w:val="28"/>
        </w:rPr>
        <w:t>)</w:t>
      </w:r>
      <w:r w:rsidR="00F908F2" w:rsidRPr="00D532C9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Академі</w:t>
      </w:r>
      <w:r w:rsidR="00D23DF7" w:rsidRPr="00D532C9">
        <w:rPr>
          <w:rStyle w:val="d2edcug0"/>
          <w:rFonts w:ascii="Times New Roman" w:hAnsi="Times New Roman" w:cs="Times New Roman"/>
          <w:bCs/>
          <w:sz w:val="28"/>
          <w:szCs w:val="28"/>
        </w:rPr>
        <w:t>ї:</w:t>
      </w:r>
    </w:p>
    <w:p w14:paraId="48D878BD" w14:textId="046CDB0F" w:rsidR="00D23DF7" w:rsidRPr="006B14C4" w:rsidRDefault="00D23DF7" w:rsidP="00E2573C">
      <w:pPr>
        <w:pStyle w:val="a3"/>
        <w:numPr>
          <w:ilvl w:val="0"/>
          <w:numId w:val="3"/>
        </w:numPr>
        <w:spacing w:after="0" w:line="360" w:lineRule="auto"/>
        <w:ind w:left="426" w:hanging="448"/>
        <w:contextualSpacing w:val="0"/>
        <w:rPr>
          <w:rStyle w:val="d2edcug0"/>
          <w:rFonts w:ascii="Times New Roman" w:hAnsi="Times New Roman" w:cs="Times New Roman"/>
          <w:bCs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Початкової ІТ-підготовки за курсом «Цікава інформатика»</w:t>
      </w:r>
      <w:r w:rsidR="00DF7D2F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50015529"/>
      <w:r w:rsidR="00DF7D2F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для школярів 8 -9 років, термін навчання 7 місяців.</w:t>
      </w:r>
    </w:p>
    <w:bookmarkEnd w:id="0"/>
    <w:p w14:paraId="3F50A150" w14:textId="4DECC4A2" w:rsidR="00895904" w:rsidRPr="006B14C4" w:rsidRDefault="00DF7D2F" w:rsidP="00B95E10">
      <w:pPr>
        <w:pStyle w:val="a3"/>
        <w:numPr>
          <w:ilvl w:val="0"/>
          <w:numId w:val="3"/>
        </w:numPr>
        <w:spacing w:after="0" w:line="360" w:lineRule="auto"/>
        <w:ind w:left="426" w:hanging="448"/>
        <w:contextualSpacing w:val="0"/>
        <w:jc w:val="both"/>
        <w:rPr>
          <w:rStyle w:val="d2edcug0"/>
          <w:rFonts w:ascii="Times New Roman" w:hAnsi="Times New Roman" w:cs="Times New Roman"/>
          <w:bCs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Базов</w:t>
      </w:r>
      <w:r w:rsidR="0089590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ої</w:t>
      </w:r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50016021"/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ІТ-підготовки </w:t>
      </w:r>
      <w:bookmarkEnd w:id="1"/>
      <w:r w:rsidR="0089590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за курсом «Базова комп’ютерна підготовка» для </w:t>
      </w:r>
      <w:bookmarkStart w:id="2" w:name="_Hlk150015930"/>
      <w:r w:rsidR="0089590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школярів 10 -11 років, термін навчання 2 роки.</w:t>
      </w:r>
      <w:bookmarkEnd w:id="2"/>
    </w:p>
    <w:p w14:paraId="628BFFF5" w14:textId="7B11BB39" w:rsidR="00DF7D2F" w:rsidRPr="006B14C4" w:rsidRDefault="00895904" w:rsidP="00B95E10">
      <w:pPr>
        <w:pStyle w:val="a3"/>
        <w:numPr>
          <w:ilvl w:val="0"/>
          <w:numId w:val="3"/>
        </w:numPr>
        <w:spacing w:after="0" w:line="360" w:lineRule="auto"/>
        <w:ind w:left="426" w:hanging="448"/>
        <w:contextualSpacing w:val="0"/>
        <w:jc w:val="both"/>
        <w:rPr>
          <w:rStyle w:val="d2edcug0"/>
          <w:rFonts w:ascii="Times New Roman" w:hAnsi="Times New Roman" w:cs="Times New Roman"/>
          <w:bCs/>
          <w:sz w:val="28"/>
          <w:szCs w:val="28"/>
        </w:rPr>
      </w:pPr>
      <w:bookmarkStart w:id="3" w:name="_Hlk150095923"/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Комплексн</w:t>
      </w:r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ої</w:t>
      </w:r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профорієнтаційн</w:t>
      </w:r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ої </w:t>
      </w:r>
      <w:bookmarkStart w:id="4" w:name="_Hlk150095970"/>
      <w:bookmarkEnd w:id="3"/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ІТ-підготовка </w:t>
      </w:r>
      <w:bookmarkEnd w:id="4"/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за 3-ма курсами – «Комплексна </w:t>
      </w:r>
      <w:bookmarkStart w:id="5" w:name="_Hlk150015880"/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комп’ютерна підготовка</w:t>
      </w:r>
      <w:bookmarkEnd w:id="5"/>
      <w:r w:rsidR="00202C7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»,</w:t>
      </w:r>
      <w:r w:rsidR="00E321E2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«Спеціалізована комп’ютерна підготовка», «Поглиблена комп’ютерна підготовка з програмування» для школярів 12-14 років, термін навчання 2 роки.</w:t>
      </w:r>
    </w:p>
    <w:p w14:paraId="44D3F678" w14:textId="2792EB59" w:rsidR="00202C73" w:rsidRPr="006B14C4" w:rsidRDefault="00E321E2" w:rsidP="00B95E10">
      <w:pPr>
        <w:pStyle w:val="a3"/>
        <w:numPr>
          <w:ilvl w:val="0"/>
          <w:numId w:val="3"/>
        </w:numPr>
        <w:spacing w:after="0" w:line="360" w:lineRule="auto"/>
        <w:ind w:left="426" w:hanging="448"/>
        <w:contextualSpacing w:val="0"/>
        <w:jc w:val="both"/>
        <w:rPr>
          <w:rStyle w:val="d2edcug0"/>
          <w:rFonts w:ascii="Times New Roman" w:hAnsi="Times New Roman" w:cs="Times New Roman"/>
          <w:bCs/>
          <w:sz w:val="28"/>
          <w:szCs w:val="28"/>
        </w:rPr>
      </w:pPr>
      <w:r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Професійно</w:t>
      </w:r>
      <w:r w:rsidR="00C70E7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ї ІТ-підготовки за 3-ма курсами – </w:t>
      </w:r>
      <w:r w:rsidR="00D7472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>«Розробка та просування веб-сайтів», «Професійна дизайн-підготовка», «Розробка програмного забезпечення»</w:t>
      </w:r>
      <w:r w:rsidR="00C34043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 для школярів 15 -17 років, термін навчання 10 місяців.</w:t>
      </w:r>
    </w:p>
    <w:p w14:paraId="0E2D62A7" w14:textId="4A7417E1" w:rsidR="00D532C9" w:rsidRDefault="007019AB" w:rsidP="00B95E10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49173B">
        <w:rPr>
          <w:rStyle w:val="a4"/>
          <w:rFonts w:ascii="Times New Roman" w:hAnsi="Times New Roman" w:cs="Times New Roman"/>
          <w:sz w:val="28"/>
          <w:szCs w:val="28"/>
        </w:rPr>
        <w:t xml:space="preserve">2. </w:t>
      </w:r>
      <w:r w:rsidR="001F017C" w:rsidRPr="0049173B">
        <w:rPr>
          <w:rStyle w:val="a4"/>
          <w:rFonts w:ascii="Times New Roman" w:hAnsi="Times New Roman" w:cs="Times New Roman"/>
          <w:sz w:val="28"/>
          <w:szCs w:val="28"/>
        </w:rPr>
        <w:t xml:space="preserve">Академія </w:t>
      </w:r>
      <w:r w:rsidR="001F017C" w:rsidRPr="0049173B">
        <w:rPr>
          <w:rStyle w:val="x193iq5w"/>
          <w:rFonts w:ascii="Times New Roman" w:hAnsi="Times New Roman" w:cs="Times New Roman"/>
          <w:sz w:val="28"/>
          <w:szCs w:val="28"/>
        </w:rPr>
        <w:t xml:space="preserve">надає фундаментальну ІТ-підготовку. Крім того 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</w:rPr>
        <w:t>за американськими стандартами</w:t>
      </w:r>
      <w:r w:rsidR="00077CDB">
        <w:rPr>
          <w:rStyle w:val="x193iq5w"/>
          <w:rFonts w:ascii="Times New Roman" w:hAnsi="Times New Roman" w:cs="Times New Roman"/>
          <w:sz w:val="28"/>
          <w:szCs w:val="28"/>
        </w:rPr>
        <w:t xml:space="preserve"> – 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</w:rPr>
        <w:t xml:space="preserve">методологією Інституту майбутнього США та програми 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  <w:lang w:val="en-US"/>
        </w:rPr>
        <w:t>Microsoft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  <w:lang w:val="en-US"/>
        </w:rPr>
        <w:t>Class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  <w:lang w:val="en-US"/>
        </w:rPr>
        <w:t>of</w:t>
      </w:r>
      <w:r w:rsidR="0049173B" w:rsidRPr="0049173B">
        <w:rPr>
          <w:rStyle w:val="x193iq5w"/>
          <w:rFonts w:ascii="Times New Roman" w:hAnsi="Times New Roman" w:cs="Times New Roman"/>
          <w:sz w:val="28"/>
          <w:szCs w:val="28"/>
        </w:rPr>
        <w:t xml:space="preserve"> 2030</w:t>
      </w:r>
      <w:r w:rsidR="0049173B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до усіх навчальних програм додаються заняття в тренінг-студії з психологами та бізнес-тренерами, а також з англійської мови в ІТ. Це дозволяє слухачам сформували гнучкі та бізнесові навички – 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  <w:lang w:val="en-US"/>
        </w:rPr>
        <w:t>soft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bookmarkStart w:id="6" w:name="_Hlk150095121"/>
      <w:r w:rsidR="001F017C" w:rsidRPr="00D532C9">
        <w:rPr>
          <w:rStyle w:val="x193iq5w"/>
          <w:rFonts w:ascii="Times New Roman" w:hAnsi="Times New Roman" w:cs="Times New Roman"/>
          <w:sz w:val="28"/>
          <w:szCs w:val="28"/>
          <w:lang w:val="en-US"/>
        </w:rPr>
        <w:t>skills</w:t>
      </w:r>
      <w:bookmarkEnd w:id="6"/>
      <w:r w:rsidR="001F017C"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 та 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  <w:lang w:val="en-US"/>
        </w:rPr>
        <w:t>business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  <w:lang w:val="en-US"/>
        </w:rPr>
        <w:t>skills</w:t>
      </w:r>
      <w:r w:rsidR="001F017C" w:rsidRPr="00D532C9">
        <w:rPr>
          <w:rStyle w:val="x193iq5w"/>
          <w:rFonts w:ascii="Times New Roman" w:hAnsi="Times New Roman" w:cs="Times New Roman"/>
          <w:sz w:val="28"/>
          <w:szCs w:val="28"/>
        </w:rPr>
        <w:t>.</w:t>
      </w:r>
    </w:p>
    <w:p w14:paraId="5A344E31" w14:textId="64C21618" w:rsidR="001F017C" w:rsidRPr="00D532C9" w:rsidRDefault="001F017C" w:rsidP="00E2573C">
      <w:pPr>
        <w:spacing w:after="0" w:line="360" w:lineRule="auto"/>
        <w:ind w:firstLine="709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Максимальний термін навчання становить 6 років (при вступі у 8-9 років). </w:t>
      </w:r>
      <w:r w:rsidRPr="00C000EA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C000EA">
        <w:rPr>
          <w:rStyle w:val="x193iq5w"/>
          <w:rFonts w:ascii="Times New Roman" w:hAnsi="Times New Roman" w:cs="Times New Roman"/>
          <w:sz w:val="28"/>
          <w:szCs w:val="28"/>
        </w:rPr>
        <w:t>В</w:t>
      </w:r>
      <w:r w:rsidRPr="00C000EA">
        <w:rPr>
          <w:rStyle w:val="x193iq5w"/>
          <w:rFonts w:ascii="Times New Roman" w:hAnsi="Times New Roman" w:cs="Times New Roman"/>
          <w:sz w:val="28"/>
          <w:szCs w:val="28"/>
        </w:rPr>
        <w:t>ідповідно віку дитини</w:t>
      </w:r>
      <w:r w:rsidRPr="00D532C9">
        <w:rPr>
          <w:rStyle w:val="x193iq5w"/>
          <w:rFonts w:ascii="Times New Roman" w:hAnsi="Times New Roman" w:cs="Times New Roman"/>
          <w:sz w:val="28"/>
          <w:szCs w:val="28"/>
        </w:rPr>
        <w:t xml:space="preserve"> можна прийти на старший рівень з меншим терміном навчання, тому шо кожен рівень є завершеним, на якому видається відповідний диплом. </w:t>
      </w:r>
    </w:p>
    <w:p w14:paraId="30B6EDF5" w14:textId="5998D7EF" w:rsidR="008F4CF1" w:rsidRDefault="007019AB" w:rsidP="00E2573C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8"/>
          <w:szCs w:val="28"/>
        </w:rPr>
      </w:pPr>
      <w:r w:rsidRPr="006B14C4">
        <w:rPr>
          <w:rStyle w:val="x193iq5w"/>
          <w:rFonts w:ascii="Times New Roman" w:hAnsi="Times New Roman" w:cs="Times New Roman"/>
          <w:sz w:val="28"/>
          <w:szCs w:val="28"/>
        </w:rPr>
        <w:t>3.</w:t>
      </w:r>
      <w:r w:rsidR="00AD112D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854588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Навчальний процес </w:t>
      </w:r>
      <w:r w:rsidR="000F19F1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та формування у слухачів ІТ-навичок </w:t>
      </w:r>
      <w:r w:rsidR="000F19F1" w:rsidRPr="006B14C4">
        <w:rPr>
          <w:rStyle w:val="x193iq5w"/>
          <w:rFonts w:ascii="Times New Roman" w:hAnsi="Times New Roman" w:cs="Times New Roman"/>
          <w:sz w:val="28"/>
          <w:szCs w:val="28"/>
          <w:lang w:val="en-US"/>
        </w:rPr>
        <w:t>tech</w:t>
      </w:r>
      <w:r w:rsidR="000F19F1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0F19F1" w:rsidRPr="006B14C4">
        <w:rPr>
          <w:rStyle w:val="x193iq5w"/>
          <w:rFonts w:ascii="Times New Roman" w:hAnsi="Times New Roman" w:cs="Times New Roman"/>
          <w:sz w:val="28"/>
          <w:szCs w:val="28"/>
          <w:lang w:val="en-US"/>
        </w:rPr>
        <w:t>skills</w:t>
      </w:r>
      <w:r w:rsidR="000F19F1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="00854588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забезпечують професіонали ІТ-компаній (які проходять атестацію з дитячої педагогіки) </w:t>
      </w:r>
      <w:r w:rsidR="00B95E10">
        <w:rPr>
          <w:rStyle w:val="x193iq5w"/>
          <w:rFonts w:ascii="Times New Roman" w:hAnsi="Times New Roman" w:cs="Times New Roman"/>
          <w:sz w:val="28"/>
          <w:szCs w:val="28"/>
        </w:rPr>
        <w:t>у</w:t>
      </w:r>
      <w:r w:rsidR="00854588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5 студіях (кафедрах) Академії: студія програмування та робототехніки; веб-студія; дизайн-студія; гейм-студія; тренінг-студія.</w:t>
      </w:r>
    </w:p>
    <w:p w14:paraId="5C79C746" w14:textId="3B7AC316" w:rsidR="006A7323" w:rsidRPr="006B14C4" w:rsidRDefault="007019AB" w:rsidP="00E2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4.</w:t>
      </w:r>
      <w:r w:rsidR="006A7323" w:rsidRPr="006B14C4">
        <w:rPr>
          <w:rFonts w:ascii="Times New Roman" w:hAnsi="Times New Roman" w:cs="Times New Roman"/>
          <w:sz w:val="28"/>
          <w:szCs w:val="28"/>
        </w:rPr>
        <w:t xml:space="preserve"> Керівництво та викладацький склад Академії проводить наукову роботу. Так за останні роки </w:t>
      </w:r>
      <w:r w:rsidR="00087EC9" w:rsidRPr="006B14C4">
        <w:rPr>
          <w:rFonts w:ascii="Times New Roman" w:hAnsi="Times New Roman" w:cs="Times New Roman"/>
          <w:sz w:val="28"/>
          <w:szCs w:val="28"/>
        </w:rPr>
        <w:t xml:space="preserve">у науковому секторі </w:t>
      </w:r>
      <w:r w:rsidR="006A7323" w:rsidRPr="006B14C4">
        <w:rPr>
          <w:rFonts w:ascii="Times New Roman" w:hAnsi="Times New Roman" w:cs="Times New Roman"/>
          <w:sz w:val="28"/>
          <w:szCs w:val="28"/>
        </w:rPr>
        <w:t xml:space="preserve">розроблені та впроваджені 4 авторські </w:t>
      </w:r>
      <w:r w:rsidR="006A7323" w:rsidRPr="006B14C4">
        <w:rPr>
          <w:rFonts w:ascii="Times New Roman" w:hAnsi="Times New Roman" w:cs="Times New Roman"/>
          <w:sz w:val="28"/>
          <w:szCs w:val="28"/>
        </w:rPr>
        <w:lastRenderedPageBreak/>
        <w:t>навчальні проекти для позашкільної освіти дітей, які визнані Державною та Міжнародною системами реєстрації авторського права:</w:t>
      </w:r>
    </w:p>
    <w:p w14:paraId="46DEAA5C" w14:textId="77777777" w:rsidR="006A7323" w:rsidRPr="006B14C4" w:rsidRDefault="006A7323" w:rsidP="008F4CF1">
      <w:pPr>
        <w:pStyle w:val="a3"/>
        <w:numPr>
          <w:ilvl w:val="0"/>
          <w:numId w:val="1"/>
        </w:numPr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«Львівська Академія СТАРТ_ІТ».</w:t>
      </w:r>
    </w:p>
    <w:p w14:paraId="673A74C5" w14:textId="77777777" w:rsidR="006A7323" w:rsidRPr="006B14C4" w:rsidRDefault="006A7323" w:rsidP="008F4CF1">
      <w:pPr>
        <w:pStyle w:val="a3"/>
        <w:numPr>
          <w:ilvl w:val="0"/>
          <w:numId w:val="1"/>
        </w:numPr>
        <w:spacing w:after="0" w:line="360" w:lineRule="auto"/>
        <w:ind w:left="0" w:firstLine="426"/>
        <w:contextualSpacing w:val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B14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«Інтерактивний наочно-дистанційний формат ІТ- навчання».</w:t>
      </w:r>
    </w:p>
    <w:p w14:paraId="489E923E" w14:textId="77777777" w:rsidR="006A7323" w:rsidRPr="006B14C4" w:rsidRDefault="006A7323" w:rsidP="008F4CF1">
      <w:pPr>
        <w:pStyle w:val="a3"/>
        <w:numPr>
          <w:ilvl w:val="0"/>
          <w:numId w:val="1"/>
        </w:numPr>
        <w:spacing w:after="0" w:line="360" w:lineRule="auto"/>
        <w:ind w:left="0" w:firstLine="426"/>
        <w:contextualSpacing w:val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B14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«Iнтернет речей та штучний iнтелект у розумному будинку».</w:t>
      </w:r>
    </w:p>
    <w:p w14:paraId="065D24DA" w14:textId="4DB53338" w:rsidR="006A7323" w:rsidRPr="006B14C4" w:rsidRDefault="006A7323" w:rsidP="008F4CF1">
      <w:pPr>
        <w:pStyle w:val="a3"/>
        <w:numPr>
          <w:ilvl w:val="0"/>
          <w:numId w:val="1"/>
        </w:numPr>
        <w:spacing w:after="0" w:line="360" w:lineRule="auto"/>
        <w:ind w:left="426" w:firstLine="0"/>
        <w:contextualSpacing w:val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B14C4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«Створення об'єктів доповненої та віртуальної реальності у розумному будинку».</w:t>
      </w:r>
    </w:p>
    <w:p w14:paraId="3E5B67E2" w14:textId="22972CBC" w:rsidR="006A7323" w:rsidRPr="006B14C4" w:rsidRDefault="006A7323" w:rsidP="008F4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На підставі двох останніх проектів вперше в Україні 7 груп, 80 слухачів виконали та успішно захистили проект «Інтернет речей та штучний інтелект</w:t>
      </w:r>
      <w:r w:rsidR="00C000EA">
        <w:rPr>
          <w:rFonts w:ascii="Times New Roman" w:hAnsi="Times New Roman" w:cs="Times New Roman"/>
          <w:sz w:val="28"/>
          <w:szCs w:val="28"/>
        </w:rPr>
        <w:t xml:space="preserve"> </w:t>
      </w:r>
      <w:r w:rsidRPr="006B14C4">
        <w:rPr>
          <w:rFonts w:ascii="Times New Roman" w:hAnsi="Times New Roman" w:cs="Times New Roman"/>
          <w:sz w:val="28"/>
          <w:szCs w:val="28"/>
        </w:rPr>
        <w:t>у ві</w:t>
      </w:r>
      <w:r w:rsidR="006E54EC">
        <w:rPr>
          <w:rFonts w:ascii="Times New Roman" w:hAnsi="Times New Roman" w:cs="Times New Roman"/>
          <w:sz w:val="28"/>
          <w:szCs w:val="28"/>
        </w:rPr>
        <w:t xml:space="preserve">ртуальному розумному будинку». </w:t>
      </w:r>
      <w:r w:rsidRPr="006B14C4">
        <w:rPr>
          <w:rFonts w:ascii="Times New Roman" w:hAnsi="Times New Roman" w:cs="Times New Roman"/>
          <w:sz w:val="28"/>
          <w:szCs w:val="28"/>
        </w:rPr>
        <w:t xml:space="preserve">Знання та вміння з таких новітніх технологій забезпечують успішне працевлаштування </w:t>
      </w:r>
      <w:r w:rsidR="004E06A7" w:rsidRPr="006B14C4">
        <w:rPr>
          <w:rFonts w:ascii="Times New Roman" w:hAnsi="Times New Roman" w:cs="Times New Roman"/>
          <w:sz w:val="28"/>
          <w:szCs w:val="28"/>
        </w:rPr>
        <w:t>випускників Академії вже після першого курсу навчання в університетах</w:t>
      </w:r>
      <w:r w:rsidRPr="006B14C4">
        <w:rPr>
          <w:rFonts w:ascii="Times New Roman" w:hAnsi="Times New Roman" w:cs="Times New Roman"/>
          <w:sz w:val="28"/>
          <w:szCs w:val="28"/>
        </w:rPr>
        <w:t>.</w:t>
      </w:r>
      <w:r w:rsidR="004E06A7" w:rsidRPr="006B14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84E8D" w14:textId="381F357E" w:rsidR="00D53394" w:rsidRPr="006B14C4" w:rsidRDefault="007019AB" w:rsidP="008F4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5.</w:t>
      </w:r>
      <w:r w:rsidR="00AD112D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8F49F4" w:rsidRPr="006B14C4">
        <w:rPr>
          <w:rFonts w:ascii="Times New Roman" w:hAnsi="Times New Roman" w:cs="Times New Roman"/>
          <w:sz w:val="28"/>
          <w:szCs w:val="28"/>
        </w:rPr>
        <w:t xml:space="preserve">Захист випускних проектів у </w:t>
      </w:r>
      <w:r w:rsidR="008F49F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відділеннях ( факультетах) </w:t>
      </w:r>
      <w:r w:rsidR="008F49F4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322554" w:rsidRPr="006B14C4">
        <w:rPr>
          <w:rFonts w:ascii="Times New Roman" w:hAnsi="Times New Roman" w:cs="Times New Roman"/>
          <w:sz w:val="28"/>
          <w:szCs w:val="28"/>
        </w:rPr>
        <w:t xml:space="preserve">з </w:t>
      </w:r>
      <w:r w:rsidR="00322554" w:rsidRPr="006B14C4">
        <w:rPr>
          <w:rStyle w:val="d2edcug0"/>
          <w:rFonts w:ascii="Times New Roman" w:hAnsi="Times New Roman" w:cs="Times New Roman"/>
          <w:bCs/>
          <w:sz w:val="28"/>
          <w:szCs w:val="28"/>
        </w:rPr>
        <w:t xml:space="preserve">комплексної профорієнтаційної  та з професійної ІТ-підготовки </w:t>
      </w:r>
      <w:r w:rsidR="008F49F4" w:rsidRPr="006B14C4">
        <w:rPr>
          <w:rFonts w:ascii="Times New Roman" w:hAnsi="Times New Roman" w:cs="Times New Roman"/>
          <w:sz w:val="28"/>
          <w:szCs w:val="28"/>
        </w:rPr>
        <w:t>відбувається перед фахівцями ІТ-галузі</w:t>
      </w:r>
      <w:r w:rsidR="008F49F4" w:rsidRPr="006B1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9F4" w:rsidRPr="006B14C4">
        <w:rPr>
          <w:rFonts w:ascii="Times New Roman" w:hAnsi="Times New Roman" w:cs="Times New Roman"/>
          <w:sz w:val="28"/>
          <w:szCs w:val="28"/>
        </w:rPr>
        <w:t>та батьками.</w:t>
      </w:r>
    </w:p>
    <w:p w14:paraId="66AA73CE" w14:textId="51A2F033" w:rsidR="008F4CF1" w:rsidRDefault="00DB4C8E" w:rsidP="008F4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При цьому випускники </w:t>
      </w:r>
      <w:r w:rsidR="00D53394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Академії </w:t>
      </w:r>
      <w:r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набувають </w:t>
      </w:r>
      <w:r w:rsidR="00D53394" w:rsidRPr="006B14C4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r w:rsidRPr="006B14C4">
        <w:rPr>
          <w:rStyle w:val="x193iq5w"/>
          <w:rFonts w:ascii="Times New Roman" w:hAnsi="Times New Roman" w:cs="Times New Roman"/>
          <w:sz w:val="28"/>
          <w:szCs w:val="28"/>
        </w:rPr>
        <w:t>вміння працювати на фрілансі. За статистикою кожен третій слухач спецкурсів заробляє перші гроші, навчаючись ще у школі.</w:t>
      </w:r>
    </w:p>
    <w:p w14:paraId="38A33B15" w14:textId="11EDB0F5" w:rsidR="00920F00" w:rsidRPr="006B14C4" w:rsidRDefault="007019AB" w:rsidP="008F4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6.</w:t>
      </w:r>
      <w:r w:rsidR="00AD112D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1829C0" w:rsidRPr="006B14C4">
        <w:rPr>
          <w:rFonts w:ascii="Times New Roman" w:hAnsi="Times New Roman" w:cs="Times New Roman"/>
          <w:sz w:val="28"/>
          <w:szCs w:val="28"/>
        </w:rPr>
        <w:t xml:space="preserve">Заплановано відкриття ад’юнктури в Академії у 2024 році. Це дозволить реалізувати дуальну форму навчання, коли слухачі будуть одночасно навчатись </w:t>
      </w:r>
      <w:r w:rsidR="00D4300F" w:rsidRPr="006B14C4">
        <w:rPr>
          <w:rFonts w:ascii="Times New Roman" w:hAnsi="Times New Roman" w:cs="Times New Roman"/>
          <w:sz w:val="28"/>
          <w:szCs w:val="28"/>
        </w:rPr>
        <w:t>і</w:t>
      </w:r>
      <w:r w:rsidR="001829C0" w:rsidRPr="006B14C4">
        <w:rPr>
          <w:rFonts w:ascii="Times New Roman" w:hAnsi="Times New Roman" w:cs="Times New Roman"/>
          <w:sz w:val="28"/>
          <w:szCs w:val="28"/>
        </w:rPr>
        <w:t xml:space="preserve"> розробляти веб- і дизайн-проекти для замовників та отримувати при цьому винагороду.</w:t>
      </w:r>
    </w:p>
    <w:p w14:paraId="31B60EB3" w14:textId="57A0DF4A" w:rsidR="00624E5B" w:rsidRPr="006B14C4" w:rsidRDefault="007019AB" w:rsidP="00B95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7.</w:t>
      </w:r>
      <w:r w:rsidR="00AD112D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920F00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D4300F" w:rsidRPr="006B14C4">
        <w:rPr>
          <w:rFonts w:ascii="Times New Roman" w:hAnsi="Times New Roman" w:cs="Times New Roman"/>
          <w:sz w:val="28"/>
          <w:szCs w:val="28"/>
        </w:rPr>
        <w:t xml:space="preserve">Керівники Академії мають наукові ступені та вчене звання: </w:t>
      </w:r>
    </w:p>
    <w:p w14:paraId="466AB2B1" w14:textId="6A40C381" w:rsidR="00D4300F" w:rsidRPr="006B14C4" w:rsidRDefault="00531B25" w:rsidP="00B95E10">
      <w:pPr>
        <w:pStyle w:val="a3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>Д</w:t>
      </w:r>
      <w:r w:rsidR="00D4300F" w:rsidRPr="006B14C4">
        <w:rPr>
          <w:rFonts w:ascii="Times New Roman" w:hAnsi="Times New Roman" w:cs="Times New Roman"/>
          <w:sz w:val="28"/>
          <w:szCs w:val="28"/>
        </w:rPr>
        <w:t>иректор –</w:t>
      </w:r>
      <w:r w:rsidR="00A05196" w:rsidRPr="006B14C4">
        <w:rPr>
          <w:rFonts w:ascii="Times New Roman" w:hAnsi="Times New Roman" w:cs="Times New Roman"/>
          <w:sz w:val="28"/>
          <w:szCs w:val="28"/>
        </w:rPr>
        <w:t xml:space="preserve"> доктор філософії в галузі ділового адміністрування, </w:t>
      </w:r>
      <w:r w:rsidR="00D4300F" w:rsidRPr="006B14C4">
        <w:rPr>
          <w:rFonts w:ascii="Times New Roman" w:hAnsi="Times New Roman" w:cs="Times New Roman"/>
          <w:sz w:val="28"/>
          <w:szCs w:val="28"/>
        </w:rPr>
        <w:t xml:space="preserve"> професор</w:t>
      </w:r>
      <w:r w:rsidRPr="006B14C4">
        <w:rPr>
          <w:rFonts w:ascii="Times New Roman" w:hAnsi="Times New Roman" w:cs="Times New Roman"/>
          <w:sz w:val="28"/>
          <w:szCs w:val="28"/>
        </w:rPr>
        <w:t>;</w:t>
      </w:r>
      <w:r w:rsidR="004E36D7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D4300F" w:rsidRPr="006B14C4">
        <w:rPr>
          <w:rFonts w:ascii="Times New Roman" w:hAnsi="Times New Roman" w:cs="Times New Roman"/>
          <w:sz w:val="28"/>
          <w:szCs w:val="28"/>
        </w:rPr>
        <w:t>досвід роботи в університет</w:t>
      </w:r>
      <w:r w:rsidR="00A05196" w:rsidRPr="006B14C4">
        <w:rPr>
          <w:rFonts w:ascii="Times New Roman" w:hAnsi="Times New Roman" w:cs="Times New Roman"/>
          <w:sz w:val="28"/>
          <w:szCs w:val="28"/>
        </w:rPr>
        <w:t>і</w:t>
      </w:r>
      <w:r w:rsidR="00D4300F" w:rsidRPr="006B14C4">
        <w:rPr>
          <w:rFonts w:ascii="Times New Roman" w:hAnsi="Times New Roman" w:cs="Times New Roman"/>
          <w:sz w:val="28"/>
          <w:szCs w:val="28"/>
        </w:rPr>
        <w:t xml:space="preserve"> 10  років та в ІТ-освіті школярів 12 років.</w:t>
      </w:r>
    </w:p>
    <w:p w14:paraId="0EE41053" w14:textId="683B3134" w:rsidR="00531B25" w:rsidRPr="00660B57" w:rsidRDefault="00531B25" w:rsidP="00660B57">
      <w:pPr>
        <w:pStyle w:val="a3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14C4">
        <w:rPr>
          <w:rFonts w:ascii="Times New Roman" w:hAnsi="Times New Roman" w:cs="Times New Roman"/>
          <w:sz w:val="28"/>
          <w:szCs w:val="28"/>
        </w:rPr>
        <w:t xml:space="preserve">Виконавчий директор – кандидат технічних наук,  доктор наук в галузі економіки, </w:t>
      </w:r>
      <w:r w:rsidR="00BF0C62">
        <w:rPr>
          <w:rFonts w:ascii="Times New Roman" w:hAnsi="Times New Roman" w:cs="Times New Roman"/>
          <w:sz w:val="28"/>
          <w:szCs w:val="28"/>
        </w:rPr>
        <w:t xml:space="preserve"> </w:t>
      </w:r>
      <w:r w:rsidRPr="006B14C4">
        <w:rPr>
          <w:rFonts w:ascii="Times New Roman" w:hAnsi="Times New Roman" w:cs="Times New Roman"/>
          <w:sz w:val="28"/>
          <w:szCs w:val="28"/>
        </w:rPr>
        <w:t>професор; досвід роботи в університет</w:t>
      </w:r>
      <w:r w:rsidR="00624E5B" w:rsidRPr="006B14C4">
        <w:rPr>
          <w:rFonts w:ascii="Times New Roman" w:hAnsi="Times New Roman" w:cs="Times New Roman"/>
          <w:sz w:val="28"/>
          <w:szCs w:val="28"/>
        </w:rPr>
        <w:t>ах понад</w:t>
      </w:r>
      <w:r w:rsidR="00B90857"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Pr="006B14C4">
        <w:rPr>
          <w:rFonts w:ascii="Times New Roman" w:hAnsi="Times New Roman" w:cs="Times New Roman"/>
          <w:sz w:val="28"/>
          <w:szCs w:val="28"/>
        </w:rPr>
        <w:t xml:space="preserve"> </w:t>
      </w:r>
      <w:r w:rsidR="00624E5B" w:rsidRPr="006B14C4">
        <w:rPr>
          <w:rFonts w:ascii="Times New Roman" w:hAnsi="Times New Roman" w:cs="Times New Roman"/>
          <w:sz w:val="28"/>
          <w:szCs w:val="28"/>
        </w:rPr>
        <w:t>2</w:t>
      </w:r>
      <w:r w:rsidRPr="006B14C4">
        <w:rPr>
          <w:rFonts w:ascii="Times New Roman" w:hAnsi="Times New Roman" w:cs="Times New Roman"/>
          <w:sz w:val="28"/>
          <w:szCs w:val="28"/>
        </w:rPr>
        <w:t xml:space="preserve">0  років та в ІТ-освіті школярів </w:t>
      </w:r>
      <w:r w:rsidR="00624E5B" w:rsidRPr="006B14C4">
        <w:rPr>
          <w:rFonts w:ascii="Times New Roman" w:hAnsi="Times New Roman" w:cs="Times New Roman"/>
          <w:sz w:val="28"/>
          <w:szCs w:val="28"/>
        </w:rPr>
        <w:t>7</w:t>
      </w:r>
      <w:r w:rsidRPr="006B14C4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14:paraId="6E55CFDA" w14:textId="77777777" w:rsidR="006E54EC" w:rsidRDefault="006E54EC" w:rsidP="00B95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3C91E" w14:textId="77777777" w:rsidR="006E54EC" w:rsidRDefault="006E54EC" w:rsidP="00B95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1579A" w14:textId="77777777" w:rsidR="00D23C62" w:rsidRPr="00B95E10" w:rsidRDefault="00D23C62" w:rsidP="00B95E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E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Висновки</w:t>
      </w:r>
      <w:r w:rsidRPr="00B95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51CEEF" w14:textId="52EBB745" w:rsidR="005F0790" w:rsidRPr="00B95E10" w:rsidRDefault="006E54EC" w:rsidP="006E54EC">
      <w:pPr>
        <w:pStyle w:val="a3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D23C62" w:rsidRPr="00B9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розробки </w:t>
      </w:r>
      <w:r w:rsidR="00B61801" w:rsidRPr="00B9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першого в Україні </w:t>
      </w:r>
      <w:r w:rsidR="00D23C62" w:rsidRPr="00B9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навчального проекту </w:t>
      </w:r>
      <w:r w:rsidR="00B61801" w:rsidRPr="00B95E1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61801" w:rsidRPr="00B95E10">
        <w:rPr>
          <w:rFonts w:ascii="Times New Roman" w:eastAsia="Times New Roman" w:hAnsi="Times New Roman" w:cs="Times New Roman"/>
          <w:sz w:val="28"/>
          <w:szCs w:val="28"/>
        </w:rPr>
        <w:t xml:space="preserve">Університетська </w:t>
      </w:r>
      <w:r>
        <w:rPr>
          <w:rFonts w:ascii="Times New Roman" w:eastAsia="Times New Roman" w:hAnsi="Times New Roman" w:cs="Times New Roman"/>
          <w:sz w:val="28"/>
          <w:szCs w:val="28"/>
        </w:rPr>
        <w:t>ІТ-підготовка школярів 8</w:t>
      </w:r>
      <w:r w:rsidR="00B61801" w:rsidRPr="00B95E10">
        <w:rPr>
          <w:rFonts w:ascii="Times New Roman" w:eastAsia="Times New Roman" w:hAnsi="Times New Roman" w:cs="Times New Roman"/>
          <w:sz w:val="28"/>
          <w:szCs w:val="28"/>
        </w:rPr>
        <w:t>-17 років»</w:t>
      </w:r>
      <w:bookmarkStart w:id="7" w:name="_Hlk150097948"/>
      <w:r w:rsidR="00B61801" w:rsidRPr="00B95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="00D23C62" w:rsidRPr="00B95E10">
        <w:rPr>
          <w:rFonts w:ascii="Times New Roman" w:eastAsia="Times New Roman" w:hAnsi="Times New Roman" w:cs="Times New Roman"/>
          <w:color w:val="000000"/>
          <w:sz w:val="28"/>
          <w:szCs w:val="28"/>
        </w:rPr>
        <w:t>були впроваджені у навчальний процес Академії СТАРТ_ІТ</w:t>
      </w:r>
      <w:r w:rsidR="00907BCD" w:rsidRPr="00B95E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067F" w:rsidRPr="00B95E10">
        <w:rPr>
          <w:rFonts w:ascii="Times New Roman" w:hAnsi="Times New Roman" w:cs="Times New Roman"/>
          <w:sz w:val="28"/>
          <w:szCs w:val="28"/>
        </w:rPr>
        <w:t xml:space="preserve"> </w:t>
      </w:r>
      <w:r w:rsidR="00907BCD" w:rsidRPr="00B95E1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[3]</w:t>
      </w:r>
      <w:r w:rsidR="00907BCD" w:rsidRPr="00B95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376839" w14:textId="35BB3111" w:rsidR="004204FB" w:rsidRPr="00B95E10" w:rsidRDefault="006E54EC" w:rsidP="006E54EC">
      <w:pPr>
        <w:pStyle w:val="a3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4204FB" w:rsidRPr="00B95E10">
        <w:rPr>
          <w:rStyle w:val="x193iq5w"/>
          <w:rFonts w:ascii="Times New Roman" w:hAnsi="Times New Roman" w:cs="Times New Roman"/>
          <w:sz w:val="28"/>
          <w:szCs w:val="28"/>
        </w:rPr>
        <w:t xml:space="preserve">Академія СТАРТ_ІТ принципово відрізняється від інших ІТ-навчальних закладів </w:t>
      </w:r>
      <w:r w:rsidR="00E02D16" w:rsidRPr="00B95E10">
        <w:rPr>
          <w:rStyle w:val="x193iq5w"/>
          <w:rFonts w:ascii="Times New Roman" w:hAnsi="Times New Roman" w:cs="Times New Roman"/>
          <w:sz w:val="28"/>
          <w:szCs w:val="28"/>
        </w:rPr>
        <w:t>позашкільної освіти</w:t>
      </w:r>
      <w:r w:rsidR="00904C55" w:rsidRPr="00B95E10">
        <w:rPr>
          <w:rStyle w:val="x193iq5w"/>
          <w:rFonts w:ascii="Times New Roman" w:hAnsi="Times New Roman" w:cs="Times New Roman"/>
          <w:sz w:val="28"/>
          <w:szCs w:val="28"/>
        </w:rPr>
        <w:t xml:space="preserve">: </w:t>
      </w:r>
      <w:r w:rsidR="004204FB" w:rsidRPr="00B95E10">
        <w:rPr>
          <w:rStyle w:val="x193iq5w"/>
          <w:rFonts w:ascii="Times New Roman" w:hAnsi="Times New Roman" w:cs="Times New Roman"/>
          <w:sz w:val="28"/>
          <w:szCs w:val="28"/>
        </w:rPr>
        <w:t>по структурі, організаці</w:t>
      </w:r>
      <w:r w:rsidR="003E3D73">
        <w:rPr>
          <w:rStyle w:val="x193iq5w"/>
          <w:rFonts w:ascii="Times New Roman" w:hAnsi="Times New Roman" w:cs="Times New Roman"/>
          <w:sz w:val="28"/>
          <w:szCs w:val="28"/>
        </w:rPr>
        <w:t>ї</w:t>
      </w:r>
      <w:r w:rsidR="004204FB" w:rsidRPr="00B95E10">
        <w:rPr>
          <w:rStyle w:val="x193iq5w"/>
          <w:rFonts w:ascii="Times New Roman" w:hAnsi="Times New Roman" w:cs="Times New Roman"/>
          <w:sz w:val="28"/>
          <w:szCs w:val="28"/>
        </w:rPr>
        <w:t xml:space="preserve"> навчального процесу</w:t>
      </w:r>
      <w:r w:rsidR="00E02D16" w:rsidRPr="00B95E10">
        <w:rPr>
          <w:rStyle w:val="x193iq5w"/>
          <w:rFonts w:ascii="Times New Roman" w:hAnsi="Times New Roman" w:cs="Times New Roman"/>
          <w:sz w:val="28"/>
          <w:szCs w:val="28"/>
        </w:rPr>
        <w:t>, формуванню ІТ-знань і вмінь з новітніх комп’ютерних технологій.</w:t>
      </w:r>
    </w:p>
    <w:p w14:paraId="60E8D337" w14:textId="7969835C" w:rsidR="000E529E" w:rsidRPr="00B95E10" w:rsidRDefault="006E54EC" w:rsidP="006E54EC">
      <w:pPr>
        <w:pStyle w:val="a3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A6067F" w:rsidRPr="00B95E10">
        <w:rPr>
          <w:rFonts w:ascii="Times New Roman" w:hAnsi="Times New Roman" w:cs="Times New Roman"/>
          <w:sz w:val="28"/>
          <w:szCs w:val="28"/>
        </w:rPr>
        <w:t xml:space="preserve">Завдячуючи </w:t>
      </w:r>
      <w:r w:rsidR="00963925" w:rsidRPr="00B95E10">
        <w:rPr>
          <w:rFonts w:ascii="Times New Roman" w:hAnsi="Times New Roman" w:cs="Times New Roman"/>
          <w:sz w:val="28"/>
          <w:szCs w:val="28"/>
        </w:rPr>
        <w:t xml:space="preserve">інноваційній, </w:t>
      </w:r>
      <w:r w:rsidR="00A6067F" w:rsidRPr="00B95E10">
        <w:rPr>
          <w:rFonts w:ascii="Times New Roman" w:hAnsi="Times New Roman" w:cs="Times New Roman"/>
          <w:sz w:val="28"/>
          <w:szCs w:val="28"/>
        </w:rPr>
        <w:t xml:space="preserve">якісній університетській підготовці </w:t>
      </w:r>
      <w:r w:rsidR="00A6067F" w:rsidRPr="00B95E10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1000 випускників Академії стали програмістами. Багато хто з них вже працюють в ІТ</w:t>
      </w:r>
      <w:r w:rsidR="003E3D73">
        <w:rPr>
          <w:rFonts w:ascii="Times New Roman" w:eastAsia="Times New Roman" w:hAnsi="Times New Roman" w:cs="Times New Roman"/>
          <w:sz w:val="28"/>
          <w:szCs w:val="28"/>
          <w:lang w:eastAsia="uk-UA"/>
        </w:rPr>
        <w:noBreakHyphen/>
      </w:r>
      <w:r w:rsidR="00A6067F" w:rsidRPr="00B95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компаніях Львова, де середня зарплата становить понад  </w:t>
      </w:r>
      <w:r w:rsidR="00A6067F" w:rsidRPr="00B95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$</w:t>
      </w:r>
      <w:r w:rsidR="00A6067F" w:rsidRPr="00B95E10">
        <w:rPr>
          <w:rFonts w:ascii="Times New Roman" w:eastAsia="Times New Roman" w:hAnsi="Times New Roman" w:cs="Times New Roman"/>
          <w:sz w:val="28"/>
          <w:szCs w:val="28"/>
          <w:lang w:eastAsia="uk-UA"/>
        </w:rPr>
        <w:t>3 700. Також є ті, хто знайшов роботу в міжнародних ІТ-комп</w:t>
      </w:r>
      <w:r w:rsidR="00D53394" w:rsidRPr="00B95E10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аніях.</w:t>
      </w:r>
    </w:p>
    <w:p w14:paraId="1537750C" w14:textId="77777777" w:rsidR="00DB4C8E" w:rsidRPr="00B95E10" w:rsidRDefault="00DB4C8E" w:rsidP="00B95E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947657" w14:textId="1248EB67" w:rsidR="008E2723" w:rsidRPr="009E18D2" w:rsidRDefault="008E2723" w:rsidP="006E54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8D2">
        <w:rPr>
          <w:rFonts w:ascii="Times New Roman" w:eastAsia="Times New Roman" w:hAnsi="Times New Roman" w:cs="Times New Roman"/>
          <w:b/>
          <w:sz w:val="24"/>
          <w:szCs w:val="24"/>
        </w:rPr>
        <w:t>Список використаних джерел:</w:t>
      </w:r>
    </w:p>
    <w:p w14:paraId="1E700CEE" w14:textId="4D7ED5DE" w:rsidR="00B95E10" w:rsidRPr="009E18D2" w:rsidRDefault="006E54EC" w:rsidP="006E54EC">
      <w:pPr>
        <w:pStyle w:val="a3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4EC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CE22B2" w:rsidRPr="006E54EC">
        <w:rPr>
          <w:rFonts w:ascii="Times New Roman" w:eastAsia="Times New Roman" w:hAnsi="Times New Roman" w:cs="Times New Roman"/>
          <w:bCs/>
          <w:sz w:val="24"/>
          <w:szCs w:val="24"/>
        </w:rPr>
        <w:t>Кобзєва О.В., Матюхін</w:t>
      </w:r>
      <w:r w:rsidR="00044E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В.О. </w:t>
      </w:r>
      <w:r w:rsidR="00CE22B2" w:rsidRPr="006E54EC">
        <w:rPr>
          <w:rFonts w:ascii="Times New Roman" w:eastAsia="Times New Roman" w:hAnsi="Times New Roman" w:cs="Times New Roman"/>
          <w:bCs/>
          <w:sz w:val="24"/>
          <w:szCs w:val="24"/>
        </w:rPr>
        <w:t>Успішний фахівець 2020-х років: вимоги та технології</w:t>
      </w:r>
      <w:r w:rsidR="00CE22B2" w:rsidRPr="009E18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підготовки. // Наукове видання «Інтернет-Освіта-Наука-2016». Збірник праць десятої Міжнародної науково-практичної конференції. –</w:t>
      </w:r>
      <w:r w:rsidR="00990F73" w:rsidRPr="009E18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22B2" w:rsidRPr="009E18D2">
        <w:rPr>
          <w:rFonts w:ascii="Times New Roman" w:eastAsia="Times New Roman" w:hAnsi="Times New Roman" w:cs="Times New Roman"/>
          <w:bCs/>
          <w:sz w:val="24"/>
          <w:szCs w:val="24"/>
        </w:rPr>
        <w:t>Вінниця: ВНТУ,  2016. – С.164-166.</w:t>
      </w:r>
    </w:p>
    <w:p w14:paraId="74141A68" w14:textId="4A170FCA" w:rsidR="00B95E10" w:rsidRPr="009E18D2" w:rsidRDefault="006E54EC" w:rsidP="006E54EC">
      <w:pPr>
        <w:pStyle w:val="a3"/>
        <w:tabs>
          <w:tab w:val="left" w:pos="284"/>
        </w:tabs>
        <w:spacing w:after="0" w:line="360" w:lineRule="auto"/>
        <w:ind w:left="0"/>
        <w:contextualSpacing w:val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</w:pPr>
      <w:r w:rsidRPr="006E54EC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25739D" w:rsidRPr="006E54EC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 xml:space="preserve">7 засад університетської освіти в Академії СТАРТ_ІТ.  </w:t>
      </w:r>
      <w:r w:rsidR="0025739D" w:rsidRPr="006E54EC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25739D" w:rsidRPr="006E54E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25739D" w:rsidRPr="006E54EC">
          <w:rPr>
            <w:rStyle w:val="a8"/>
            <w:rFonts w:ascii="Times New Roman" w:eastAsia="Times New Roman" w:hAnsi="Times New Roman" w:cs="Times New Roman"/>
            <w:kern w:val="36"/>
            <w:sz w:val="24"/>
            <w:szCs w:val="24"/>
            <w:lang w:eastAsia="uk-UA"/>
            <w14:ligatures w14:val="none"/>
          </w:rPr>
          <w:t>https://startit.ua/7-zasad-universitetskoi-osviti-start-it</w:t>
        </w:r>
      </w:hyperlink>
      <w:r w:rsidR="0025739D" w:rsidRPr="009E18D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 xml:space="preserve">  </w:t>
      </w:r>
      <w:r w:rsidR="0025739D" w:rsidRPr="009E18D2">
        <w:rPr>
          <w:rFonts w:ascii="Times New Roman" w:hAnsi="Times New Roman" w:cs="Times New Roman"/>
          <w:bCs/>
          <w:sz w:val="24"/>
          <w:szCs w:val="24"/>
        </w:rPr>
        <w:t>(дата звернення 5.11.2023).</w:t>
      </w:r>
    </w:p>
    <w:p w14:paraId="79535129" w14:textId="11ED15AC" w:rsidR="00952D8B" w:rsidRPr="009E18D2" w:rsidRDefault="006E54EC" w:rsidP="00044E59">
      <w:pPr>
        <w:pStyle w:val="a3"/>
        <w:tabs>
          <w:tab w:val="left" w:pos="284"/>
        </w:tabs>
        <w:spacing w:after="0" w:line="360" w:lineRule="auto"/>
        <w:ind w:left="0"/>
        <w:contextualSpacing w:val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</w:pPr>
      <w:r w:rsidRPr="006E54EC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="00952D8B" w:rsidRPr="006E54EC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>Тільки в СТАРТ_ІТ: Університетська ІТ-підготовка школярів за американськими</w:t>
      </w:r>
      <w:r w:rsidR="00990F73" w:rsidRPr="009E18D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 xml:space="preserve"> </w:t>
      </w:r>
      <w:r w:rsidR="00044E59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 xml:space="preserve">стандартами. </w:t>
      </w:r>
      <w:r w:rsidR="00952D8B" w:rsidRPr="009E18D2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952D8B" w:rsidRPr="009E18D2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="00952D8B" w:rsidRPr="009E18D2">
          <w:rPr>
            <w:rStyle w:val="a8"/>
            <w:rFonts w:ascii="Times New Roman" w:eastAsia="Times New Roman" w:hAnsi="Times New Roman" w:cs="Times New Roman"/>
            <w:kern w:val="36"/>
            <w:sz w:val="24"/>
            <w:szCs w:val="24"/>
            <w:lang w:eastAsia="uk-UA"/>
            <w14:ligatures w14:val="none"/>
          </w:rPr>
          <w:t>https://startit.ua/universitetska-pidgotovka-shkolariv</w:t>
        </w:r>
      </w:hyperlink>
      <w:r w:rsidR="00952D8B" w:rsidRPr="009E18D2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  <w14:ligatures w14:val="none"/>
        </w:rPr>
        <w:t xml:space="preserve"> </w:t>
      </w:r>
      <w:r w:rsidR="005C6238" w:rsidRPr="009E18D2">
        <w:rPr>
          <w:rFonts w:ascii="Times New Roman" w:hAnsi="Times New Roman" w:cs="Times New Roman"/>
          <w:bCs/>
          <w:sz w:val="24"/>
          <w:szCs w:val="24"/>
        </w:rPr>
        <w:t>(дата звернення 5.11.2023).</w:t>
      </w:r>
    </w:p>
    <w:sectPr w:rsidR="00952D8B" w:rsidRPr="009E18D2" w:rsidSect="006B14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FDF"/>
    <w:multiLevelType w:val="hybridMultilevel"/>
    <w:tmpl w:val="99A6EA82"/>
    <w:lvl w:ilvl="0" w:tplc="0DD4F1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7F43"/>
    <w:multiLevelType w:val="multilevel"/>
    <w:tmpl w:val="EA06A66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1B52E77"/>
    <w:multiLevelType w:val="hybridMultilevel"/>
    <w:tmpl w:val="6C8E171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F5C6A"/>
    <w:multiLevelType w:val="hybridMultilevel"/>
    <w:tmpl w:val="15A492EE"/>
    <w:lvl w:ilvl="0" w:tplc="0422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351C1E85"/>
    <w:multiLevelType w:val="hybridMultilevel"/>
    <w:tmpl w:val="93581B54"/>
    <w:lvl w:ilvl="0" w:tplc="042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5F01556"/>
    <w:multiLevelType w:val="hybridMultilevel"/>
    <w:tmpl w:val="131EA6DC"/>
    <w:lvl w:ilvl="0" w:tplc="489E51BC">
      <w:start w:val="1"/>
      <w:numFmt w:val="decimal"/>
      <w:lvlText w:val="%1."/>
      <w:lvlJc w:val="left"/>
      <w:pPr>
        <w:ind w:left="36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5EB46C3B"/>
    <w:multiLevelType w:val="hybridMultilevel"/>
    <w:tmpl w:val="C25266F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4359B"/>
    <w:multiLevelType w:val="hybridMultilevel"/>
    <w:tmpl w:val="740C84E6"/>
    <w:lvl w:ilvl="0" w:tplc="042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34446863">
    <w:abstractNumId w:val="3"/>
  </w:num>
  <w:num w:numId="2" w16cid:durableId="1733499190">
    <w:abstractNumId w:val="0"/>
  </w:num>
  <w:num w:numId="3" w16cid:durableId="700401225">
    <w:abstractNumId w:val="2"/>
  </w:num>
  <w:num w:numId="4" w16cid:durableId="1592815700">
    <w:abstractNumId w:val="6"/>
  </w:num>
  <w:num w:numId="5" w16cid:durableId="150876769">
    <w:abstractNumId w:val="7"/>
  </w:num>
  <w:num w:numId="6" w16cid:durableId="992172930">
    <w:abstractNumId w:val="1"/>
  </w:num>
  <w:num w:numId="7" w16cid:durableId="46608716">
    <w:abstractNumId w:val="4"/>
  </w:num>
  <w:num w:numId="8" w16cid:durableId="45660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23"/>
    <w:rsid w:val="000176D4"/>
    <w:rsid w:val="00044E59"/>
    <w:rsid w:val="0006660B"/>
    <w:rsid w:val="00077CDB"/>
    <w:rsid w:val="00086CED"/>
    <w:rsid w:val="00087EC9"/>
    <w:rsid w:val="000E529E"/>
    <w:rsid w:val="000F19F1"/>
    <w:rsid w:val="00126FD7"/>
    <w:rsid w:val="001829C0"/>
    <w:rsid w:val="00184834"/>
    <w:rsid w:val="001A09DA"/>
    <w:rsid w:val="001F017C"/>
    <w:rsid w:val="00200AB4"/>
    <w:rsid w:val="00202C73"/>
    <w:rsid w:val="0025739D"/>
    <w:rsid w:val="00264E95"/>
    <w:rsid w:val="00322554"/>
    <w:rsid w:val="00332A98"/>
    <w:rsid w:val="0034343C"/>
    <w:rsid w:val="00366E15"/>
    <w:rsid w:val="003A1343"/>
    <w:rsid w:val="003B0C75"/>
    <w:rsid w:val="003C72E1"/>
    <w:rsid w:val="003E3D73"/>
    <w:rsid w:val="003E42CF"/>
    <w:rsid w:val="004204FB"/>
    <w:rsid w:val="0049173B"/>
    <w:rsid w:val="004E06A7"/>
    <w:rsid w:val="004E36D7"/>
    <w:rsid w:val="004F06E7"/>
    <w:rsid w:val="00531B25"/>
    <w:rsid w:val="005A4CED"/>
    <w:rsid w:val="005B46AB"/>
    <w:rsid w:val="005C6238"/>
    <w:rsid w:val="005E6D21"/>
    <w:rsid w:val="005E7CFF"/>
    <w:rsid w:val="005F0790"/>
    <w:rsid w:val="0061358F"/>
    <w:rsid w:val="00624E5B"/>
    <w:rsid w:val="00660B57"/>
    <w:rsid w:val="006A7323"/>
    <w:rsid w:val="006B14C4"/>
    <w:rsid w:val="006C09D3"/>
    <w:rsid w:val="006E54EC"/>
    <w:rsid w:val="006E6C9C"/>
    <w:rsid w:val="007019AB"/>
    <w:rsid w:val="00713B6A"/>
    <w:rsid w:val="007A3F05"/>
    <w:rsid w:val="007C05C0"/>
    <w:rsid w:val="00854588"/>
    <w:rsid w:val="00895904"/>
    <w:rsid w:val="008B06AB"/>
    <w:rsid w:val="008D4D05"/>
    <w:rsid w:val="008E2723"/>
    <w:rsid w:val="008F49F4"/>
    <w:rsid w:val="008F4CF1"/>
    <w:rsid w:val="00904C55"/>
    <w:rsid w:val="00907BCD"/>
    <w:rsid w:val="00920F00"/>
    <w:rsid w:val="00952D8B"/>
    <w:rsid w:val="00955FC4"/>
    <w:rsid w:val="00963925"/>
    <w:rsid w:val="009829F5"/>
    <w:rsid w:val="00990F73"/>
    <w:rsid w:val="009B533A"/>
    <w:rsid w:val="009E18D2"/>
    <w:rsid w:val="00A05196"/>
    <w:rsid w:val="00A6067F"/>
    <w:rsid w:val="00A76104"/>
    <w:rsid w:val="00AB0E31"/>
    <w:rsid w:val="00AB4FF7"/>
    <w:rsid w:val="00AC4588"/>
    <w:rsid w:val="00AD112D"/>
    <w:rsid w:val="00AF5E23"/>
    <w:rsid w:val="00B07103"/>
    <w:rsid w:val="00B3447D"/>
    <w:rsid w:val="00B52B6D"/>
    <w:rsid w:val="00B61801"/>
    <w:rsid w:val="00B90857"/>
    <w:rsid w:val="00B95E10"/>
    <w:rsid w:val="00BA6354"/>
    <w:rsid w:val="00BF0C62"/>
    <w:rsid w:val="00BF1DF6"/>
    <w:rsid w:val="00C000EA"/>
    <w:rsid w:val="00C338BE"/>
    <w:rsid w:val="00C34043"/>
    <w:rsid w:val="00C36EDA"/>
    <w:rsid w:val="00C70E74"/>
    <w:rsid w:val="00C91A6B"/>
    <w:rsid w:val="00CB0052"/>
    <w:rsid w:val="00CE22B2"/>
    <w:rsid w:val="00D23C62"/>
    <w:rsid w:val="00D23DF7"/>
    <w:rsid w:val="00D42D54"/>
    <w:rsid w:val="00D4300F"/>
    <w:rsid w:val="00D532C9"/>
    <w:rsid w:val="00D53394"/>
    <w:rsid w:val="00D74724"/>
    <w:rsid w:val="00D80D98"/>
    <w:rsid w:val="00DB4C8E"/>
    <w:rsid w:val="00DE554E"/>
    <w:rsid w:val="00DF7D2F"/>
    <w:rsid w:val="00E00E85"/>
    <w:rsid w:val="00E02D16"/>
    <w:rsid w:val="00E2573C"/>
    <w:rsid w:val="00E321E2"/>
    <w:rsid w:val="00F10032"/>
    <w:rsid w:val="00F130C8"/>
    <w:rsid w:val="00F169BC"/>
    <w:rsid w:val="00F908F2"/>
    <w:rsid w:val="00FA4BC1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316F"/>
  <w15:docId w15:val="{FEEED0C5-83B2-4AEB-B083-813D7767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8F"/>
  </w:style>
  <w:style w:type="paragraph" w:styleId="1">
    <w:name w:val="heading 1"/>
    <w:basedOn w:val="a"/>
    <w:link w:val="10"/>
    <w:uiPriority w:val="9"/>
    <w:qFormat/>
    <w:rsid w:val="00BF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61358F"/>
  </w:style>
  <w:style w:type="character" w:customStyle="1" w:styleId="d2edcug0">
    <w:name w:val="d2edcug0"/>
    <w:basedOn w:val="a0"/>
    <w:rsid w:val="0061358F"/>
  </w:style>
  <w:style w:type="paragraph" w:styleId="a3">
    <w:name w:val="List Paragraph"/>
    <w:basedOn w:val="a"/>
    <w:uiPriority w:val="34"/>
    <w:qFormat/>
    <w:rsid w:val="0061358F"/>
    <w:pPr>
      <w:ind w:left="720"/>
      <w:contextualSpacing/>
    </w:pPr>
  </w:style>
  <w:style w:type="character" w:customStyle="1" w:styleId="6qdm">
    <w:name w:val="_6qdm"/>
    <w:basedOn w:val="a0"/>
    <w:rsid w:val="0061358F"/>
  </w:style>
  <w:style w:type="character" w:styleId="a4">
    <w:name w:val="annotation reference"/>
    <w:basedOn w:val="a0"/>
    <w:uiPriority w:val="99"/>
    <w:semiHidden/>
    <w:unhideWhenUsed/>
    <w:rsid w:val="0061358F"/>
    <w:rPr>
      <w:sz w:val="16"/>
      <w:szCs w:val="16"/>
    </w:rPr>
  </w:style>
  <w:style w:type="character" w:styleId="a5">
    <w:name w:val="Strong"/>
    <w:basedOn w:val="a0"/>
    <w:uiPriority w:val="22"/>
    <w:qFormat/>
    <w:rsid w:val="006135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3C62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3C62"/>
    <w:rPr>
      <w:rFonts w:ascii="Tahoma" w:eastAsiaTheme="minorEastAsia" w:hAnsi="Tahoma" w:cs="Tahoma"/>
      <w:kern w:val="0"/>
      <w:sz w:val="16"/>
      <w:szCs w:val="16"/>
      <w:lang w:eastAsia="uk-UA"/>
      <w14:ligatures w14:val="none"/>
    </w:rPr>
  </w:style>
  <w:style w:type="character" w:styleId="a8">
    <w:name w:val="Hyperlink"/>
    <w:basedOn w:val="a0"/>
    <w:uiPriority w:val="99"/>
    <w:unhideWhenUsed/>
    <w:rsid w:val="00F169BC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F169B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F1D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36E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rtit.ua/universitetska-pidgotovka-shkolar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tit.ua/7-zasad-universitetskoi-osviti-start-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B4E9-BEAE-4B90-9FA5-3F8CC83A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4184</Words>
  <Characters>2386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2023-11-07T18:23:00Z</cp:lastPrinted>
  <dcterms:created xsi:type="dcterms:W3CDTF">2023-11-07T18:12:00Z</dcterms:created>
  <dcterms:modified xsi:type="dcterms:W3CDTF">2023-11-07T18:34:00Z</dcterms:modified>
</cp:coreProperties>
</file>