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5964" w:rsidRDefault="00D43AB0" w:rsidP="00D43AB0">
      <w:pPr>
        <w:spacing w:after="0" w:line="240" w:lineRule="auto"/>
        <w:jc w:val="right"/>
        <w:rPr>
          <w:rFonts w:ascii="Times New Roman" w:hAnsi="Times New Roman" w:cs="Times New Roman"/>
          <w:sz w:val="28"/>
          <w:szCs w:val="28"/>
          <w:lang w:val="uk-UA"/>
        </w:rPr>
      </w:pPr>
      <w:r>
        <w:rPr>
          <w:rFonts w:ascii="Times New Roman" w:hAnsi="Times New Roman" w:cs="Times New Roman"/>
          <w:sz w:val="28"/>
          <w:szCs w:val="28"/>
          <w:lang w:val="uk-UA"/>
        </w:rPr>
        <w:t xml:space="preserve">Мартинова Оксана Петрівна </w:t>
      </w:r>
      <w:proofErr w:type="spellStart"/>
      <w:r>
        <w:rPr>
          <w:rFonts w:ascii="Times New Roman" w:hAnsi="Times New Roman" w:cs="Times New Roman"/>
          <w:sz w:val="28"/>
          <w:szCs w:val="28"/>
          <w:lang w:val="uk-UA"/>
        </w:rPr>
        <w:t>к.т.н</w:t>
      </w:r>
      <w:proofErr w:type="spellEnd"/>
      <w:r>
        <w:rPr>
          <w:rFonts w:ascii="Times New Roman" w:hAnsi="Times New Roman" w:cs="Times New Roman"/>
          <w:sz w:val="28"/>
          <w:szCs w:val="28"/>
          <w:lang w:val="uk-UA"/>
        </w:rPr>
        <w:t>., доцент</w:t>
      </w:r>
    </w:p>
    <w:p w:rsidR="001902FA" w:rsidRDefault="001902FA" w:rsidP="00D43AB0">
      <w:pPr>
        <w:spacing w:after="0" w:line="240" w:lineRule="auto"/>
        <w:jc w:val="right"/>
        <w:rPr>
          <w:rFonts w:ascii="Times New Roman" w:hAnsi="Times New Roman" w:cs="Times New Roman"/>
          <w:sz w:val="28"/>
          <w:szCs w:val="28"/>
          <w:lang w:val="uk-UA"/>
        </w:rPr>
      </w:pPr>
      <w:r w:rsidRPr="001902FA">
        <w:rPr>
          <w:rFonts w:ascii="Times New Roman" w:hAnsi="Times New Roman" w:cs="Times New Roman"/>
          <w:sz w:val="28"/>
          <w:szCs w:val="28"/>
          <w:lang w:val="uk-UA"/>
        </w:rPr>
        <w:t>Національний технічний університет України «Київський політехнічний інститут імені Ігоря Сікорського», м. Київ</w:t>
      </w:r>
    </w:p>
    <w:p w:rsidR="003F55D8" w:rsidRDefault="003F55D8" w:rsidP="003F55D8">
      <w:pPr>
        <w:spacing w:after="0" w:line="240" w:lineRule="auto"/>
        <w:jc w:val="right"/>
        <w:rPr>
          <w:rFonts w:ascii="Times New Roman" w:hAnsi="Times New Roman" w:cs="Times New Roman"/>
          <w:sz w:val="28"/>
          <w:szCs w:val="28"/>
          <w:lang w:val="uk-UA"/>
        </w:rPr>
      </w:pPr>
      <w:r w:rsidRPr="00D43AB0">
        <w:rPr>
          <w:rFonts w:ascii="Times New Roman" w:hAnsi="Times New Roman" w:cs="Times New Roman"/>
          <w:sz w:val="28"/>
          <w:szCs w:val="28"/>
          <w:lang w:val="uk-UA"/>
        </w:rPr>
        <w:t xml:space="preserve">ORCID </w:t>
      </w:r>
      <w:proofErr w:type="spellStart"/>
      <w:r w:rsidRPr="00D43AB0">
        <w:rPr>
          <w:rFonts w:ascii="Times New Roman" w:hAnsi="Times New Roman" w:cs="Times New Roman"/>
          <w:sz w:val="28"/>
          <w:szCs w:val="28"/>
          <w:lang w:val="uk-UA"/>
        </w:rPr>
        <w:t>iD</w:t>
      </w:r>
      <w:proofErr w:type="spellEnd"/>
      <w:r w:rsidRPr="00D43AB0">
        <w:rPr>
          <w:rFonts w:ascii="Times New Roman" w:hAnsi="Times New Roman" w:cs="Times New Roman"/>
          <w:sz w:val="28"/>
          <w:szCs w:val="28"/>
          <w:lang w:val="uk-UA"/>
        </w:rPr>
        <w:t xml:space="preserve">: </w:t>
      </w:r>
      <w:hyperlink r:id="rId5" w:history="1">
        <w:r w:rsidRPr="00B9728E">
          <w:rPr>
            <w:rStyle w:val="a3"/>
            <w:rFonts w:ascii="Times New Roman" w:hAnsi="Times New Roman" w:cs="Times New Roman"/>
            <w:sz w:val="28"/>
            <w:szCs w:val="28"/>
            <w:lang w:val="uk-UA"/>
          </w:rPr>
          <w:t>https://orcid.org/0000-0003-1250-134Х</w:t>
        </w:r>
      </w:hyperlink>
    </w:p>
    <w:p w:rsidR="003F55D8" w:rsidRDefault="001902FA" w:rsidP="00D43AB0">
      <w:pPr>
        <w:spacing w:after="0" w:line="240" w:lineRule="auto"/>
        <w:jc w:val="right"/>
        <w:rPr>
          <w:rFonts w:ascii="Times New Roman" w:hAnsi="Times New Roman" w:cs="Times New Roman"/>
          <w:sz w:val="28"/>
          <w:szCs w:val="28"/>
          <w:lang w:val="uk-UA"/>
        </w:rPr>
      </w:pPr>
      <w:proofErr w:type="spellStart"/>
      <w:r>
        <w:rPr>
          <w:rFonts w:ascii="Times New Roman" w:hAnsi="Times New Roman" w:cs="Times New Roman"/>
          <w:sz w:val="28"/>
          <w:szCs w:val="28"/>
          <w:lang w:val="uk-UA"/>
        </w:rPr>
        <w:t>Рябенко</w:t>
      </w:r>
      <w:proofErr w:type="spellEnd"/>
      <w:r>
        <w:rPr>
          <w:rFonts w:ascii="Times New Roman" w:hAnsi="Times New Roman" w:cs="Times New Roman"/>
          <w:sz w:val="28"/>
          <w:szCs w:val="28"/>
          <w:lang w:val="uk-UA"/>
        </w:rPr>
        <w:t xml:space="preserve"> Борис Юрійович</w:t>
      </w:r>
    </w:p>
    <w:p w:rsidR="001902FA" w:rsidRDefault="001902FA" w:rsidP="00D43AB0">
      <w:pPr>
        <w:spacing w:after="0" w:line="240" w:lineRule="auto"/>
        <w:jc w:val="right"/>
        <w:rPr>
          <w:rFonts w:ascii="Times New Roman" w:hAnsi="Times New Roman" w:cs="Times New Roman"/>
          <w:sz w:val="28"/>
          <w:szCs w:val="28"/>
          <w:lang w:val="uk-UA"/>
        </w:rPr>
      </w:pPr>
      <w:r w:rsidRPr="001902FA">
        <w:rPr>
          <w:rFonts w:ascii="Times New Roman" w:hAnsi="Times New Roman" w:cs="Times New Roman"/>
          <w:sz w:val="28"/>
          <w:szCs w:val="28"/>
          <w:lang w:val="uk-UA"/>
        </w:rPr>
        <w:t>Національний технічний університет України «Київський політехнічний інститут імені Ігоря Сікорського», м. Київ</w:t>
      </w:r>
    </w:p>
    <w:p w:rsidR="003F55D8" w:rsidRDefault="003F55D8" w:rsidP="00D43AB0">
      <w:pPr>
        <w:spacing w:after="0" w:line="240" w:lineRule="auto"/>
        <w:jc w:val="right"/>
        <w:rPr>
          <w:rFonts w:ascii="Times New Roman" w:hAnsi="Times New Roman" w:cs="Times New Roman"/>
          <w:sz w:val="28"/>
          <w:szCs w:val="28"/>
          <w:lang w:val="uk-UA"/>
        </w:rPr>
      </w:pPr>
      <w:r w:rsidRPr="003F55D8">
        <w:rPr>
          <w:rFonts w:ascii="Times New Roman" w:hAnsi="Times New Roman" w:cs="Times New Roman"/>
          <w:sz w:val="28"/>
          <w:szCs w:val="28"/>
          <w:lang w:val="uk-UA"/>
        </w:rPr>
        <w:t xml:space="preserve">ORCID </w:t>
      </w:r>
      <w:proofErr w:type="spellStart"/>
      <w:r w:rsidRPr="003F55D8">
        <w:rPr>
          <w:rFonts w:ascii="Times New Roman" w:hAnsi="Times New Roman" w:cs="Times New Roman"/>
          <w:sz w:val="28"/>
          <w:szCs w:val="28"/>
          <w:lang w:val="uk-UA"/>
        </w:rPr>
        <w:t>iD</w:t>
      </w:r>
      <w:proofErr w:type="spellEnd"/>
      <w:r w:rsidRPr="003F55D8">
        <w:rPr>
          <w:rFonts w:ascii="Times New Roman" w:hAnsi="Times New Roman" w:cs="Times New Roman"/>
          <w:sz w:val="28"/>
          <w:szCs w:val="28"/>
          <w:lang w:val="uk-UA"/>
        </w:rPr>
        <w:t xml:space="preserve">: </w:t>
      </w:r>
      <w:hyperlink r:id="rId6" w:history="1">
        <w:r w:rsidRPr="00B9728E">
          <w:rPr>
            <w:rStyle w:val="a3"/>
            <w:rFonts w:ascii="Times New Roman" w:hAnsi="Times New Roman" w:cs="Times New Roman"/>
            <w:sz w:val="28"/>
            <w:szCs w:val="28"/>
            <w:lang w:val="uk-UA"/>
          </w:rPr>
          <w:t>https://orcid.org/0009-0006-6474-2240</w:t>
        </w:r>
      </w:hyperlink>
    </w:p>
    <w:p w:rsidR="003F55D8" w:rsidRDefault="003F55D8" w:rsidP="00D43AB0">
      <w:pPr>
        <w:spacing w:after="0" w:line="240" w:lineRule="auto"/>
        <w:jc w:val="right"/>
        <w:rPr>
          <w:rFonts w:ascii="Times New Roman" w:hAnsi="Times New Roman" w:cs="Times New Roman"/>
          <w:sz w:val="28"/>
          <w:szCs w:val="28"/>
          <w:lang w:val="uk-UA"/>
        </w:rPr>
      </w:pPr>
      <w:proofErr w:type="spellStart"/>
      <w:r>
        <w:rPr>
          <w:rFonts w:ascii="Times New Roman" w:hAnsi="Times New Roman" w:cs="Times New Roman"/>
          <w:sz w:val="28"/>
          <w:szCs w:val="28"/>
          <w:lang w:val="uk-UA"/>
        </w:rPr>
        <w:t>Дахал</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Крістіна</w:t>
      </w:r>
      <w:proofErr w:type="spellEnd"/>
    </w:p>
    <w:p w:rsidR="00D43AB0" w:rsidRDefault="00D43AB0" w:rsidP="00D43AB0">
      <w:pPr>
        <w:spacing w:after="0" w:line="240" w:lineRule="auto"/>
        <w:jc w:val="right"/>
        <w:rPr>
          <w:rFonts w:ascii="Times New Roman" w:hAnsi="Times New Roman" w:cs="Times New Roman"/>
          <w:sz w:val="28"/>
          <w:szCs w:val="28"/>
          <w:lang w:val="uk-UA"/>
        </w:rPr>
      </w:pPr>
      <w:r>
        <w:rPr>
          <w:rFonts w:ascii="Times New Roman" w:hAnsi="Times New Roman" w:cs="Times New Roman"/>
          <w:sz w:val="28"/>
          <w:szCs w:val="28"/>
          <w:lang w:val="uk-UA"/>
        </w:rPr>
        <w:t>Національний технічний університет України «Київський політехнічний інститут імені Ігоря Сікорського», м. Київ</w:t>
      </w:r>
    </w:p>
    <w:p w:rsidR="001902FA" w:rsidRDefault="001902FA" w:rsidP="001902FA">
      <w:pPr>
        <w:spacing w:after="0" w:line="360" w:lineRule="auto"/>
        <w:ind w:firstLine="709"/>
        <w:jc w:val="both"/>
        <w:rPr>
          <w:rFonts w:ascii="Times New Roman" w:hAnsi="Times New Roman" w:cs="Times New Roman"/>
          <w:sz w:val="28"/>
          <w:szCs w:val="28"/>
          <w:lang w:val="uk-UA"/>
        </w:rPr>
      </w:pPr>
    </w:p>
    <w:p w:rsidR="00935DB4" w:rsidRDefault="00C80CF5" w:rsidP="00935DB4">
      <w:pPr>
        <w:spacing w:after="0" w:line="360" w:lineRule="auto"/>
        <w:ind w:firstLine="709"/>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Підвищення якості перекладу тексту за допомогою </w:t>
      </w:r>
    </w:p>
    <w:p w:rsidR="00C80CF5" w:rsidRDefault="00C80CF5" w:rsidP="00935DB4">
      <w:pPr>
        <w:spacing w:after="0" w:line="360" w:lineRule="auto"/>
        <w:ind w:firstLine="709"/>
        <w:jc w:val="center"/>
        <w:rPr>
          <w:rFonts w:ascii="Times New Roman" w:hAnsi="Times New Roman" w:cs="Times New Roman"/>
          <w:b/>
          <w:sz w:val="28"/>
          <w:szCs w:val="28"/>
          <w:lang w:val="uk-UA"/>
        </w:rPr>
      </w:pPr>
      <w:bookmarkStart w:id="0" w:name="_GoBack"/>
      <w:bookmarkEnd w:id="0"/>
      <w:r>
        <w:rPr>
          <w:rFonts w:ascii="Times New Roman" w:hAnsi="Times New Roman" w:cs="Times New Roman"/>
          <w:b/>
          <w:sz w:val="28"/>
          <w:szCs w:val="28"/>
          <w:lang w:val="uk-UA"/>
        </w:rPr>
        <w:t>машинного навчання</w:t>
      </w:r>
    </w:p>
    <w:p w:rsidR="001902FA" w:rsidRPr="001902FA" w:rsidRDefault="001902FA" w:rsidP="00C80CF5">
      <w:pPr>
        <w:spacing w:after="0" w:line="360" w:lineRule="auto"/>
        <w:ind w:firstLine="709"/>
        <w:jc w:val="both"/>
        <w:rPr>
          <w:rFonts w:ascii="Times New Roman" w:hAnsi="Times New Roman" w:cs="Times New Roman"/>
          <w:sz w:val="28"/>
          <w:szCs w:val="28"/>
          <w:lang w:val="uk-UA"/>
        </w:rPr>
      </w:pPr>
      <w:r w:rsidRPr="001902FA">
        <w:rPr>
          <w:rFonts w:ascii="Times New Roman" w:hAnsi="Times New Roman" w:cs="Times New Roman"/>
          <w:sz w:val="28"/>
          <w:szCs w:val="28"/>
          <w:lang w:val="uk-UA"/>
        </w:rPr>
        <w:t xml:space="preserve"> </w:t>
      </w:r>
      <w:r w:rsidR="00EC370D">
        <w:rPr>
          <w:rFonts w:ascii="Times New Roman" w:hAnsi="Times New Roman" w:cs="Times New Roman"/>
          <w:sz w:val="28"/>
          <w:szCs w:val="28"/>
          <w:lang w:val="uk-UA"/>
        </w:rPr>
        <w:t xml:space="preserve">У </w:t>
      </w:r>
      <w:r w:rsidRPr="001902FA">
        <w:rPr>
          <w:rFonts w:ascii="Times New Roman" w:hAnsi="Times New Roman" w:cs="Times New Roman"/>
          <w:sz w:val="28"/>
          <w:szCs w:val="28"/>
          <w:lang w:val="uk-UA"/>
        </w:rPr>
        <w:t xml:space="preserve">сучасному світі, де глобалізація та </w:t>
      </w:r>
      <w:proofErr w:type="spellStart"/>
      <w:r w:rsidRPr="001902FA">
        <w:rPr>
          <w:rFonts w:ascii="Times New Roman" w:hAnsi="Times New Roman" w:cs="Times New Roman"/>
          <w:sz w:val="28"/>
          <w:szCs w:val="28"/>
          <w:lang w:val="uk-UA"/>
        </w:rPr>
        <w:t>цифровізація</w:t>
      </w:r>
      <w:proofErr w:type="spellEnd"/>
      <w:r w:rsidRPr="001902FA">
        <w:rPr>
          <w:rFonts w:ascii="Times New Roman" w:hAnsi="Times New Roman" w:cs="Times New Roman"/>
          <w:sz w:val="28"/>
          <w:szCs w:val="28"/>
          <w:lang w:val="uk-UA"/>
        </w:rPr>
        <w:t xml:space="preserve"> охоплюють усі сфери життя, потреба в якісному та швидкому перекладі текстів стає дедалі більш актуальною. Машинний переклад, який полягає у використанні комп'ютерних систем для автоматичного перекладу людських мов, є важливою складовою обробки природної мови (NLP). В останні роки методи глибокого навчання значно змінили підходи до машинного перекладу, забезпечуючи суттєві покращення в якості та точності перекладів.</w:t>
      </w:r>
    </w:p>
    <w:p w:rsidR="001902FA" w:rsidRPr="001902FA" w:rsidRDefault="001902FA" w:rsidP="00C80CF5">
      <w:pPr>
        <w:spacing w:after="0" w:line="360" w:lineRule="auto"/>
        <w:ind w:firstLine="709"/>
        <w:jc w:val="both"/>
        <w:rPr>
          <w:rFonts w:ascii="Times New Roman" w:hAnsi="Times New Roman" w:cs="Times New Roman"/>
          <w:sz w:val="28"/>
          <w:szCs w:val="28"/>
          <w:lang w:val="uk-UA"/>
        </w:rPr>
      </w:pPr>
      <w:r w:rsidRPr="001902FA">
        <w:rPr>
          <w:rFonts w:ascii="Times New Roman" w:hAnsi="Times New Roman" w:cs="Times New Roman"/>
          <w:sz w:val="28"/>
          <w:szCs w:val="28"/>
          <w:lang w:val="uk-UA"/>
        </w:rPr>
        <w:t xml:space="preserve">Глибокі нейронні мережі, використовуючи великі обсяги даних та потужні обчислювальні ресурси, демонструють здатність досягати рівнів перекладу, що раніше вважалися можливими лише для людини. Ці технології відкривають нові горизонти у покращенні якості перекладу та розширенні </w:t>
      </w:r>
      <w:proofErr w:type="spellStart"/>
      <w:r w:rsidRPr="001902FA">
        <w:rPr>
          <w:rFonts w:ascii="Times New Roman" w:hAnsi="Times New Roman" w:cs="Times New Roman"/>
          <w:sz w:val="28"/>
          <w:szCs w:val="28"/>
          <w:lang w:val="uk-UA"/>
        </w:rPr>
        <w:t>мовного</w:t>
      </w:r>
      <w:proofErr w:type="spellEnd"/>
      <w:r w:rsidRPr="001902FA">
        <w:rPr>
          <w:rFonts w:ascii="Times New Roman" w:hAnsi="Times New Roman" w:cs="Times New Roman"/>
          <w:sz w:val="28"/>
          <w:szCs w:val="28"/>
          <w:lang w:val="uk-UA"/>
        </w:rPr>
        <w:t xml:space="preserve"> охоплення, трансформуючи різні галузі від комп'ютерного зору до штучного інтелекту в іграх.</w:t>
      </w:r>
    </w:p>
    <w:p w:rsidR="00EC370D" w:rsidRDefault="001902FA" w:rsidP="001902FA">
      <w:pPr>
        <w:spacing w:after="0" w:line="360" w:lineRule="auto"/>
        <w:ind w:firstLine="709"/>
        <w:jc w:val="both"/>
        <w:rPr>
          <w:rFonts w:ascii="Times New Roman" w:hAnsi="Times New Roman" w:cs="Times New Roman"/>
          <w:sz w:val="28"/>
          <w:szCs w:val="28"/>
          <w:lang w:val="uk-UA"/>
        </w:rPr>
      </w:pPr>
      <w:r w:rsidRPr="001902FA">
        <w:rPr>
          <w:rFonts w:ascii="Times New Roman" w:hAnsi="Times New Roman" w:cs="Times New Roman"/>
          <w:sz w:val="28"/>
          <w:szCs w:val="28"/>
          <w:lang w:val="uk-UA"/>
        </w:rPr>
        <w:t xml:space="preserve">Переклад тексту з однієї мови на іншу передбачає збереження значення і контексту. Традиційні системи машинного перекладу використовували статистичні та правило-орієнтовані підходи. Проте, з появою глибокого навчання моделі нейронного машинного перекладу (NMT) значно перевершили ці методи. NMT моделі використовують нейронні мережі для навчання відображення між послідовностями вихідної та цільової мов, що робить їх більш чутливими до контексту і здатними обробляти складні </w:t>
      </w:r>
      <w:proofErr w:type="spellStart"/>
      <w:r w:rsidRPr="001902FA">
        <w:rPr>
          <w:rFonts w:ascii="Times New Roman" w:hAnsi="Times New Roman" w:cs="Times New Roman"/>
          <w:sz w:val="28"/>
          <w:szCs w:val="28"/>
          <w:lang w:val="uk-UA"/>
        </w:rPr>
        <w:t>мовні</w:t>
      </w:r>
      <w:proofErr w:type="spellEnd"/>
      <w:r w:rsidRPr="001902FA">
        <w:rPr>
          <w:rFonts w:ascii="Times New Roman" w:hAnsi="Times New Roman" w:cs="Times New Roman"/>
          <w:sz w:val="28"/>
          <w:szCs w:val="28"/>
          <w:lang w:val="uk-UA"/>
        </w:rPr>
        <w:t xml:space="preserve"> структури. Глибоке </w:t>
      </w:r>
      <w:r w:rsidRPr="001902FA">
        <w:rPr>
          <w:rFonts w:ascii="Times New Roman" w:hAnsi="Times New Roman" w:cs="Times New Roman"/>
          <w:sz w:val="28"/>
          <w:szCs w:val="28"/>
          <w:lang w:val="uk-UA"/>
        </w:rPr>
        <w:lastRenderedPageBreak/>
        <w:t>навчання стало новітнім підходом до машинного перекладу. На відміну від традиційних методів, нейронний машинний переклад забезпечує більш точний і продуктивний переклад</w:t>
      </w:r>
      <w:r w:rsidR="00EC370D">
        <w:rPr>
          <w:rFonts w:ascii="Times New Roman" w:hAnsi="Times New Roman" w:cs="Times New Roman"/>
          <w:sz w:val="28"/>
          <w:szCs w:val="28"/>
          <w:lang w:val="uk-UA"/>
        </w:rPr>
        <w:t xml:space="preserve"> </w:t>
      </w:r>
      <w:r w:rsidR="00EC370D" w:rsidRPr="001902FA">
        <w:rPr>
          <w:rFonts w:ascii="Times New Roman" w:hAnsi="Times New Roman" w:cs="Times New Roman"/>
          <w:sz w:val="28"/>
          <w:szCs w:val="28"/>
        </w:rPr>
        <w:t>[1]</w:t>
      </w:r>
      <w:r w:rsidR="00EC370D" w:rsidRPr="001902FA">
        <w:rPr>
          <w:rFonts w:ascii="Times New Roman" w:hAnsi="Times New Roman" w:cs="Times New Roman"/>
          <w:sz w:val="28"/>
          <w:szCs w:val="28"/>
          <w:lang w:val="uk-UA"/>
        </w:rPr>
        <w:t>.</w:t>
      </w:r>
      <w:r w:rsidR="00EC370D">
        <w:rPr>
          <w:rFonts w:ascii="Times New Roman" w:hAnsi="Times New Roman" w:cs="Times New Roman"/>
          <w:sz w:val="28"/>
          <w:szCs w:val="28"/>
          <w:lang w:val="uk-UA"/>
        </w:rPr>
        <w:t xml:space="preserve"> </w:t>
      </w:r>
    </w:p>
    <w:p w:rsidR="001902FA" w:rsidRDefault="00EC370D" w:rsidP="001902FA">
      <w:pPr>
        <w:spacing w:after="0" w:line="360" w:lineRule="auto"/>
        <w:ind w:firstLine="709"/>
        <w:jc w:val="both"/>
        <w:rPr>
          <w:rFonts w:ascii="Times New Roman" w:hAnsi="Times New Roman" w:cs="Times New Roman"/>
          <w:sz w:val="28"/>
          <w:szCs w:val="28"/>
          <w:lang w:val="uk-UA"/>
        </w:rPr>
      </w:pPr>
      <w:r w:rsidRPr="00EC370D">
        <w:rPr>
          <w:rFonts w:ascii="Times New Roman" w:hAnsi="Times New Roman" w:cs="Times New Roman"/>
          <w:sz w:val="28"/>
          <w:szCs w:val="28"/>
          <w:lang w:val="uk-UA"/>
        </w:rPr>
        <w:t xml:space="preserve">Використання нейронних мереж для перекладу текстів дозволяє системам враховувати контекст, розпізнавати складні </w:t>
      </w:r>
      <w:proofErr w:type="spellStart"/>
      <w:r w:rsidRPr="00EC370D">
        <w:rPr>
          <w:rFonts w:ascii="Times New Roman" w:hAnsi="Times New Roman" w:cs="Times New Roman"/>
          <w:sz w:val="28"/>
          <w:szCs w:val="28"/>
          <w:lang w:val="uk-UA"/>
        </w:rPr>
        <w:t>мовні</w:t>
      </w:r>
      <w:proofErr w:type="spellEnd"/>
      <w:r w:rsidRPr="00EC370D">
        <w:rPr>
          <w:rFonts w:ascii="Times New Roman" w:hAnsi="Times New Roman" w:cs="Times New Roman"/>
          <w:sz w:val="28"/>
          <w:szCs w:val="28"/>
          <w:lang w:val="uk-UA"/>
        </w:rPr>
        <w:t xml:space="preserve"> структури та забезпечувати більш природні та точні переклади.</w:t>
      </w:r>
    </w:p>
    <w:p w:rsidR="00EC370D" w:rsidRPr="00EC370D" w:rsidRDefault="00EC370D" w:rsidP="00EC370D">
      <w:pPr>
        <w:spacing w:after="0" w:line="360" w:lineRule="auto"/>
        <w:ind w:firstLine="709"/>
        <w:jc w:val="both"/>
        <w:rPr>
          <w:rFonts w:ascii="Times New Roman" w:hAnsi="Times New Roman" w:cs="Times New Roman"/>
          <w:sz w:val="28"/>
          <w:szCs w:val="28"/>
          <w:lang w:val="uk-UA"/>
        </w:rPr>
      </w:pPr>
      <w:r w:rsidRPr="00EC370D">
        <w:rPr>
          <w:rFonts w:ascii="Times New Roman" w:hAnsi="Times New Roman" w:cs="Times New Roman"/>
          <w:sz w:val="28"/>
          <w:szCs w:val="28"/>
          <w:lang w:val="uk-UA"/>
        </w:rPr>
        <w:t>Основними перевагами використання глибокого навчання в машинному перекладі є:</w:t>
      </w:r>
    </w:p>
    <w:p w:rsidR="00EC370D" w:rsidRPr="00EC370D" w:rsidRDefault="00EC370D" w:rsidP="00EC370D">
      <w:pPr>
        <w:spacing w:after="0" w:line="360" w:lineRule="auto"/>
        <w:ind w:firstLine="709"/>
        <w:jc w:val="both"/>
        <w:rPr>
          <w:rFonts w:ascii="Times New Roman" w:hAnsi="Times New Roman" w:cs="Times New Roman"/>
          <w:sz w:val="28"/>
          <w:szCs w:val="28"/>
          <w:lang w:val="uk-UA"/>
        </w:rPr>
      </w:pPr>
      <w:r w:rsidRPr="00EC370D">
        <w:rPr>
          <w:rFonts w:ascii="Times New Roman" w:hAnsi="Times New Roman" w:cs="Times New Roman"/>
          <w:sz w:val="28"/>
          <w:szCs w:val="28"/>
          <w:lang w:val="uk-UA"/>
        </w:rPr>
        <w:t>1.</w:t>
      </w:r>
      <w:r w:rsidRPr="00EC370D">
        <w:rPr>
          <w:rFonts w:ascii="Times New Roman" w:hAnsi="Times New Roman" w:cs="Times New Roman"/>
          <w:sz w:val="28"/>
          <w:szCs w:val="28"/>
          <w:lang w:val="uk-UA"/>
        </w:rPr>
        <w:tab/>
        <w:t>Підвищена точність: нейронні мережі здатні краще враховувати контекст та значення слів у реченні, що призводить до більш точних перекладів.</w:t>
      </w:r>
    </w:p>
    <w:p w:rsidR="00EC370D" w:rsidRPr="00EC370D" w:rsidRDefault="00EC370D" w:rsidP="00EC370D">
      <w:pPr>
        <w:spacing w:after="0" w:line="360" w:lineRule="auto"/>
        <w:ind w:firstLine="709"/>
        <w:jc w:val="both"/>
        <w:rPr>
          <w:rFonts w:ascii="Times New Roman" w:hAnsi="Times New Roman" w:cs="Times New Roman"/>
          <w:sz w:val="28"/>
          <w:szCs w:val="28"/>
          <w:lang w:val="uk-UA"/>
        </w:rPr>
      </w:pPr>
      <w:r w:rsidRPr="00EC370D">
        <w:rPr>
          <w:rFonts w:ascii="Times New Roman" w:hAnsi="Times New Roman" w:cs="Times New Roman"/>
          <w:sz w:val="28"/>
          <w:szCs w:val="28"/>
          <w:lang w:val="uk-UA"/>
        </w:rPr>
        <w:t>2.</w:t>
      </w:r>
      <w:r w:rsidRPr="00EC370D">
        <w:rPr>
          <w:rFonts w:ascii="Times New Roman" w:hAnsi="Times New Roman" w:cs="Times New Roman"/>
          <w:sz w:val="28"/>
          <w:szCs w:val="28"/>
          <w:lang w:val="uk-UA"/>
        </w:rPr>
        <w:tab/>
        <w:t>Гнучкість: системи, засновані на глибокому навчанні, можуть адаптуватися до нових мов та діалектів, а також навчатися нових термінів і фраз.</w:t>
      </w:r>
    </w:p>
    <w:p w:rsidR="00EC370D" w:rsidRPr="00EC370D" w:rsidRDefault="00EC370D" w:rsidP="00EC370D">
      <w:pPr>
        <w:spacing w:after="0" w:line="360" w:lineRule="auto"/>
        <w:ind w:firstLine="709"/>
        <w:jc w:val="both"/>
        <w:rPr>
          <w:rFonts w:ascii="Times New Roman" w:hAnsi="Times New Roman" w:cs="Times New Roman"/>
          <w:sz w:val="28"/>
          <w:szCs w:val="28"/>
          <w:lang w:val="uk-UA"/>
        </w:rPr>
      </w:pPr>
      <w:r w:rsidRPr="00EC370D">
        <w:rPr>
          <w:rFonts w:ascii="Times New Roman" w:hAnsi="Times New Roman" w:cs="Times New Roman"/>
          <w:sz w:val="28"/>
          <w:szCs w:val="28"/>
          <w:lang w:val="uk-UA"/>
        </w:rPr>
        <w:t>3.</w:t>
      </w:r>
      <w:r w:rsidRPr="00EC370D">
        <w:rPr>
          <w:rFonts w:ascii="Times New Roman" w:hAnsi="Times New Roman" w:cs="Times New Roman"/>
          <w:sz w:val="28"/>
          <w:szCs w:val="28"/>
          <w:lang w:val="uk-UA"/>
        </w:rPr>
        <w:tab/>
        <w:t>Швидкість: автоматизовані системи перекладу можуть обробляти великі обсяги тексту значно швидше, ніж це може зробити людина.</w:t>
      </w:r>
    </w:p>
    <w:p w:rsidR="00EC370D" w:rsidRPr="001902FA" w:rsidRDefault="00EC370D" w:rsidP="00EC370D">
      <w:pPr>
        <w:spacing w:after="0" w:line="360" w:lineRule="auto"/>
        <w:ind w:firstLine="709"/>
        <w:jc w:val="both"/>
        <w:rPr>
          <w:rFonts w:ascii="Times New Roman" w:hAnsi="Times New Roman" w:cs="Times New Roman"/>
          <w:sz w:val="28"/>
          <w:szCs w:val="28"/>
          <w:lang w:val="uk-UA"/>
        </w:rPr>
      </w:pPr>
      <w:r w:rsidRPr="00EC370D">
        <w:rPr>
          <w:rFonts w:ascii="Times New Roman" w:hAnsi="Times New Roman" w:cs="Times New Roman"/>
          <w:sz w:val="28"/>
          <w:szCs w:val="28"/>
          <w:lang w:val="uk-UA"/>
        </w:rPr>
        <w:t>4.</w:t>
      </w:r>
      <w:r w:rsidRPr="00EC370D">
        <w:rPr>
          <w:rFonts w:ascii="Times New Roman" w:hAnsi="Times New Roman" w:cs="Times New Roman"/>
          <w:sz w:val="28"/>
          <w:szCs w:val="28"/>
          <w:lang w:val="uk-UA"/>
        </w:rPr>
        <w:tab/>
        <w:t>Зниження витрат: використання автоматизованих систем зменшує потребу у великій кількості людських перекладачів, що знижує загальні витрати на переклад.</w:t>
      </w:r>
    </w:p>
    <w:p w:rsidR="00C5728C" w:rsidRPr="00C5728C" w:rsidRDefault="00C5728C" w:rsidP="00C5728C">
      <w:pPr>
        <w:spacing w:after="0" w:line="360" w:lineRule="auto"/>
        <w:ind w:firstLine="709"/>
        <w:jc w:val="both"/>
        <w:rPr>
          <w:rFonts w:ascii="Times New Roman" w:hAnsi="Times New Roman" w:cs="Times New Roman"/>
          <w:sz w:val="28"/>
          <w:szCs w:val="28"/>
          <w:lang w:val="uk-UA"/>
        </w:rPr>
      </w:pPr>
      <w:r w:rsidRPr="00C5728C">
        <w:rPr>
          <w:rFonts w:ascii="Times New Roman" w:hAnsi="Times New Roman" w:cs="Times New Roman"/>
          <w:sz w:val="28"/>
          <w:szCs w:val="28"/>
          <w:lang w:val="uk-UA"/>
        </w:rPr>
        <w:t xml:space="preserve">У </w:t>
      </w:r>
      <w:r>
        <w:rPr>
          <w:rFonts w:ascii="Times New Roman" w:hAnsi="Times New Roman" w:cs="Times New Roman"/>
          <w:sz w:val="28"/>
          <w:szCs w:val="28"/>
          <w:lang w:val="uk-UA"/>
        </w:rPr>
        <w:t>роботі</w:t>
      </w:r>
      <w:r w:rsidRPr="00C5728C">
        <w:rPr>
          <w:rFonts w:ascii="Times New Roman" w:hAnsi="Times New Roman" w:cs="Times New Roman"/>
          <w:sz w:val="28"/>
          <w:szCs w:val="28"/>
          <w:lang w:val="uk-UA"/>
        </w:rPr>
        <w:t xml:space="preserve"> розгля</w:t>
      </w:r>
      <w:r>
        <w:rPr>
          <w:rFonts w:ascii="Times New Roman" w:hAnsi="Times New Roman" w:cs="Times New Roman"/>
          <w:sz w:val="28"/>
          <w:szCs w:val="28"/>
          <w:lang w:val="uk-UA"/>
        </w:rPr>
        <w:t>дається</w:t>
      </w:r>
      <w:r w:rsidRPr="00C5728C">
        <w:rPr>
          <w:rFonts w:ascii="Times New Roman" w:hAnsi="Times New Roman" w:cs="Times New Roman"/>
          <w:sz w:val="28"/>
          <w:szCs w:val="28"/>
          <w:lang w:val="uk-UA"/>
        </w:rPr>
        <w:t xml:space="preserve"> метод, який використовує багатошарову LSTM (</w:t>
      </w:r>
      <w:proofErr w:type="spellStart"/>
      <w:r w:rsidRPr="00C5728C">
        <w:rPr>
          <w:rFonts w:ascii="Times New Roman" w:hAnsi="Times New Roman" w:cs="Times New Roman"/>
          <w:sz w:val="28"/>
          <w:szCs w:val="28"/>
          <w:lang w:val="uk-UA"/>
        </w:rPr>
        <w:t>Long</w:t>
      </w:r>
      <w:proofErr w:type="spellEnd"/>
      <w:r w:rsidRPr="00C5728C">
        <w:rPr>
          <w:rFonts w:ascii="Times New Roman" w:hAnsi="Times New Roman" w:cs="Times New Roman"/>
          <w:sz w:val="28"/>
          <w:szCs w:val="28"/>
          <w:lang w:val="uk-UA"/>
        </w:rPr>
        <w:t xml:space="preserve"> </w:t>
      </w:r>
      <w:proofErr w:type="spellStart"/>
      <w:r w:rsidRPr="00C5728C">
        <w:rPr>
          <w:rFonts w:ascii="Times New Roman" w:hAnsi="Times New Roman" w:cs="Times New Roman"/>
          <w:sz w:val="28"/>
          <w:szCs w:val="28"/>
          <w:lang w:val="uk-UA"/>
        </w:rPr>
        <w:t>Short-Term</w:t>
      </w:r>
      <w:proofErr w:type="spellEnd"/>
      <w:r w:rsidRPr="00C5728C">
        <w:rPr>
          <w:rFonts w:ascii="Times New Roman" w:hAnsi="Times New Roman" w:cs="Times New Roman"/>
          <w:sz w:val="28"/>
          <w:szCs w:val="28"/>
          <w:lang w:val="uk-UA"/>
        </w:rPr>
        <w:t xml:space="preserve"> </w:t>
      </w:r>
      <w:proofErr w:type="spellStart"/>
      <w:r w:rsidRPr="00C5728C">
        <w:rPr>
          <w:rFonts w:ascii="Times New Roman" w:hAnsi="Times New Roman" w:cs="Times New Roman"/>
          <w:sz w:val="28"/>
          <w:szCs w:val="28"/>
          <w:lang w:val="uk-UA"/>
        </w:rPr>
        <w:t>Memory</w:t>
      </w:r>
      <w:proofErr w:type="spellEnd"/>
      <w:r w:rsidRPr="00C5728C">
        <w:rPr>
          <w:rFonts w:ascii="Times New Roman" w:hAnsi="Times New Roman" w:cs="Times New Roman"/>
          <w:sz w:val="28"/>
          <w:szCs w:val="28"/>
          <w:lang w:val="uk-UA"/>
        </w:rPr>
        <w:t xml:space="preserve">) для відображення вхідної послідовності на вектор фіксованої розмірності, а потім ще одну глибоку LSTM для декодування цільової послідовності з </w:t>
      </w:r>
      <w:proofErr w:type="spellStart"/>
      <w:r w:rsidRPr="00C5728C">
        <w:rPr>
          <w:rFonts w:ascii="Times New Roman" w:hAnsi="Times New Roman" w:cs="Times New Roman"/>
          <w:sz w:val="28"/>
          <w:szCs w:val="28"/>
          <w:lang w:val="uk-UA"/>
        </w:rPr>
        <w:t>вектора</w:t>
      </w:r>
      <w:proofErr w:type="spellEnd"/>
      <w:r w:rsidRPr="00C5728C">
        <w:rPr>
          <w:rFonts w:ascii="Times New Roman" w:hAnsi="Times New Roman" w:cs="Times New Roman"/>
          <w:sz w:val="28"/>
          <w:szCs w:val="28"/>
          <w:lang w:val="uk-UA"/>
        </w:rPr>
        <w:t xml:space="preserve">. Здатність LSTM успішно навчатися на даних з великою кількістю часових </w:t>
      </w:r>
      <w:proofErr w:type="spellStart"/>
      <w:r w:rsidRPr="00C5728C">
        <w:rPr>
          <w:rFonts w:ascii="Times New Roman" w:hAnsi="Times New Roman" w:cs="Times New Roman"/>
          <w:sz w:val="28"/>
          <w:szCs w:val="28"/>
          <w:lang w:val="uk-UA"/>
        </w:rPr>
        <w:t>залежностей</w:t>
      </w:r>
      <w:proofErr w:type="spellEnd"/>
      <w:r w:rsidRPr="00C5728C">
        <w:rPr>
          <w:rFonts w:ascii="Times New Roman" w:hAnsi="Times New Roman" w:cs="Times New Roman"/>
          <w:sz w:val="28"/>
          <w:szCs w:val="28"/>
          <w:lang w:val="uk-UA"/>
        </w:rPr>
        <w:t xml:space="preserve"> віддає йому перевагу у цьому застосуванні через значне відставання часу між входами та відповідними виходами.</w:t>
      </w:r>
    </w:p>
    <w:p w:rsidR="00C5728C" w:rsidRPr="00C5728C" w:rsidRDefault="00C5728C" w:rsidP="00C5728C">
      <w:pPr>
        <w:spacing w:after="0" w:line="360" w:lineRule="auto"/>
        <w:ind w:firstLine="709"/>
        <w:jc w:val="both"/>
        <w:rPr>
          <w:rFonts w:ascii="Times New Roman" w:hAnsi="Times New Roman" w:cs="Times New Roman"/>
          <w:sz w:val="28"/>
          <w:szCs w:val="28"/>
          <w:lang w:val="uk-UA"/>
        </w:rPr>
      </w:pPr>
      <w:r w:rsidRPr="00C5728C">
        <w:rPr>
          <w:rFonts w:ascii="Times New Roman" w:hAnsi="Times New Roman" w:cs="Times New Roman"/>
          <w:sz w:val="28"/>
          <w:szCs w:val="28"/>
          <w:lang w:val="uk-UA"/>
        </w:rPr>
        <w:t xml:space="preserve">LSTM здатна запам’ятовувати прості фразові конструкції та речення, при цьому модель чутлива до порядку слів. Обертання порядку слів у всіх джерелах речень (але не цільових речень) помітно покращило продуктивність LSTM, оскільки це вводить багато короткострокових </w:t>
      </w:r>
      <w:proofErr w:type="spellStart"/>
      <w:r w:rsidRPr="00C5728C">
        <w:rPr>
          <w:rFonts w:ascii="Times New Roman" w:hAnsi="Times New Roman" w:cs="Times New Roman"/>
          <w:sz w:val="28"/>
          <w:szCs w:val="28"/>
          <w:lang w:val="uk-UA"/>
        </w:rPr>
        <w:t>залежностей</w:t>
      </w:r>
      <w:proofErr w:type="spellEnd"/>
      <w:r w:rsidRPr="00C5728C">
        <w:rPr>
          <w:rFonts w:ascii="Times New Roman" w:hAnsi="Times New Roman" w:cs="Times New Roman"/>
          <w:sz w:val="28"/>
          <w:szCs w:val="28"/>
          <w:lang w:val="uk-UA"/>
        </w:rPr>
        <w:t xml:space="preserve"> між джерелом і цільовим реченням, що спрощує проблему оптимізації.</w:t>
      </w:r>
    </w:p>
    <w:p w:rsidR="00530C4B" w:rsidRDefault="00C5728C" w:rsidP="00C5728C">
      <w:pPr>
        <w:spacing w:after="0" w:line="360" w:lineRule="auto"/>
        <w:ind w:firstLine="709"/>
        <w:jc w:val="both"/>
        <w:rPr>
          <w:rFonts w:ascii="Times New Roman" w:hAnsi="Times New Roman" w:cs="Times New Roman"/>
          <w:sz w:val="28"/>
          <w:szCs w:val="28"/>
          <w:lang w:val="uk-UA"/>
        </w:rPr>
      </w:pPr>
      <w:r w:rsidRPr="00C5728C">
        <w:rPr>
          <w:rFonts w:ascii="Times New Roman" w:hAnsi="Times New Roman" w:cs="Times New Roman"/>
          <w:sz w:val="28"/>
          <w:szCs w:val="28"/>
          <w:lang w:val="uk-UA"/>
        </w:rPr>
        <w:t xml:space="preserve">Один з підходів до проблем передбачення послідовності-послідовності, який виявився дуже ефективним, називається </w:t>
      </w:r>
      <w:proofErr w:type="spellStart"/>
      <w:r w:rsidRPr="00C5728C">
        <w:rPr>
          <w:rFonts w:ascii="Times New Roman" w:hAnsi="Times New Roman" w:cs="Times New Roman"/>
          <w:sz w:val="28"/>
          <w:szCs w:val="28"/>
          <w:lang w:val="uk-UA"/>
        </w:rPr>
        <w:t>Encoder-Decoder</w:t>
      </w:r>
      <w:proofErr w:type="spellEnd"/>
      <w:r w:rsidRPr="00C5728C">
        <w:rPr>
          <w:rFonts w:ascii="Times New Roman" w:hAnsi="Times New Roman" w:cs="Times New Roman"/>
          <w:sz w:val="28"/>
          <w:szCs w:val="28"/>
          <w:lang w:val="uk-UA"/>
        </w:rPr>
        <w:t xml:space="preserve"> LSTM. Ця архітектура складається з двох моделей: одна для читання вхідної послідовності та кодування її у фіксований вектор фіксованої довжини, а друга – для декодування фіксованого </w:t>
      </w:r>
      <w:proofErr w:type="spellStart"/>
      <w:r w:rsidRPr="00C5728C">
        <w:rPr>
          <w:rFonts w:ascii="Times New Roman" w:hAnsi="Times New Roman" w:cs="Times New Roman"/>
          <w:sz w:val="28"/>
          <w:szCs w:val="28"/>
          <w:lang w:val="uk-UA"/>
        </w:rPr>
        <w:t>вектора</w:t>
      </w:r>
      <w:proofErr w:type="spellEnd"/>
      <w:r w:rsidRPr="00C5728C">
        <w:rPr>
          <w:rFonts w:ascii="Times New Roman" w:hAnsi="Times New Roman" w:cs="Times New Roman"/>
          <w:sz w:val="28"/>
          <w:szCs w:val="28"/>
          <w:lang w:val="uk-UA"/>
        </w:rPr>
        <w:t xml:space="preserve"> та виведення передбаченої послідовності. У цій архітектурі LSTM використовуються для ефективної обробки послідовностей та врахування контексту</w:t>
      </w:r>
      <w:r w:rsidR="00ED52F9">
        <w:rPr>
          <w:rFonts w:ascii="Times New Roman" w:hAnsi="Times New Roman" w:cs="Times New Roman"/>
          <w:sz w:val="28"/>
          <w:szCs w:val="28"/>
          <w:lang w:val="uk-UA"/>
        </w:rPr>
        <w:t xml:space="preserve"> </w:t>
      </w:r>
      <w:r w:rsidR="00ED52F9" w:rsidRPr="00ED52F9">
        <w:rPr>
          <w:rFonts w:ascii="Times New Roman" w:hAnsi="Times New Roman" w:cs="Times New Roman"/>
          <w:sz w:val="28"/>
          <w:szCs w:val="28"/>
        </w:rPr>
        <w:t>[2]</w:t>
      </w:r>
      <w:r w:rsidRPr="00C5728C">
        <w:rPr>
          <w:rFonts w:ascii="Times New Roman" w:hAnsi="Times New Roman" w:cs="Times New Roman"/>
          <w:sz w:val="28"/>
          <w:szCs w:val="28"/>
          <w:lang w:val="uk-UA"/>
        </w:rPr>
        <w:t>.</w:t>
      </w:r>
    </w:p>
    <w:p w:rsidR="00C5728C" w:rsidRDefault="00D92A83" w:rsidP="00CE31EB">
      <w:pPr>
        <w:spacing w:after="0" w:line="360" w:lineRule="auto"/>
        <w:ind w:firstLine="709"/>
        <w:jc w:val="center"/>
        <w:rPr>
          <w:rFonts w:ascii="Times New Roman" w:hAnsi="Times New Roman" w:cs="Times New Roman"/>
          <w:sz w:val="28"/>
          <w:szCs w:val="28"/>
          <w:lang w:val="uk-UA"/>
        </w:rPr>
      </w:pPr>
      <w:r w:rsidRPr="00D92A83">
        <w:rPr>
          <w:rFonts w:ascii="Times New Roman" w:hAnsi="Times New Roman" w:cs="Times New Roman"/>
          <w:noProof/>
          <w:sz w:val="28"/>
          <w:szCs w:val="28"/>
          <w:lang w:eastAsia="ru-RU"/>
        </w:rPr>
        <w:drawing>
          <wp:inline distT="0" distB="0" distL="0" distR="0">
            <wp:extent cx="5496560" cy="1478280"/>
            <wp:effectExtent l="0" t="0" r="889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12775" cy="1482641"/>
                    </a:xfrm>
                    <a:prstGeom prst="rect">
                      <a:avLst/>
                    </a:prstGeom>
                    <a:noFill/>
                    <a:ln>
                      <a:noFill/>
                    </a:ln>
                  </pic:spPr>
                </pic:pic>
              </a:graphicData>
            </a:graphic>
          </wp:inline>
        </w:drawing>
      </w:r>
    </w:p>
    <w:p w:rsidR="001902FA" w:rsidRDefault="00CE31EB" w:rsidP="00D92A83">
      <w:pPr>
        <w:spacing w:after="0" w:line="360" w:lineRule="auto"/>
        <w:ind w:firstLine="709"/>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Рис. 1. </w:t>
      </w:r>
      <w:r w:rsidRPr="00CE31EB">
        <w:rPr>
          <w:rFonts w:ascii="Times New Roman" w:hAnsi="Times New Roman" w:cs="Times New Roman"/>
          <w:sz w:val="28"/>
          <w:szCs w:val="28"/>
          <w:lang w:val="uk-UA"/>
        </w:rPr>
        <w:t xml:space="preserve"> Архітектура мод</w:t>
      </w:r>
      <w:r w:rsidR="00D92A83">
        <w:rPr>
          <w:rFonts w:ascii="Times New Roman" w:hAnsi="Times New Roman" w:cs="Times New Roman"/>
          <w:sz w:val="28"/>
          <w:szCs w:val="28"/>
          <w:lang w:val="uk-UA"/>
        </w:rPr>
        <w:t xml:space="preserve">елі LSTM з </w:t>
      </w:r>
      <w:proofErr w:type="spellStart"/>
      <w:r w:rsidR="00D92A83">
        <w:rPr>
          <w:rFonts w:ascii="Times New Roman" w:hAnsi="Times New Roman" w:cs="Times New Roman"/>
          <w:sz w:val="28"/>
          <w:szCs w:val="28"/>
          <w:lang w:val="uk-UA"/>
        </w:rPr>
        <w:t>енкодером</w:t>
      </w:r>
      <w:proofErr w:type="spellEnd"/>
      <w:r w:rsidR="00D92A83">
        <w:rPr>
          <w:rFonts w:ascii="Times New Roman" w:hAnsi="Times New Roman" w:cs="Times New Roman"/>
          <w:sz w:val="28"/>
          <w:szCs w:val="28"/>
          <w:lang w:val="uk-UA"/>
        </w:rPr>
        <w:t>-декодером</w:t>
      </w:r>
    </w:p>
    <w:p w:rsidR="00CE31EB" w:rsidRDefault="00CE31EB" w:rsidP="001902FA">
      <w:pPr>
        <w:spacing w:after="0" w:line="360" w:lineRule="auto"/>
        <w:ind w:firstLine="709"/>
        <w:jc w:val="both"/>
        <w:rPr>
          <w:rFonts w:ascii="Times New Roman" w:hAnsi="Times New Roman" w:cs="Times New Roman"/>
          <w:sz w:val="28"/>
          <w:szCs w:val="28"/>
          <w:lang w:val="uk-UA"/>
        </w:rPr>
      </w:pPr>
      <w:proofErr w:type="spellStart"/>
      <w:r w:rsidRPr="00CE31EB">
        <w:rPr>
          <w:rFonts w:ascii="Times New Roman" w:hAnsi="Times New Roman" w:cs="Times New Roman"/>
          <w:sz w:val="28"/>
          <w:szCs w:val="28"/>
          <w:lang w:val="uk-UA"/>
        </w:rPr>
        <w:t>Енкодер</w:t>
      </w:r>
      <w:proofErr w:type="spellEnd"/>
      <w:r w:rsidRPr="00CE31EB">
        <w:rPr>
          <w:rFonts w:ascii="Times New Roman" w:hAnsi="Times New Roman" w:cs="Times New Roman"/>
          <w:sz w:val="28"/>
          <w:szCs w:val="28"/>
          <w:lang w:val="uk-UA"/>
        </w:rPr>
        <w:t>-де</w:t>
      </w:r>
      <w:r>
        <w:rPr>
          <w:rFonts w:ascii="Times New Roman" w:hAnsi="Times New Roman" w:cs="Times New Roman"/>
          <w:sz w:val="28"/>
          <w:szCs w:val="28"/>
          <w:lang w:val="uk-UA"/>
        </w:rPr>
        <w:t>кодер архітектура LSTM (рис. 1</w:t>
      </w:r>
      <w:r w:rsidRPr="00CE31EB">
        <w:rPr>
          <w:rFonts w:ascii="Times New Roman" w:hAnsi="Times New Roman" w:cs="Times New Roman"/>
          <w:sz w:val="28"/>
          <w:szCs w:val="28"/>
          <w:lang w:val="uk-UA"/>
        </w:rPr>
        <w:t xml:space="preserve">) дозволяє ефективно моделювати послідовності та враховувати контекст для генерації вихідних послідовностей. Рекурентні моделі із </w:t>
      </w:r>
      <w:proofErr w:type="spellStart"/>
      <w:r w:rsidRPr="00CE31EB">
        <w:rPr>
          <w:rFonts w:ascii="Times New Roman" w:hAnsi="Times New Roman" w:cs="Times New Roman"/>
          <w:sz w:val="28"/>
          <w:szCs w:val="28"/>
          <w:lang w:val="uk-UA"/>
        </w:rPr>
        <w:t>енкодером</w:t>
      </w:r>
      <w:proofErr w:type="spellEnd"/>
      <w:r w:rsidRPr="00CE31EB">
        <w:rPr>
          <w:rFonts w:ascii="Times New Roman" w:hAnsi="Times New Roman" w:cs="Times New Roman"/>
          <w:sz w:val="28"/>
          <w:szCs w:val="28"/>
          <w:lang w:val="uk-UA"/>
        </w:rPr>
        <w:t xml:space="preserve">-декодером виявилися успішними у завданнях, таких як абстрактна </w:t>
      </w:r>
      <w:proofErr w:type="spellStart"/>
      <w:r w:rsidRPr="00CE31EB">
        <w:rPr>
          <w:rFonts w:ascii="Times New Roman" w:hAnsi="Times New Roman" w:cs="Times New Roman"/>
          <w:sz w:val="28"/>
          <w:szCs w:val="28"/>
          <w:lang w:val="uk-UA"/>
        </w:rPr>
        <w:t>сумаризація</w:t>
      </w:r>
      <w:proofErr w:type="spellEnd"/>
      <w:r w:rsidRPr="00CE31EB">
        <w:rPr>
          <w:rFonts w:ascii="Times New Roman" w:hAnsi="Times New Roman" w:cs="Times New Roman"/>
          <w:sz w:val="28"/>
          <w:szCs w:val="28"/>
          <w:lang w:val="uk-UA"/>
        </w:rPr>
        <w:t xml:space="preserve"> тексту та машинний переклад. Моделі, що включають механізми уваги, дозволяють декодеру фокусуватися на частинах закодованого вводу під час генерації перекладу крок за кроком.</w:t>
      </w:r>
    </w:p>
    <w:p w:rsidR="00CE6C43" w:rsidRDefault="00CE6C43" w:rsidP="001902FA">
      <w:pPr>
        <w:spacing w:after="0" w:line="360" w:lineRule="auto"/>
        <w:ind w:firstLine="709"/>
        <w:jc w:val="both"/>
        <w:rPr>
          <w:rFonts w:ascii="Times New Roman" w:hAnsi="Times New Roman" w:cs="Times New Roman"/>
          <w:sz w:val="28"/>
          <w:szCs w:val="28"/>
          <w:lang w:val="uk-UA"/>
        </w:rPr>
      </w:pPr>
      <w:r w:rsidRPr="00CE6C43">
        <w:rPr>
          <w:rFonts w:ascii="Times New Roman" w:hAnsi="Times New Roman" w:cs="Times New Roman"/>
          <w:sz w:val="28"/>
          <w:szCs w:val="28"/>
          <w:lang w:val="uk-UA"/>
        </w:rPr>
        <w:t>Успіх підходу, заснованого на LSTM, для машинного перекладу свідчить про те, що подальша робота над оптимізацією моделі ймовірно призведе до ще більшої точності перекладу. Результати, також, свідчать про те, що запропонований підхід буде ефективним не лише для задач машинного перекладу, але й для інших складних проблем послідовності до послідовності.</w:t>
      </w:r>
    </w:p>
    <w:p w:rsidR="00D92A83" w:rsidRPr="00247C6D" w:rsidRDefault="00ED52F9" w:rsidP="00ED52F9">
      <w:pPr>
        <w:spacing w:after="0" w:line="360" w:lineRule="auto"/>
        <w:ind w:firstLine="709"/>
        <w:jc w:val="center"/>
        <w:rPr>
          <w:rFonts w:ascii="Times New Roman" w:hAnsi="Times New Roman" w:cs="Times New Roman"/>
          <w:b/>
          <w:sz w:val="24"/>
          <w:szCs w:val="24"/>
          <w:lang w:val="uk-UA"/>
        </w:rPr>
      </w:pPr>
      <w:r w:rsidRPr="00247C6D">
        <w:rPr>
          <w:rFonts w:ascii="Times New Roman" w:hAnsi="Times New Roman" w:cs="Times New Roman"/>
          <w:b/>
          <w:sz w:val="24"/>
          <w:szCs w:val="24"/>
          <w:lang w:val="uk-UA"/>
        </w:rPr>
        <w:t>Література</w:t>
      </w:r>
    </w:p>
    <w:p w:rsidR="00ED52F9" w:rsidRPr="00247C6D" w:rsidRDefault="00ED52F9" w:rsidP="00247C6D">
      <w:pPr>
        <w:pStyle w:val="a4"/>
        <w:numPr>
          <w:ilvl w:val="0"/>
          <w:numId w:val="1"/>
        </w:numPr>
        <w:spacing w:after="0" w:line="360" w:lineRule="auto"/>
        <w:jc w:val="both"/>
        <w:rPr>
          <w:rFonts w:ascii="Times New Roman" w:hAnsi="Times New Roman" w:cs="Times New Roman"/>
          <w:sz w:val="24"/>
          <w:szCs w:val="24"/>
          <w:lang w:val="uk-UA"/>
        </w:rPr>
      </w:pPr>
      <w:r w:rsidRPr="00247C6D">
        <w:rPr>
          <w:rFonts w:ascii="Times New Roman" w:hAnsi="Times New Roman" w:cs="Times New Roman"/>
          <w:sz w:val="24"/>
          <w:szCs w:val="24"/>
          <w:lang w:val="uk-UA"/>
        </w:rPr>
        <w:t xml:space="preserve">Мартинова О.П., </w:t>
      </w:r>
      <w:proofErr w:type="spellStart"/>
      <w:r w:rsidRPr="00247C6D">
        <w:rPr>
          <w:rFonts w:ascii="Times New Roman" w:hAnsi="Times New Roman" w:cs="Times New Roman"/>
          <w:sz w:val="24"/>
          <w:szCs w:val="24"/>
          <w:lang w:val="uk-UA"/>
        </w:rPr>
        <w:t>Дахал</w:t>
      </w:r>
      <w:proofErr w:type="spellEnd"/>
      <w:r w:rsidRPr="00247C6D">
        <w:rPr>
          <w:rFonts w:ascii="Times New Roman" w:hAnsi="Times New Roman" w:cs="Times New Roman"/>
          <w:sz w:val="24"/>
          <w:szCs w:val="24"/>
          <w:lang w:val="uk-UA"/>
        </w:rPr>
        <w:t xml:space="preserve"> К., </w:t>
      </w:r>
      <w:proofErr w:type="spellStart"/>
      <w:r w:rsidRPr="00247C6D">
        <w:rPr>
          <w:rFonts w:ascii="Times New Roman" w:hAnsi="Times New Roman" w:cs="Times New Roman"/>
          <w:sz w:val="24"/>
          <w:szCs w:val="24"/>
          <w:lang w:val="uk-UA"/>
        </w:rPr>
        <w:t>Кучмій</w:t>
      </w:r>
      <w:proofErr w:type="spellEnd"/>
      <w:r w:rsidRPr="00247C6D">
        <w:rPr>
          <w:rFonts w:ascii="Times New Roman" w:hAnsi="Times New Roman" w:cs="Times New Roman"/>
          <w:sz w:val="24"/>
          <w:szCs w:val="24"/>
          <w:lang w:val="uk-UA"/>
        </w:rPr>
        <w:t xml:space="preserve"> О.О. </w:t>
      </w:r>
      <w:r w:rsidR="00247C6D" w:rsidRPr="00247C6D">
        <w:rPr>
          <w:rFonts w:ascii="Times New Roman" w:hAnsi="Times New Roman" w:cs="Times New Roman"/>
          <w:sz w:val="24"/>
          <w:szCs w:val="24"/>
          <w:lang w:val="uk-UA"/>
        </w:rPr>
        <w:t xml:space="preserve">Особливості автоматизованого перекладу текстів з використанням глибокого навчання. – </w:t>
      </w:r>
      <w:r w:rsidRPr="00247C6D">
        <w:rPr>
          <w:rFonts w:ascii="Times New Roman" w:hAnsi="Times New Roman" w:cs="Times New Roman"/>
          <w:sz w:val="24"/>
          <w:szCs w:val="24"/>
          <w:lang w:val="uk-UA"/>
        </w:rPr>
        <w:t>Міжнародна наукова-технічна конференція «Інтелектуальні</w:t>
      </w:r>
      <w:r w:rsidR="00247C6D" w:rsidRPr="00247C6D">
        <w:rPr>
          <w:rFonts w:ascii="Times New Roman" w:hAnsi="Times New Roman" w:cs="Times New Roman"/>
          <w:sz w:val="24"/>
          <w:szCs w:val="24"/>
          <w:lang w:val="uk-UA"/>
        </w:rPr>
        <w:t xml:space="preserve"> </w:t>
      </w:r>
      <w:r w:rsidRPr="00247C6D">
        <w:rPr>
          <w:rFonts w:ascii="Times New Roman" w:hAnsi="Times New Roman" w:cs="Times New Roman"/>
          <w:sz w:val="24"/>
          <w:szCs w:val="24"/>
          <w:lang w:val="uk-UA"/>
        </w:rPr>
        <w:t xml:space="preserve">технології лінгвістичного аналізу»: </w:t>
      </w:r>
      <w:r w:rsidR="00247C6D" w:rsidRPr="00247C6D">
        <w:rPr>
          <w:rFonts w:ascii="Times New Roman" w:hAnsi="Times New Roman" w:cs="Times New Roman"/>
          <w:sz w:val="24"/>
          <w:szCs w:val="24"/>
          <w:lang w:val="uk-UA"/>
        </w:rPr>
        <w:t>т</w:t>
      </w:r>
      <w:r w:rsidRPr="00247C6D">
        <w:rPr>
          <w:rFonts w:ascii="Times New Roman" w:hAnsi="Times New Roman" w:cs="Times New Roman"/>
          <w:sz w:val="24"/>
          <w:szCs w:val="24"/>
          <w:lang w:val="uk-UA"/>
        </w:rPr>
        <w:t>ези доповідей. – К.: НАУ, 2024.</w:t>
      </w:r>
      <w:r w:rsidR="00247C6D" w:rsidRPr="00247C6D">
        <w:rPr>
          <w:rFonts w:ascii="Times New Roman" w:hAnsi="Times New Roman" w:cs="Times New Roman"/>
          <w:sz w:val="24"/>
          <w:szCs w:val="24"/>
          <w:lang w:val="uk-UA"/>
        </w:rPr>
        <w:t xml:space="preserve"> – С. 11.</w:t>
      </w:r>
    </w:p>
    <w:p w:rsidR="00ED52F9" w:rsidRPr="00247C6D" w:rsidRDefault="00ED52F9" w:rsidP="00ED52F9">
      <w:pPr>
        <w:pStyle w:val="a4"/>
        <w:numPr>
          <w:ilvl w:val="0"/>
          <w:numId w:val="1"/>
        </w:numPr>
        <w:spacing w:after="0" w:line="360" w:lineRule="auto"/>
        <w:jc w:val="both"/>
        <w:rPr>
          <w:rFonts w:ascii="Times New Roman" w:hAnsi="Times New Roman" w:cs="Times New Roman"/>
          <w:sz w:val="24"/>
          <w:szCs w:val="24"/>
          <w:lang w:val="uk-UA"/>
        </w:rPr>
      </w:pPr>
      <w:r w:rsidRPr="00247C6D">
        <w:rPr>
          <w:rFonts w:ascii="Times New Roman" w:eastAsia="SimSun" w:hAnsi="Times New Roman" w:cs="Times New Roman"/>
          <w:color w:val="000000"/>
          <w:sz w:val="24"/>
          <w:szCs w:val="24"/>
          <w:shd w:val="clear" w:color="auto" w:fill="FFFFFF"/>
          <w:lang w:val="en-US" w:eastAsia="ru-RU"/>
        </w:rPr>
        <w:t>Word</w:t>
      </w:r>
      <w:r w:rsidRPr="00247C6D">
        <w:rPr>
          <w:rFonts w:ascii="Times New Roman" w:eastAsia="SimSun" w:hAnsi="Times New Roman" w:cs="Times New Roman"/>
          <w:color w:val="000000"/>
          <w:sz w:val="24"/>
          <w:szCs w:val="24"/>
          <w:shd w:val="clear" w:color="auto" w:fill="FFFFFF"/>
          <w:lang w:val="uk-UA" w:eastAsia="ru-RU"/>
        </w:rPr>
        <w:t xml:space="preserve"> </w:t>
      </w:r>
      <w:r w:rsidRPr="00247C6D">
        <w:rPr>
          <w:rFonts w:ascii="Times New Roman" w:eastAsia="SimSun" w:hAnsi="Times New Roman" w:cs="Times New Roman"/>
          <w:color w:val="000000"/>
          <w:sz w:val="24"/>
          <w:szCs w:val="24"/>
          <w:shd w:val="clear" w:color="auto" w:fill="FFFFFF"/>
          <w:lang w:val="en-US" w:eastAsia="ru-RU"/>
        </w:rPr>
        <w:t>encoding</w:t>
      </w:r>
      <w:r w:rsidRPr="00247C6D">
        <w:rPr>
          <w:rFonts w:ascii="Times New Roman" w:eastAsia="SimSun" w:hAnsi="Times New Roman" w:cs="Times New Roman"/>
          <w:color w:val="000000"/>
          <w:sz w:val="24"/>
          <w:szCs w:val="24"/>
          <w:shd w:val="clear" w:color="auto" w:fill="FFFFFF"/>
          <w:lang w:val="uk-UA" w:eastAsia="ru-RU"/>
        </w:rPr>
        <w:t xml:space="preserve"> </w:t>
      </w:r>
      <w:r w:rsidRPr="00247C6D">
        <w:rPr>
          <w:rFonts w:ascii="Times New Roman" w:eastAsia="SimSun" w:hAnsi="Times New Roman" w:cs="Times New Roman"/>
          <w:color w:val="000000"/>
          <w:sz w:val="24"/>
          <w:szCs w:val="24"/>
          <w:shd w:val="clear" w:color="auto" w:fill="FFFFFF"/>
          <w:lang w:val="en-US" w:eastAsia="ru-RU"/>
        </w:rPr>
        <w:t>model</w:t>
      </w:r>
      <w:r w:rsidRPr="00247C6D">
        <w:rPr>
          <w:rFonts w:ascii="Times New Roman" w:eastAsia="SimSun" w:hAnsi="Times New Roman" w:cs="Times New Roman"/>
          <w:color w:val="000000"/>
          <w:sz w:val="24"/>
          <w:szCs w:val="24"/>
          <w:shd w:val="clear" w:color="auto" w:fill="FFFFFF"/>
          <w:lang w:val="uk-UA" w:eastAsia="ru-RU"/>
        </w:rPr>
        <w:t xml:space="preserve"> </w:t>
      </w:r>
      <w:r w:rsidRPr="00247C6D">
        <w:rPr>
          <w:rFonts w:ascii="Times New Roman" w:eastAsia="SimSun" w:hAnsi="Times New Roman" w:cs="Times New Roman"/>
          <w:color w:val="000000"/>
          <w:sz w:val="24"/>
          <w:szCs w:val="24"/>
          <w:shd w:val="clear" w:color="auto" w:fill="FFFFFF"/>
          <w:lang w:val="en-US" w:eastAsia="ru-RU"/>
        </w:rPr>
        <w:t>to</w:t>
      </w:r>
      <w:r w:rsidRPr="00247C6D">
        <w:rPr>
          <w:rFonts w:ascii="Times New Roman" w:eastAsia="SimSun" w:hAnsi="Times New Roman" w:cs="Times New Roman"/>
          <w:color w:val="000000"/>
          <w:sz w:val="24"/>
          <w:szCs w:val="24"/>
          <w:shd w:val="clear" w:color="auto" w:fill="FFFFFF"/>
          <w:lang w:val="uk-UA" w:eastAsia="ru-RU"/>
        </w:rPr>
        <w:t xml:space="preserve"> </w:t>
      </w:r>
      <w:r w:rsidRPr="00247C6D">
        <w:rPr>
          <w:rFonts w:ascii="Times New Roman" w:eastAsia="SimSun" w:hAnsi="Times New Roman" w:cs="Times New Roman"/>
          <w:color w:val="000000"/>
          <w:sz w:val="24"/>
          <w:szCs w:val="24"/>
          <w:shd w:val="clear" w:color="auto" w:fill="FFFFFF"/>
          <w:lang w:val="en-US" w:eastAsia="ru-RU"/>
        </w:rPr>
        <w:t>map</w:t>
      </w:r>
      <w:r w:rsidRPr="00247C6D">
        <w:rPr>
          <w:rFonts w:ascii="Times New Roman" w:eastAsia="SimSun" w:hAnsi="Times New Roman" w:cs="Times New Roman"/>
          <w:color w:val="000000"/>
          <w:sz w:val="24"/>
          <w:szCs w:val="24"/>
          <w:shd w:val="clear" w:color="auto" w:fill="FFFFFF"/>
          <w:lang w:val="uk-UA" w:eastAsia="ru-RU"/>
        </w:rPr>
        <w:t xml:space="preserve"> </w:t>
      </w:r>
      <w:r w:rsidRPr="00247C6D">
        <w:rPr>
          <w:rFonts w:ascii="Times New Roman" w:eastAsia="SimSun" w:hAnsi="Times New Roman" w:cs="Times New Roman"/>
          <w:color w:val="000000"/>
          <w:sz w:val="24"/>
          <w:szCs w:val="24"/>
          <w:shd w:val="clear" w:color="auto" w:fill="FFFFFF"/>
          <w:lang w:val="en-US" w:eastAsia="ru-RU"/>
        </w:rPr>
        <w:t>words</w:t>
      </w:r>
      <w:r w:rsidRPr="00247C6D">
        <w:rPr>
          <w:rFonts w:ascii="Times New Roman" w:eastAsia="SimSun" w:hAnsi="Times New Roman" w:cs="Times New Roman"/>
          <w:color w:val="000000"/>
          <w:sz w:val="24"/>
          <w:szCs w:val="24"/>
          <w:shd w:val="clear" w:color="auto" w:fill="FFFFFF"/>
          <w:lang w:val="uk-UA" w:eastAsia="ru-RU"/>
        </w:rPr>
        <w:t xml:space="preserve"> </w:t>
      </w:r>
      <w:r w:rsidRPr="00247C6D">
        <w:rPr>
          <w:rFonts w:ascii="Times New Roman" w:eastAsia="SimSun" w:hAnsi="Times New Roman" w:cs="Times New Roman"/>
          <w:color w:val="000000"/>
          <w:sz w:val="24"/>
          <w:szCs w:val="24"/>
          <w:shd w:val="clear" w:color="auto" w:fill="FFFFFF"/>
          <w:lang w:val="en-US" w:eastAsia="ru-RU"/>
        </w:rPr>
        <w:t>to</w:t>
      </w:r>
      <w:r w:rsidRPr="00247C6D">
        <w:rPr>
          <w:rFonts w:ascii="Times New Roman" w:eastAsia="SimSun" w:hAnsi="Times New Roman" w:cs="Times New Roman"/>
          <w:color w:val="000000"/>
          <w:sz w:val="24"/>
          <w:szCs w:val="24"/>
          <w:shd w:val="clear" w:color="auto" w:fill="FFFFFF"/>
          <w:lang w:val="uk-UA" w:eastAsia="ru-RU"/>
        </w:rPr>
        <w:t xml:space="preserve"> </w:t>
      </w:r>
      <w:r w:rsidRPr="00247C6D">
        <w:rPr>
          <w:rFonts w:ascii="Times New Roman" w:eastAsia="SimSun" w:hAnsi="Times New Roman" w:cs="Times New Roman"/>
          <w:color w:val="000000"/>
          <w:sz w:val="24"/>
          <w:szCs w:val="24"/>
          <w:shd w:val="clear" w:color="auto" w:fill="FFFFFF"/>
          <w:lang w:val="en-US" w:eastAsia="ru-RU"/>
        </w:rPr>
        <w:t>indices</w:t>
      </w:r>
      <w:r w:rsidRPr="00247C6D">
        <w:rPr>
          <w:rFonts w:ascii="Times New Roman" w:eastAsia="SimSun" w:hAnsi="Times New Roman" w:cs="Times New Roman"/>
          <w:color w:val="000000"/>
          <w:sz w:val="24"/>
          <w:szCs w:val="24"/>
          <w:shd w:val="clear" w:color="auto" w:fill="FFFFFF"/>
          <w:lang w:val="uk-UA" w:eastAsia="ru-RU"/>
        </w:rPr>
        <w:t xml:space="preserve"> </w:t>
      </w:r>
      <w:r w:rsidRPr="00247C6D">
        <w:rPr>
          <w:rFonts w:ascii="Times New Roman" w:eastAsia="SimSun" w:hAnsi="Times New Roman" w:cs="Times New Roman"/>
          <w:color w:val="000000"/>
          <w:sz w:val="24"/>
          <w:szCs w:val="24"/>
          <w:shd w:val="clear" w:color="auto" w:fill="FFFFFF"/>
          <w:lang w:val="en-US" w:eastAsia="ru-RU"/>
        </w:rPr>
        <w:t>and</w:t>
      </w:r>
      <w:r w:rsidRPr="00247C6D">
        <w:rPr>
          <w:rFonts w:ascii="Times New Roman" w:eastAsia="SimSun" w:hAnsi="Times New Roman" w:cs="Times New Roman"/>
          <w:color w:val="000000"/>
          <w:sz w:val="24"/>
          <w:szCs w:val="24"/>
          <w:shd w:val="clear" w:color="auto" w:fill="FFFFFF"/>
          <w:lang w:val="uk-UA" w:eastAsia="ru-RU"/>
        </w:rPr>
        <w:t xml:space="preserve"> </w:t>
      </w:r>
      <w:r w:rsidRPr="00247C6D">
        <w:rPr>
          <w:rFonts w:ascii="Times New Roman" w:eastAsia="SimSun" w:hAnsi="Times New Roman" w:cs="Times New Roman"/>
          <w:color w:val="000000"/>
          <w:sz w:val="24"/>
          <w:szCs w:val="24"/>
          <w:shd w:val="clear" w:color="auto" w:fill="FFFFFF"/>
          <w:lang w:val="en-US" w:eastAsia="ru-RU"/>
        </w:rPr>
        <w:t>back</w:t>
      </w:r>
      <w:r w:rsidRPr="00247C6D">
        <w:rPr>
          <w:rFonts w:ascii="Times New Roman" w:eastAsia="SimSun" w:hAnsi="Times New Roman" w:cs="Times New Roman"/>
          <w:color w:val="000000"/>
          <w:sz w:val="24"/>
          <w:szCs w:val="24"/>
          <w:shd w:val="clear" w:color="auto" w:fill="FFFFFF"/>
          <w:lang w:val="uk-UA" w:eastAsia="ru-RU"/>
        </w:rPr>
        <w:t xml:space="preserve">. </w:t>
      </w:r>
      <w:proofErr w:type="spellStart"/>
      <w:r w:rsidRPr="00247C6D">
        <w:rPr>
          <w:rFonts w:ascii="Times New Roman" w:eastAsia="SimSun" w:hAnsi="Times New Roman" w:cs="Times New Roman"/>
          <w:i/>
          <w:iCs/>
          <w:color w:val="000000"/>
          <w:sz w:val="24"/>
          <w:szCs w:val="24"/>
          <w:shd w:val="clear" w:color="auto" w:fill="FFFFFF"/>
          <w:lang w:val="en-US" w:eastAsia="ru-RU"/>
        </w:rPr>
        <w:t>MathWorks</w:t>
      </w:r>
      <w:proofErr w:type="spellEnd"/>
      <w:r w:rsidRPr="00247C6D">
        <w:rPr>
          <w:rFonts w:ascii="Times New Roman" w:eastAsia="SimSun" w:hAnsi="Times New Roman" w:cs="Times New Roman"/>
          <w:color w:val="000000"/>
          <w:sz w:val="24"/>
          <w:szCs w:val="24"/>
          <w:shd w:val="clear" w:color="auto" w:fill="FFFFFF"/>
          <w:lang w:val="uk-UA" w:eastAsia="ru-RU"/>
        </w:rPr>
        <w:t xml:space="preserve">: </w:t>
      </w:r>
      <w:r w:rsidRPr="00247C6D">
        <w:rPr>
          <w:rFonts w:ascii="Times New Roman" w:eastAsia="SimSun" w:hAnsi="Times New Roman" w:cs="Times New Roman"/>
          <w:color w:val="000000"/>
          <w:sz w:val="24"/>
          <w:szCs w:val="24"/>
          <w:shd w:val="clear" w:color="auto" w:fill="FFFFFF"/>
          <w:lang w:val="en-US" w:eastAsia="ru-RU"/>
        </w:rPr>
        <w:t>URL</w:t>
      </w:r>
      <w:r w:rsidRPr="00247C6D">
        <w:rPr>
          <w:rFonts w:ascii="Times New Roman" w:eastAsia="SimSun" w:hAnsi="Times New Roman" w:cs="Times New Roman"/>
          <w:color w:val="000000"/>
          <w:sz w:val="24"/>
          <w:szCs w:val="24"/>
          <w:shd w:val="clear" w:color="auto" w:fill="FFFFFF"/>
          <w:lang w:val="uk-UA" w:eastAsia="ru-RU"/>
        </w:rPr>
        <w:t xml:space="preserve">: </w:t>
      </w:r>
      <w:hyperlink r:id="rId8" w:history="1">
        <w:r w:rsidRPr="00247C6D">
          <w:rPr>
            <w:rFonts w:ascii="Times New Roman" w:eastAsia="SimSun" w:hAnsi="Times New Roman" w:cs="Times New Roman"/>
            <w:color w:val="0000FF"/>
            <w:sz w:val="24"/>
            <w:szCs w:val="24"/>
            <w:u w:val="single"/>
            <w:shd w:val="clear" w:color="auto" w:fill="FFFFFF"/>
            <w:lang w:val="en-US" w:eastAsia="ru-RU"/>
          </w:rPr>
          <w:t>https://www.mathworks.com/help/textanalytics/ref/wordencoding.html</w:t>
        </w:r>
      </w:hyperlink>
    </w:p>
    <w:sectPr w:rsidR="00ED52F9" w:rsidRPr="00247C6D" w:rsidSect="00D43AB0">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E406A8"/>
    <w:multiLevelType w:val="hybridMultilevel"/>
    <w:tmpl w:val="4B28BD88"/>
    <w:lvl w:ilvl="0" w:tplc="BD4827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CCD"/>
    <w:rsid w:val="001902FA"/>
    <w:rsid w:val="00247C6D"/>
    <w:rsid w:val="003F55D8"/>
    <w:rsid w:val="00495CCD"/>
    <w:rsid w:val="00530C4B"/>
    <w:rsid w:val="009149CD"/>
    <w:rsid w:val="00935DB4"/>
    <w:rsid w:val="00965964"/>
    <w:rsid w:val="00C5728C"/>
    <w:rsid w:val="00C80CF5"/>
    <w:rsid w:val="00CE31EB"/>
    <w:rsid w:val="00CE6C43"/>
    <w:rsid w:val="00D43AB0"/>
    <w:rsid w:val="00D92A83"/>
    <w:rsid w:val="00EC370D"/>
    <w:rsid w:val="00ED52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CAD67"/>
  <w15:chartTrackingRefBased/>
  <w15:docId w15:val="{1049F7C6-B4A8-4B34-B60E-D57AC6722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43AB0"/>
    <w:rPr>
      <w:color w:val="0563C1" w:themeColor="hyperlink"/>
      <w:u w:val="single"/>
    </w:rPr>
  </w:style>
  <w:style w:type="paragraph" w:styleId="a4">
    <w:name w:val="List Paragraph"/>
    <w:basedOn w:val="a"/>
    <w:uiPriority w:val="34"/>
    <w:qFormat/>
    <w:rsid w:val="00ED52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thworks.com/help/textanalytics/ref/wordencoding.html" TargetMode="Externa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rcid.org/0009-0006-6474-2240" TargetMode="External"/><Relationship Id="rId5" Type="http://schemas.openxmlformats.org/officeDocument/2006/relationships/hyperlink" Target="https://orcid.org/0000-0003-1250-134&#1061;"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3</Pages>
  <Words>836</Words>
  <Characters>4770</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manager12</dc:creator>
  <cp:keywords/>
  <dc:description/>
  <cp:lastModifiedBy>manager12</cp:lastModifiedBy>
  <cp:revision>13</cp:revision>
  <dcterms:created xsi:type="dcterms:W3CDTF">2025-09-09T12:34:00Z</dcterms:created>
  <dcterms:modified xsi:type="dcterms:W3CDTF">2025-09-09T14:49:00Z</dcterms:modified>
</cp:coreProperties>
</file>