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39" w:rsidRPr="00077839" w:rsidRDefault="00FD45C9" w:rsidP="00FD45C9">
      <w:pPr>
        <w:spacing w:after="0" w:line="276" w:lineRule="auto"/>
        <w:jc w:val="center"/>
        <w:rPr>
          <w:b/>
          <w:lang w:val="uk-UA"/>
        </w:rPr>
      </w:pPr>
      <w:r w:rsidRPr="00FD45C9">
        <w:rPr>
          <w:b/>
        </w:rPr>
        <w:t>ВИКОРИСТАННЯ ПРОЕКТНИХ ТЕХНОЛОГІЙ</w:t>
      </w:r>
      <w:r w:rsidRPr="00FD45C9">
        <w:rPr>
          <w:b/>
        </w:rPr>
        <w:cr/>
        <w:t xml:space="preserve">НА </w:t>
      </w:r>
      <w:r w:rsidR="00077839">
        <w:rPr>
          <w:b/>
          <w:lang w:val="uk-UA"/>
        </w:rPr>
        <w:t xml:space="preserve">ЗАНЯТТЯХ </w:t>
      </w:r>
      <w:r w:rsidRPr="00FD45C9">
        <w:rPr>
          <w:b/>
        </w:rPr>
        <w:t>АНГЛІЙСЬКОЇ МОВИ</w:t>
      </w:r>
      <w:r w:rsidR="00077839">
        <w:rPr>
          <w:b/>
          <w:lang w:val="uk-UA"/>
        </w:rPr>
        <w:t xml:space="preserve"> У</w:t>
      </w:r>
      <w:r w:rsidR="00077839" w:rsidRPr="00077839">
        <w:rPr>
          <w:b/>
          <w:lang w:val="uk-UA"/>
        </w:rPr>
        <w:t xml:space="preserve"> ВНЗ</w:t>
      </w:r>
    </w:p>
    <w:p w:rsidR="00FD45C9" w:rsidRPr="00FD45C9" w:rsidRDefault="00FD45C9" w:rsidP="00FD45C9">
      <w:pPr>
        <w:spacing w:after="0" w:line="276" w:lineRule="auto"/>
        <w:jc w:val="center"/>
        <w:rPr>
          <w:b/>
          <w:lang w:val="uk-UA"/>
        </w:rPr>
      </w:pPr>
      <w:r w:rsidRPr="00FD45C9">
        <w:rPr>
          <w:b/>
          <w:lang w:val="uk-UA"/>
        </w:rPr>
        <w:t>Людмила Іванченко</w:t>
      </w:r>
    </w:p>
    <w:p w:rsidR="00FD45C9" w:rsidRDefault="00FD45C9" w:rsidP="00FD45C9">
      <w:pPr>
        <w:spacing w:after="0" w:line="276" w:lineRule="auto"/>
        <w:jc w:val="center"/>
        <w:rPr>
          <w:b/>
          <w:lang w:val="uk-UA"/>
        </w:rPr>
      </w:pPr>
      <w:r w:rsidRPr="00FD45C9">
        <w:rPr>
          <w:b/>
          <w:lang w:val="uk-UA"/>
        </w:rPr>
        <w:t>Кременчуцький льотний коледж ХНУВС</w:t>
      </w:r>
    </w:p>
    <w:p w:rsidR="00FD45C9" w:rsidRPr="00FD45C9" w:rsidRDefault="00DC59E2" w:rsidP="00FD45C9">
      <w:pPr>
        <w:jc w:val="center"/>
        <w:rPr>
          <w:rFonts w:ascii="Roboto" w:hAnsi="Roboto"/>
          <w:color w:val="444746"/>
          <w:spacing w:val="2"/>
          <w:sz w:val="24"/>
          <w:szCs w:val="24"/>
          <w:shd w:val="clear" w:color="auto" w:fill="FFFFFF"/>
        </w:rPr>
      </w:pPr>
      <w:hyperlink r:id="rId4" w:history="1">
        <w:r w:rsidR="00FD45C9" w:rsidRPr="00FD45C9">
          <w:rPr>
            <w:rStyle w:val="a3"/>
            <w:rFonts w:ascii="Roboto" w:hAnsi="Roboto"/>
            <w:spacing w:val="2"/>
            <w:sz w:val="24"/>
            <w:szCs w:val="24"/>
            <w:shd w:val="clear" w:color="auto" w:fill="FFFFFF"/>
          </w:rPr>
          <w:t>lyudmilaivanchenko1971@gmail.com</w:t>
        </w:r>
      </w:hyperlink>
    </w:p>
    <w:p w:rsidR="00FD45C9" w:rsidRDefault="00FD45C9" w:rsidP="0063234B">
      <w:pPr>
        <w:spacing w:after="0" w:line="276" w:lineRule="auto"/>
      </w:pPr>
      <w:r>
        <w:rPr>
          <w:lang w:val="en-US"/>
        </w:rPr>
        <w:t xml:space="preserve">    </w:t>
      </w:r>
      <w:r w:rsidR="00DC59E2">
        <w:rPr>
          <w:lang w:val="en-US"/>
        </w:rPr>
        <w:tab/>
      </w:r>
      <w:r>
        <w:t xml:space="preserve">Сучасне суспільство вимагає від </w:t>
      </w:r>
      <w:r>
        <w:rPr>
          <w:lang w:val="uk-UA"/>
        </w:rPr>
        <w:t xml:space="preserve">вищої </w:t>
      </w:r>
      <w:r>
        <w:t>школи підготовки молод</w:t>
      </w:r>
      <w:r>
        <w:rPr>
          <w:lang w:val="uk-UA"/>
        </w:rPr>
        <w:t xml:space="preserve">их фахівців, </w:t>
      </w:r>
      <w:r>
        <w:t>здатн</w:t>
      </w:r>
      <w:r w:rsidR="00DC59E2">
        <w:t>их</w:t>
      </w:r>
      <w:r>
        <w:t xml:space="preserve"> самостійно розв’язувати численні життєво важливі питання, бути</w:t>
      </w:r>
      <w:r>
        <w:rPr>
          <w:lang w:val="uk-UA"/>
        </w:rPr>
        <w:t xml:space="preserve"> </w:t>
      </w:r>
      <w:r>
        <w:t xml:space="preserve">соціально активним, використовувати </w:t>
      </w:r>
      <w:r>
        <w:rPr>
          <w:lang w:val="uk-UA"/>
        </w:rPr>
        <w:t xml:space="preserve">набуті </w:t>
      </w:r>
      <w:r>
        <w:t>знання для самоствердження та</w:t>
      </w:r>
      <w:r>
        <w:rPr>
          <w:lang w:val="uk-UA"/>
        </w:rPr>
        <w:t xml:space="preserve"> </w:t>
      </w:r>
      <w:r>
        <w:t>самореалізації. На вирішення цих завдань направлена модернізація освіти в</w:t>
      </w:r>
      <w:r>
        <w:rPr>
          <w:lang w:val="uk-UA"/>
        </w:rPr>
        <w:t xml:space="preserve"> </w:t>
      </w:r>
      <w:r>
        <w:t>Україні, яка передбачає, зокрема, як зазначено в Національній стратегії розвитку</w:t>
      </w:r>
      <w:r>
        <w:rPr>
          <w:lang w:val="uk-UA"/>
        </w:rPr>
        <w:t xml:space="preserve"> </w:t>
      </w:r>
      <w:r>
        <w:t>освіти в Україні на 2012-2020 роки, підвищення ефективності навчально</w:t>
      </w:r>
      <w:r>
        <w:rPr>
          <w:lang w:val="uk-UA"/>
        </w:rPr>
        <w:t>-</w:t>
      </w:r>
      <w:r>
        <w:t>виховного процесу на основі оновлення форм та методів навчання,</w:t>
      </w:r>
      <w:r>
        <w:rPr>
          <w:lang w:val="uk-UA"/>
        </w:rPr>
        <w:t xml:space="preserve"> </w:t>
      </w:r>
      <w:r>
        <w:t>впровадження досягнень психолого-педагогічної науки, педагогічних інновацій,</w:t>
      </w:r>
      <w:r>
        <w:rPr>
          <w:lang w:val="uk-UA"/>
        </w:rPr>
        <w:t xml:space="preserve"> </w:t>
      </w:r>
      <w:r>
        <w:t>інформаційно-комунікаційних технологій [2].</w:t>
      </w:r>
    </w:p>
    <w:p w:rsidR="0063234B" w:rsidRPr="00996C4E" w:rsidRDefault="00FD45C9" w:rsidP="006323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color w:val="000000"/>
        </w:rPr>
      </w:pPr>
      <w:r>
        <w:rPr>
          <w:lang w:val="uk-UA"/>
        </w:rPr>
        <w:t xml:space="preserve">    </w:t>
      </w:r>
      <w:r>
        <w:t>Серед інноваційних педагогічних технологій чільне місце займає метод</w:t>
      </w:r>
      <w:r w:rsidR="0063234B">
        <w:rPr>
          <w:lang w:val="uk-UA"/>
        </w:rPr>
        <w:t xml:space="preserve"> </w:t>
      </w:r>
      <w:r>
        <w:t xml:space="preserve">проектів. </w:t>
      </w:r>
      <w:r w:rsidR="0063234B" w:rsidRPr="00996C4E">
        <w:t>Метод виник у 20-х рр. минулого століття в США. Його називали ще “методом проблем ”, розвивався у межах гуманістичного напрямку, у філософії та освіті, у педагогічних поглядах Джона Дьюї (1859-1952). Його послідовник Вільям Кілпатрик розробив “проектну систему навчання ”. Надмірне захоплення методом проектів завдало величезної шкоди систематичному навчанню, тому педагоги розчарувалися у цьому методі в середині ХХ століття. Наразі  метод проектів переживає “друге народження”</w:t>
      </w:r>
    </w:p>
    <w:p w:rsidR="00FD45C9" w:rsidRDefault="0063234B" w:rsidP="0063234B">
      <w:pPr>
        <w:spacing w:after="0" w:line="276" w:lineRule="auto"/>
      </w:pPr>
      <w:r w:rsidRPr="00996C4E">
        <w:tab/>
        <w:t xml:space="preserve">В основі методу лежить розвиток пізнавальної діяльності </w:t>
      </w:r>
      <w:r>
        <w:rPr>
          <w:lang w:val="uk-UA"/>
        </w:rPr>
        <w:t>здобувачів освіти</w:t>
      </w:r>
      <w:r w:rsidRPr="00996C4E">
        <w:t xml:space="preserve">, уміння самостійно конструювати свої знання й орієнтуватися в інформаційному просторі, розвиток критичного мислення. Метод проектів завжди орієнтований на самостійну роботу </w:t>
      </w:r>
      <w:r w:rsidR="00DC59E2">
        <w:t>курсант</w:t>
      </w:r>
      <w:r w:rsidR="00DC59E2">
        <w:rPr>
          <w:lang w:val="uk-UA"/>
        </w:rPr>
        <w:t xml:space="preserve">ів </w:t>
      </w:r>
      <w:r w:rsidRPr="00996C4E">
        <w:t xml:space="preserve">– індивідуальну, групову, парну – яку </w:t>
      </w:r>
      <w:r w:rsidR="00DC59E2">
        <w:rPr>
          <w:lang w:val="uk-UA"/>
        </w:rPr>
        <w:t>здобувачі освіти</w:t>
      </w:r>
      <w:r w:rsidRPr="00996C4E">
        <w:t xml:space="preserve"> виконують протягом певного часу. Цей метод органічно поєднується з груповим підходом до навчання. Він включає в себе сукупність дослідницьких, пошукових, проблемних методів, творчих за своєю суттю</w:t>
      </w:r>
      <w:r w:rsidR="00DC59E2">
        <w:rPr>
          <w:lang w:val="uk-UA"/>
        </w:rPr>
        <w:t>.</w:t>
      </w:r>
      <w:r w:rsidRPr="00996C4E">
        <w:t xml:space="preserve"> </w:t>
      </w:r>
      <w:r w:rsidR="00FD45C9">
        <w:t>Роль проектної методики в навчанні важко переоцінити. Вона дозволяє</w:t>
      </w:r>
      <w:r w:rsidR="00FD45C9">
        <w:rPr>
          <w:lang w:val="uk-UA"/>
        </w:rPr>
        <w:t xml:space="preserve"> </w:t>
      </w:r>
      <w:r w:rsidR="00FD45C9">
        <w:t>реалізувати принципи проблемного та діяльнісного навчання, допомагає</w:t>
      </w:r>
      <w:r w:rsidR="00FD45C9">
        <w:rPr>
          <w:lang w:val="uk-UA"/>
        </w:rPr>
        <w:t xml:space="preserve"> </w:t>
      </w:r>
      <w:r w:rsidR="00FD45C9">
        <w:t xml:space="preserve">сформувати ключові та предметні компетенції </w:t>
      </w:r>
      <w:r>
        <w:rPr>
          <w:lang w:val="uk-UA"/>
        </w:rPr>
        <w:t>курсантів коледжу</w:t>
      </w:r>
      <w:r w:rsidR="00FD45C9">
        <w:t>. Робота над навчальними</w:t>
      </w:r>
      <w:r w:rsidR="00FD45C9">
        <w:rPr>
          <w:lang w:val="uk-UA"/>
        </w:rPr>
        <w:t xml:space="preserve"> </w:t>
      </w:r>
      <w:r w:rsidR="00FD45C9">
        <w:t>проектами сприяє розвитку конструктивного критичного мислення</w:t>
      </w:r>
      <w:r>
        <w:rPr>
          <w:lang w:val="uk-UA"/>
        </w:rPr>
        <w:t>,</w:t>
      </w:r>
      <w:r w:rsidR="00FD45C9">
        <w:rPr>
          <w:lang w:val="uk-UA"/>
        </w:rPr>
        <w:t xml:space="preserve"> </w:t>
      </w:r>
      <w:r w:rsidR="00FD45C9">
        <w:t>підвищує мотивацію для отримання знань, створює умови для творчої</w:t>
      </w:r>
      <w:r w:rsidR="00FD45C9">
        <w:rPr>
          <w:lang w:val="uk-UA"/>
        </w:rPr>
        <w:t xml:space="preserve"> с</w:t>
      </w:r>
      <w:r w:rsidR="00FD45C9">
        <w:t xml:space="preserve">амореалізації </w:t>
      </w:r>
      <w:r>
        <w:rPr>
          <w:lang w:val="uk-UA"/>
        </w:rPr>
        <w:t>здобувчів освіти</w:t>
      </w:r>
      <w:r w:rsidR="00FD45C9">
        <w:t xml:space="preserve"> [1].</w:t>
      </w:r>
    </w:p>
    <w:p w:rsidR="00FD45C9" w:rsidRDefault="00FD45C9" w:rsidP="0063234B">
      <w:pPr>
        <w:spacing w:after="0" w:line="276" w:lineRule="auto"/>
      </w:pPr>
      <w:r>
        <w:rPr>
          <w:lang w:val="uk-UA"/>
        </w:rPr>
        <w:t xml:space="preserve"> </w:t>
      </w:r>
      <w:r w:rsidR="0063234B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t xml:space="preserve">У своїй практиці я, </w:t>
      </w:r>
      <w:r>
        <w:rPr>
          <w:lang w:val="uk-UA"/>
        </w:rPr>
        <w:t>Іванченко Людмила Володимирівна</w:t>
      </w:r>
      <w:r>
        <w:t>, в</w:t>
      </w:r>
      <w:r>
        <w:rPr>
          <w:lang w:val="uk-UA"/>
        </w:rPr>
        <w:t xml:space="preserve">икладач англійської </w:t>
      </w:r>
      <w:r>
        <w:t xml:space="preserve"> мови</w:t>
      </w:r>
      <w:r>
        <w:rPr>
          <w:lang w:val="uk-UA"/>
        </w:rPr>
        <w:t xml:space="preserve"> Кременчуцького льотного коледжу ХНУВС</w:t>
      </w:r>
      <w:r>
        <w:t>,</w:t>
      </w:r>
      <w:r>
        <w:rPr>
          <w:lang w:val="uk-UA"/>
        </w:rPr>
        <w:t xml:space="preserve"> </w:t>
      </w:r>
      <w:r>
        <w:t>використовую проекти, як різні за тривалістю (довготривалі, короткотривалі), так</w:t>
      </w:r>
      <w:r>
        <w:rPr>
          <w:lang w:val="uk-UA"/>
        </w:rPr>
        <w:t xml:space="preserve"> </w:t>
      </w:r>
      <w:r>
        <w:t xml:space="preserve">і за </w:t>
      </w:r>
      <w:r>
        <w:lastRenderedPageBreak/>
        <w:t>діяльністю, яка домінує у проекті, це: прикладні, рольові ігри, дослідницькі,</w:t>
      </w:r>
      <w:r>
        <w:rPr>
          <w:lang w:val="uk-UA"/>
        </w:rPr>
        <w:t xml:space="preserve"> </w:t>
      </w:r>
      <w:r>
        <w:t>пошукові, інформаційні, творчі та лінгвістичні.</w:t>
      </w:r>
    </w:p>
    <w:p w:rsidR="00FD45C9" w:rsidRDefault="00FD45C9" w:rsidP="0063234B">
      <w:pPr>
        <w:spacing w:after="0" w:line="276" w:lineRule="auto"/>
      </w:pPr>
      <w:r>
        <w:rPr>
          <w:lang w:val="uk-UA"/>
        </w:rPr>
        <w:t xml:space="preserve">    </w:t>
      </w:r>
      <w:r w:rsidR="00DC59E2">
        <w:rPr>
          <w:lang w:val="uk-UA"/>
        </w:rPr>
        <w:tab/>
      </w:r>
      <w:bookmarkStart w:id="0" w:name="_GoBack"/>
      <w:bookmarkEnd w:id="0"/>
      <w:r>
        <w:t>Саме такі проекти, як слід зазначити, забезпечують органічне вплітання</w:t>
      </w:r>
      <w:r>
        <w:cr/>
        <w:t>мовленнєвого спілкування в емоційно-інтелектуальний контекст іншої діяльності.</w:t>
      </w:r>
      <w:r>
        <w:rPr>
          <w:lang w:val="uk-UA"/>
        </w:rPr>
        <w:t xml:space="preserve"> Здобувачі освіти</w:t>
      </w:r>
      <w:r>
        <w:t xml:space="preserve"> активно взаємодіють один з одним, здійснюють пошукову</w:t>
      </w:r>
      <w:r>
        <w:rPr>
          <w:lang w:val="uk-UA"/>
        </w:rPr>
        <w:t xml:space="preserve"> </w:t>
      </w:r>
      <w:r>
        <w:t>діяльність.</w:t>
      </w:r>
      <w:r>
        <w:rPr>
          <w:lang w:val="uk-UA"/>
        </w:rPr>
        <w:t xml:space="preserve"> </w:t>
      </w:r>
      <w:r>
        <w:t xml:space="preserve">Як правило проектні роботи з англійської мови я пропоную </w:t>
      </w:r>
      <w:r>
        <w:rPr>
          <w:lang w:val="uk-UA"/>
        </w:rPr>
        <w:t xml:space="preserve">своїм курсантам </w:t>
      </w:r>
      <w:r>
        <w:t>в рамках</w:t>
      </w:r>
      <w:r>
        <w:rPr>
          <w:lang w:val="uk-UA"/>
        </w:rPr>
        <w:t xml:space="preserve"> п</w:t>
      </w:r>
      <w:r>
        <w:t>рограмного матеріалу практично з кожної теми або актуальних подій сучасного</w:t>
      </w:r>
      <w:r>
        <w:rPr>
          <w:lang w:val="uk-UA"/>
        </w:rPr>
        <w:t xml:space="preserve"> </w:t>
      </w:r>
      <w:r>
        <w:t>життя. Я вважаю, що проектна технологія дає змогу сформувати пошукові,</w:t>
      </w:r>
      <w:r w:rsidR="0063234B">
        <w:rPr>
          <w:lang w:val="uk-UA"/>
        </w:rPr>
        <w:t xml:space="preserve"> </w:t>
      </w:r>
      <w:r>
        <w:t>комунікативні, презентаційні навички та вміння, створити мовне середовище, яке</w:t>
      </w:r>
      <w:r w:rsidR="0063234B">
        <w:rPr>
          <w:lang w:val="uk-UA"/>
        </w:rPr>
        <w:t xml:space="preserve"> </w:t>
      </w:r>
      <w:r>
        <w:t>сприяє виникненню природної потреби в спілкуванні іноземною мовою.</w:t>
      </w:r>
    </w:p>
    <w:p w:rsidR="00FD45C9" w:rsidRDefault="00C9704F" w:rsidP="00C9704F">
      <w:pPr>
        <w:spacing w:after="0" w:line="276" w:lineRule="auto"/>
      </w:pPr>
      <w:r>
        <w:t xml:space="preserve">   </w:t>
      </w:r>
      <w:r w:rsidR="00FD45C9">
        <w:t xml:space="preserve">Працюючи над проектами, </w:t>
      </w:r>
      <w:r>
        <w:t>здобувачі освіти</w:t>
      </w:r>
      <w:r w:rsidR="00FD45C9">
        <w:t xml:space="preserve"> розширюють свій кругозір, кордони</w:t>
      </w:r>
      <w:r>
        <w:rPr>
          <w:lang w:val="uk-UA"/>
        </w:rPr>
        <w:t xml:space="preserve"> </w:t>
      </w:r>
      <w:r w:rsidR="00FD45C9">
        <w:t>володіння мовою, вчаться слухати англійську мову, практично її</w:t>
      </w:r>
      <w:r w:rsidR="00FD45C9">
        <w:cr/>
        <w:t xml:space="preserve">застосовувати,розуміти один одного при захисті проектів. </w:t>
      </w:r>
      <w:r>
        <w:rPr>
          <w:lang w:val="uk-UA"/>
        </w:rPr>
        <w:t xml:space="preserve">Курсанти </w:t>
      </w:r>
      <w:r w:rsidR="00FD45C9">
        <w:t>працюють з</w:t>
      </w:r>
      <w:r w:rsidR="0063234B">
        <w:rPr>
          <w:lang w:val="uk-UA"/>
        </w:rPr>
        <w:t xml:space="preserve"> </w:t>
      </w:r>
      <w:r w:rsidR="00FD45C9">
        <w:t>довідковою літературою, словниками, тим самим створюється можливість</w:t>
      </w:r>
      <w:r>
        <w:rPr>
          <w:lang w:val="uk-UA"/>
        </w:rPr>
        <w:t xml:space="preserve"> </w:t>
      </w:r>
      <w:r w:rsidR="00FD45C9">
        <w:t>прямого контакту з автентичною мовою, чого не дає вивчення мови лише за</w:t>
      </w:r>
      <w:r>
        <w:rPr>
          <w:lang w:val="uk-UA"/>
        </w:rPr>
        <w:t xml:space="preserve"> </w:t>
      </w:r>
      <w:r w:rsidR="00FD45C9">
        <w:t>допомогою підручника.</w:t>
      </w:r>
    </w:p>
    <w:p w:rsidR="00C9704F" w:rsidRPr="00C9704F" w:rsidRDefault="00C9704F" w:rsidP="00C9704F">
      <w:pPr>
        <w:pStyle w:val="a4"/>
        <w:spacing w:before="0" w:beforeAutospacing="0" w:after="0" w:afterAutospacing="0" w:line="276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Отже, п</w:t>
      </w:r>
      <w:r w:rsidRPr="00C9704F">
        <w:rPr>
          <w:color w:val="000000"/>
          <w:sz w:val="28"/>
          <w:szCs w:val="28"/>
          <w:bdr w:val="none" w:sz="0" w:space="0" w:color="auto" w:frame="1"/>
        </w:rPr>
        <w:t xml:space="preserve">роектна робота передбачає включення механізмів запам’ятовування та відтворення інформації; передачу інформації іншим; застосування знань у варіативних ситуаціях; розуміння причино-наслідкових зв’язків, </w:t>
      </w:r>
      <w:r>
        <w:rPr>
          <w:color w:val="000000"/>
          <w:sz w:val="28"/>
          <w:szCs w:val="28"/>
          <w:bdr w:val="none" w:sz="0" w:space="0" w:color="auto" w:frame="1"/>
        </w:rPr>
        <w:t>співвідношення частини і цілого</w:t>
      </w:r>
      <w:r w:rsidRPr="00C9704F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9704F">
        <w:rPr>
          <w:color w:val="000000"/>
          <w:sz w:val="28"/>
          <w:szCs w:val="28"/>
          <w:bdr w:val="none" w:sz="0" w:space="0" w:color="auto" w:frame="1"/>
        </w:rPr>
        <w:t xml:space="preserve">Метод проектів сприяє не лише розкриттю можливостей і здібностей кожного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курсанта</w:t>
      </w:r>
      <w:r w:rsidRPr="00C9704F">
        <w:rPr>
          <w:color w:val="000000"/>
          <w:sz w:val="28"/>
          <w:szCs w:val="28"/>
          <w:bdr w:val="none" w:sz="0" w:space="0" w:color="auto" w:frame="1"/>
        </w:rPr>
        <w:t>, а й усвідомленню, оцінюванню особистісних ресурсів, визначенню особистісно значущих і соціально ціннісних перспектив.</w:t>
      </w:r>
    </w:p>
    <w:p w:rsidR="00FD45C9" w:rsidRDefault="00C9704F" w:rsidP="0063234B">
      <w:pPr>
        <w:spacing w:after="0" w:line="276" w:lineRule="auto"/>
      </w:pPr>
      <w:r>
        <w:rPr>
          <w:lang w:val="uk-UA"/>
        </w:rPr>
        <w:t xml:space="preserve">     </w:t>
      </w:r>
      <w:r>
        <w:rPr>
          <w:lang w:val="uk-UA"/>
        </w:rPr>
        <w:tab/>
      </w:r>
      <w:r w:rsidR="00FD45C9">
        <w:t xml:space="preserve">Тому на сьогоднішній день, основним завданням </w:t>
      </w:r>
      <w:r>
        <w:rPr>
          <w:lang w:val="uk-UA"/>
        </w:rPr>
        <w:t>освіти</w:t>
      </w:r>
      <w:r w:rsidR="00FD45C9">
        <w:t xml:space="preserve"> є не лише</w:t>
      </w:r>
      <w:r>
        <w:rPr>
          <w:lang w:val="uk-UA"/>
        </w:rPr>
        <w:t xml:space="preserve"> </w:t>
      </w:r>
      <w:r w:rsidR="00FD45C9">
        <w:t>надання міцних знань, а й формування інтелектуальної, освіченої,</w:t>
      </w:r>
      <w:r w:rsidR="00FD45C9">
        <w:cr/>
        <w:t>конкурентоспроможної, впевненої, соціально активної, творчої особистості, чому</w:t>
      </w:r>
      <w:r w:rsidR="0063234B">
        <w:rPr>
          <w:lang w:val="uk-UA"/>
        </w:rPr>
        <w:t xml:space="preserve"> </w:t>
      </w:r>
      <w:r w:rsidR="00FD45C9">
        <w:t>і сприяє впровадження в навчально-виховний процес інноваційних педагогічних</w:t>
      </w:r>
      <w:r w:rsidR="0063234B">
        <w:rPr>
          <w:lang w:val="uk-UA"/>
        </w:rPr>
        <w:t xml:space="preserve"> </w:t>
      </w:r>
      <w:r w:rsidR="00FD45C9">
        <w:t xml:space="preserve">технологій. Використання інноваційних технологій на </w:t>
      </w:r>
      <w:r>
        <w:rPr>
          <w:lang w:val="uk-UA"/>
        </w:rPr>
        <w:t xml:space="preserve">заняттях </w:t>
      </w:r>
      <w:r w:rsidR="00FD45C9">
        <w:t>англійської мови є</w:t>
      </w:r>
      <w:r w:rsidR="0063234B">
        <w:rPr>
          <w:lang w:val="uk-UA"/>
        </w:rPr>
        <w:t xml:space="preserve"> </w:t>
      </w:r>
      <w:r w:rsidR="00FD45C9">
        <w:t xml:space="preserve">одним із пріоритетних напрямків розвитку освітнього процесу в сучасній </w:t>
      </w:r>
      <w:r>
        <w:rPr>
          <w:lang w:val="uk-UA"/>
        </w:rPr>
        <w:t xml:space="preserve">вищій </w:t>
      </w:r>
      <w:r w:rsidR="00FD45C9">
        <w:t>школі,</w:t>
      </w:r>
      <w:r w:rsidR="0063234B">
        <w:rPr>
          <w:lang w:val="uk-UA"/>
        </w:rPr>
        <w:t xml:space="preserve"> </w:t>
      </w:r>
      <w:r w:rsidR="00FD45C9">
        <w:t xml:space="preserve">потужним засобом підвищення якості знань </w:t>
      </w:r>
      <w:r>
        <w:rPr>
          <w:lang w:val="uk-UA"/>
        </w:rPr>
        <w:t>здобувачів освіти</w:t>
      </w:r>
      <w:r w:rsidR="00FD45C9">
        <w:t>, сприяє формуванню соціальної</w:t>
      </w:r>
      <w:r w:rsidR="0063234B">
        <w:rPr>
          <w:lang w:val="uk-UA"/>
        </w:rPr>
        <w:t xml:space="preserve"> </w:t>
      </w:r>
      <w:r w:rsidR="00FD45C9">
        <w:t>та комунікаційної компетентностей</w:t>
      </w:r>
      <w:r>
        <w:rPr>
          <w:lang w:val="uk-UA"/>
        </w:rPr>
        <w:t>.</w:t>
      </w:r>
      <w:r w:rsidR="00FD45C9">
        <w:t xml:space="preserve"> </w:t>
      </w:r>
    </w:p>
    <w:p w:rsidR="00FD45C9" w:rsidRPr="0063234B" w:rsidRDefault="00FD45C9" w:rsidP="0063234B">
      <w:pPr>
        <w:spacing w:after="0" w:line="276" w:lineRule="auto"/>
        <w:jc w:val="center"/>
        <w:rPr>
          <w:b/>
          <w:lang w:val="uk-UA"/>
        </w:rPr>
      </w:pPr>
      <w:r w:rsidRPr="0063234B">
        <w:rPr>
          <w:b/>
        </w:rPr>
        <w:t>Література</w:t>
      </w:r>
      <w:r w:rsidR="0063234B" w:rsidRPr="0063234B">
        <w:rPr>
          <w:b/>
          <w:lang w:val="uk-UA"/>
        </w:rPr>
        <w:t>:</w:t>
      </w:r>
    </w:p>
    <w:p w:rsidR="0063234B" w:rsidRDefault="00FD45C9" w:rsidP="0063234B">
      <w:pPr>
        <w:spacing w:after="0" w:line="276" w:lineRule="auto"/>
      </w:pPr>
      <w:r>
        <w:t xml:space="preserve">1.Косогорова О.О. Метод проектів у практиці сучасної школи / О.О. Косогорова. –Х.: Видавництво «Ранок», 2011. – 144с. </w:t>
      </w:r>
    </w:p>
    <w:p w:rsidR="00235A4F" w:rsidRDefault="00FD45C9" w:rsidP="0063234B">
      <w:pPr>
        <w:spacing w:after="0" w:line="276" w:lineRule="auto"/>
      </w:pPr>
      <w:r>
        <w:t>2. Романовська М.Б. Методпроектів у</w:t>
      </w:r>
      <w:r w:rsidR="0063234B">
        <w:rPr>
          <w:lang w:val="uk-UA"/>
        </w:rPr>
        <w:t xml:space="preserve"> </w:t>
      </w:r>
      <w:r>
        <w:t>виховномупроцесі / М.Б. Романовська. – Х.: Веста: Видавництво «Ранок», 2007. –160 с.</w:t>
      </w:r>
    </w:p>
    <w:sectPr w:rsidR="0023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C9"/>
    <w:rsid w:val="00077839"/>
    <w:rsid w:val="00235A4F"/>
    <w:rsid w:val="0063234B"/>
    <w:rsid w:val="00C9704F"/>
    <w:rsid w:val="00DC59E2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45EF"/>
  <w15:chartTrackingRefBased/>
  <w15:docId w15:val="{00FBD8F0-6FBB-45F8-B7A2-4964E95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5C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70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udmilaivanchenko197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2023-05-15T06:10:00Z</dcterms:created>
  <dcterms:modified xsi:type="dcterms:W3CDTF">2023-05-15T09:31:00Z</dcterms:modified>
</cp:coreProperties>
</file>