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63CE" w14:textId="4C7098B9" w:rsidR="001A09E3" w:rsidRPr="00295509" w:rsidRDefault="00FF27FD" w:rsidP="008F2E0C">
      <w:pPr>
        <w:spacing w:after="0" w:line="360" w:lineRule="auto"/>
        <w:jc w:val="right"/>
        <w:rPr>
          <w:rFonts w:ascii="Times New Roman" w:eastAsia="Times New Roman" w:hAnsi="Times New Roman" w:cs="Times New Roman"/>
          <w:b/>
          <w:i/>
          <w:color w:val="000000"/>
          <w:sz w:val="24"/>
          <w:szCs w:val="24"/>
          <w:lang w:val="uk-UA"/>
        </w:rPr>
      </w:pPr>
      <w:proofErr w:type="spellStart"/>
      <w:r w:rsidRPr="00295509">
        <w:rPr>
          <w:rFonts w:ascii="Times New Roman" w:hAnsi="Times New Roman" w:cs="Times New Roman"/>
          <w:b/>
          <w:i/>
          <w:sz w:val="24"/>
          <w:szCs w:val="28"/>
          <w:lang w:val="uk-UA"/>
        </w:rPr>
        <w:t>Богарирьов</w:t>
      </w:r>
      <w:proofErr w:type="spellEnd"/>
      <w:r w:rsidRPr="00295509">
        <w:rPr>
          <w:rFonts w:ascii="Times New Roman" w:hAnsi="Times New Roman" w:cs="Times New Roman"/>
          <w:b/>
          <w:i/>
          <w:sz w:val="24"/>
          <w:szCs w:val="28"/>
          <w:lang w:val="uk-UA"/>
        </w:rPr>
        <w:t xml:space="preserve"> К</w:t>
      </w:r>
      <w:r w:rsidR="00295509" w:rsidRPr="00295509">
        <w:rPr>
          <w:rFonts w:ascii="Times New Roman" w:hAnsi="Times New Roman" w:cs="Times New Roman"/>
          <w:b/>
          <w:i/>
          <w:sz w:val="24"/>
          <w:szCs w:val="28"/>
          <w:lang w:val="uk-UA"/>
        </w:rPr>
        <w:t>.В</w:t>
      </w:r>
      <w:r w:rsidRPr="00295509">
        <w:rPr>
          <w:rFonts w:ascii="Times New Roman" w:hAnsi="Times New Roman" w:cs="Times New Roman"/>
          <w:b/>
          <w:i/>
          <w:sz w:val="24"/>
          <w:szCs w:val="28"/>
          <w:lang w:val="uk-UA"/>
        </w:rPr>
        <w:t>., студент</w:t>
      </w:r>
      <w:r w:rsidRPr="00295509">
        <w:rPr>
          <w:rFonts w:ascii="Times New Roman" w:hAnsi="Times New Roman" w:cs="Times New Roman"/>
          <w:b/>
          <w:i/>
          <w:sz w:val="24"/>
          <w:szCs w:val="28"/>
          <w:lang w:val="uk-UA"/>
        </w:rPr>
        <w:br/>
      </w:r>
      <w:proofErr w:type="spellStart"/>
      <w:r w:rsidR="001A09E3" w:rsidRPr="00295509">
        <w:rPr>
          <w:rFonts w:ascii="Times New Roman" w:eastAsia="Times New Roman" w:hAnsi="Times New Roman" w:cs="Times New Roman"/>
          <w:b/>
          <w:i/>
          <w:color w:val="000000"/>
          <w:sz w:val="24"/>
          <w:szCs w:val="24"/>
          <w:lang w:val="uk-UA"/>
        </w:rPr>
        <w:t>Гвоздецька</w:t>
      </w:r>
      <w:proofErr w:type="spellEnd"/>
      <w:r w:rsidR="001A09E3" w:rsidRPr="00295509">
        <w:rPr>
          <w:rFonts w:ascii="Times New Roman" w:eastAsia="Times New Roman" w:hAnsi="Times New Roman" w:cs="Times New Roman"/>
          <w:b/>
          <w:i/>
          <w:color w:val="000000"/>
          <w:sz w:val="24"/>
          <w:szCs w:val="24"/>
          <w:lang w:val="uk-UA"/>
        </w:rPr>
        <w:t xml:space="preserve"> К.П., студентка</w:t>
      </w:r>
    </w:p>
    <w:p w14:paraId="5687C015" w14:textId="77777777" w:rsidR="00AB242C" w:rsidRPr="00295509" w:rsidRDefault="00AB242C" w:rsidP="008F2E0C">
      <w:pPr>
        <w:pBdr>
          <w:top w:val="nil"/>
          <w:left w:val="nil"/>
          <w:bottom w:val="nil"/>
          <w:right w:val="nil"/>
          <w:between w:val="nil"/>
        </w:pBdr>
        <w:spacing w:after="0" w:line="360" w:lineRule="auto"/>
        <w:jc w:val="right"/>
        <w:rPr>
          <w:rFonts w:ascii="Times New Roman" w:eastAsia="Times New Roman" w:hAnsi="Times New Roman" w:cs="Times New Roman"/>
          <w:i/>
          <w:color w:val="000000"/>
          <w:sz w:val="24"/>
          <w:szCs w:val="24"/>
          <w:lang w:val="uk-UA"/>
        </w:rPr>
      </w:pPr>
      <w:r w:rsidRPr="00295509">
        <w:rPr>
          <w:rFonts w:ascii="Times New Roman" w:eastAsia="Times New Roman" w:hAnsi="Times New Roman" w:cs="Times New Roman"/>
          <w:i/>
          <w:color w:val="000000"/>
          <w:sz w:val="24"/>
          <w:szCs w:val="24"/>
          <w:lang w:val="uk-UA"/>
        </w:rPr>
        <w:t xml:space="preserve">Харківський національний університет </w:t>
      </w:r>
      <w:r w:rsidRPr="00295509">
        <w:rPr>
          <w:rFonts w:ascii="Times New Roman" w:eastAsia="Times New Roman" w:hAnsi="Times New Roman" w:cs="Times New Roman"/>
          <w:i/>
          <w:sz w:val="24"/>
          <w:szCs w:val="24"/>
          <w:lang w:val="uk-UA"/>
        </w:rPr>
        <w:t>радіоелектроніки</w:t>
      </w:r>
      <w:r w:rsidRPr="00295509">
        <w:rPr>
          <w:rFonts w:ascii="Times New Roman" w:eastAsia="Times New Roman" w:hAnsi="Times New Roman" w:cs="Times New Roman"/>
          <w:i/>
          <w:color w:val="000000"/>
          <w:sz w:val="24"/>
          <w:szCs w:val="24"/>
          <w:lang w:val="uk-UA"/>
        </w:rPr>
        <w:t>, м. Харків</w:t>
      </w:r>
    </w:p>
    <w:p w14:paraId="30E0D533" w14:textId="77777777" w:rsidR="00AB242C" w:rsidRPr="00295509" w:rsidRDefault="00AB242C" w:rsidP="008F2E0C">
      <w:pPr>
        <w:pBdr>
          <w:top w:val="nil"/>
          <w:left w:val="nil"/>
          <w:bottom w:val="nil"/>
          <w:right w:val="nil"/>
          <w:between w:val="nil"/>
        </w:pBdr>
        <w:spacing w:after="0" w:line="360" w:lineRule="auto"/>
        <w:jc w:val="right"/>
        <w:rPr>
          <w:rFonts w:ascii="Times New Roman" w:eastAsia="Times New Roman" w:hAnsi="Times New Roman" w:cs="Times New Roman"/>
          <w:i/>
          <w:color w:val="000000"/>
          <w:sz w:val="24"/>
          <w:szCs w:val="24"/>
          <w:lang w:val="uk-UA"/>
        </w:rPr>
      </w:pPr>
      <w:r w:rsidRPr="00295509">
        <w:rPr>
          <w:rFonts w:ascii="Times New Roman" w:eastAsia="Times New Roman" w:hAnsi="Times New Roman" w:cs="Times New Roman"/>
          <w:i/>
          <w:color w:val="000000"/>
          <w:sz w:val="24"/>
          <w:szCs w:val="24"/>
          <w:lang w:val="uk-UA"/>
        </w:rPr>
        <w:t>Кафедра Електронних обчислювальних машин</w:t>
      </w:r>
    </w:p>
    <w:p w14:paraId="3C5FCAC3" w14:textId="77777777" w:rsidR="00AB242C" w:rsidRPr="00295509" w:rsidRDefault="00AB242C" w:rsidP="008F2E0C">
      <w:pPr>
        <w:spacing w:after="0" w:line="360" w:lineRule="auto"/>
        <w:ind w:firstLine="708"/>
        <w:jc w:val="center"/>
        <w:rPr>
          <w:rFonts w:ascii="Times New Roman" w:hAnsi="Times New Roman" w:cs="Times New Roman"/>
          <w:sz w:val="24"/>
          <w:szCs w:val="28"/>
          <w:lang w:val="uk-UA"/>
        </w:rPr>
      </w:pPr>
    </w:p>
    <w:p w14:paraId="0C8193C0" w14:textId="36E7820A" w:rsidR="00476089" w:rsidRPr="00295509" w:rsidRDefault="00FF27FD" w:rsidP="008F2E0C">
      <w:pPr>
        <w:spacing w:after="0" w:line="360" w:lineRule="auto"/>
        <w:jc w:val="center"/>
        <w:rPr>
          <w:rFonts w:ascii="Times New Roman" w:hAnsi="Times New Roman" w:cs="Times New Roman"/>
          <w:b/>
          <w:sz w:val="28"/>
          <w:szCs w:val="28"/>
          <w:lang w:val="uk-UA"/>
        </w:rPr>
      </w:pPr>
      <w:r w:rsidRPr="00295509">
        <w:rPr>
          <w:rFonts w:ascii="Times New Roman" w:hAnsi="Times New Roman" w:cs="Times New Roman"/>
          <w:b/>
          <w:sz w:val="28"/>
          <w:szCs w:val="28"/>
          <w:lang w:val="uk-UA"/>
        </w:rPr>
        <w:t>КОМП’ЮТЕРНА СИСТЕМА ВИЗНАЧЕННЯ ТРА</w:t>
      </w:r>
      <w:r w:rsidR="00D86694">
        <w:rPr>
          <w:rFonts w:ascii="Times New Roman" w:hAnsi="Times New Roman" w:cs="Times New Roman"/>
          <w:b/>
          <w:sz w:val="28"/>
          <w:szCs w:val="28"/>
          <w:lang w:val="uk-UA"/>
        </w:rPr>
        <w:t>Є</w:t>
      </w:r>
      <w:r w:rsidRPr="00295509">
        <w:rPr>
          <w:rFonts w:ascii="Times New Roman" w:hAnsi="Times New Roman" w:cs="Times New Roman"/>
          <w:b/>
          <w:sz w:val="28"/>
          <w:szCs w:val="28"/>
          <w:lang w:val="uk-UA"/>
        </w:rPr>
        <w:t>КТОРІЙ ЦІЛЕЙ СТАЛОГО РОЗВИТКУ ХНУРЕ НА ОСНОВІ СТАТИСТИЧНИХ ДАНИХ</w:t>
      </w:r>
    </w:p>
    <w:p w14:paraId="4C420A84" w14:textId="77777777" w:rsidR="00FF27FD" w:rsidRPr="00295509" w:rsidRDefault="00FF27FD" w:rsidP="008F2E0C">
      <w:pPr>
        <w:spacing w:after="0" w:line="360" w:lineRule="auto"/>
        <w:jc w:val="center"/>
        <w:rPr>
          <w:rFonts w:ascii="Times New Roman" w:hAnsi="Times New Roman" w:cs="Times New Roman"/>
          <w:b/>
          <w:sz w:val="28"/>
          <w:szCs w:val="28"/>
          <w:lang w:val="uk-UA"/>
        </w:rPr>
      </w:pPr>
    </w:p>
    <w:p w14:paraId="0C6F81FD" w14:textId="6F4BA885" w:rsidR="00FF27FD" w:rsidRPr="00295509" w:rsidRDefault="00FF27FD" w:rsidP="00FF27FD">
      <w:pPr>
        <w:spacing w:after="0" w:line="360" w:lineRule="auto"/>
        <w:ind w:firstLine="708"/>
        <w:jc w:val="both"/>
        <w:rPr>
          <w:rFonts w:ascii="Times New Roman" w:hAnsi="Times New Roman" w:cs="Times New Roman"/>
          <w:sz w:val="28"/>
          <w:lang w:val="uk-UA"/>
        </w:rPr>
      </w:pPr>
      <w:r w:rsidRPr="00295509">
        <w:rPr>
          <w:rFonts w:ascii="Times New Roman" w:hAnsi="Times New Roman" w:cs="Times New Roman"/>
          <w:sz w:val="28"/>
          <w:lang w:val="uk-UA"/>
        </w:rPr>
        <w:t xml:space="preserve">У сучасному світі для установ та організацій дуже важливо мати системний підхід до досягнення своїх цілей розвитку. Створення комп'ютерної системи, яка буде визначати траєкторію досягнення цілей безперервного розвитку на основі статистичних даних, є інноваційним рішенням, яке принесе велику користь таким установам, як наприклад Харківський національний університет радіоелектроніки. </w:t>
      </w:r>
      <w:r w:rsidR="00E21519" w:rsidRPr="00E21519">
        <w:rPr>
          <w:rFonts w:ascii="Times New Roman" w:hAnsi="Times New Roman" w:cs="Times New Roman"/>
          <w:sz w:val="28"/>
        </w:rPr>
        <w:t xml:space="preserve">[1-2] </w:t>
      </w:r>
      <w:r w:rsidRPr="00295509">
        <w:rPr>
          <w:rFonts w:ascii="Times New Roman" w:hAnsi="Times New Roman" w:cs="Times New Roman"/>
          <w:sz w:val="28"/>
          <w:lang w:val="uk-UA"/>
        </w:rPr>
        <w:t>Запропонована комп'ютерна система допоможе університету ефективно відстежувати прогрес у досягненні цілей безперервного розвитку шляхом аналізу статистичних даних та виявлення сильних і слабких сторін, а також сфер, що потребують вдосконалення.</w:t>
      </w:r>
    </w:p>
    <w:p w14:paraId="2CDA840E" w14:textId="0865963E" w:rsidR="00FF27FD" w:rsidRDefault="00FF27FD" w:rsidP="00FF27FD">
      <w:pPr>
        <w:spacing w:after="0" w:line="360" w:lineRule="auto"/>
        <w:ind w:firstLine="708"/>
        <w:jc w:val="both"/>
        <w:rPr>
          <w:rFonts w:ascii="Times New Roman" w:hAnsi="Times New Roman" w:cs="Times New Roman"/>
          <w:sz w:val="28"/>
          <w:lang w:val="uk-UA"/>
        </w:rPr>
      </w:pPr>
      <w:r w:rsidRPr="00295509">
        <w:rPr>
          <w:rFonts w:ascii="Times New Roman" w:hAnsi="Times New Roman" w:cs="Times New Roman"/>
          <w:sz w:val="28"/>
          <w:lang w:val="uk-UA"/>
        </w:rPr>
        <w:t>Таким чином, університет змож</w:t>
      </w:r>
      <w:r w:rsidR="00E87270">
        <w:rPr>
          <w:rFonts w:ascii="Times New Roman" w:hAnsi="Times New Roman" w:cs="Times New Roman"/>
          <w:sz w:val="28"/>
          <w:lang w:val="uk-UA"/>
        </w:rPr>
        <w:t>е</w:t>
      </w:r>
      <w:r w:rsidRPr="00295509">
        <w:rPr>
          <w:rFonts w:ascii="Times New Roman" w:hAnsi="Times New Roman" w:cs="Times New Roman"/>
          <w:sz w:val="28"/>
          <w:lang w:val="uk-UA"/>
        </w:rPr>
        <w:t xml:space="preserve"> ефективно розподіляти ресурси, ставити цілі і, в кінцевому підсумку, більш ефективно і успішно досягати своїх цілей розвитку. Крім того, запропонована комп'ютерна система є важливим кроком для збереження конкурентоспроможності в сучасному технологічно розвиненому світі.</w:t>
      </w:r>
    </w:p>
    <w:p w14:paraId="3C418477" w14:textId="7D9E8618" w:rsidR="00D86694" w:rsidRPr="00295509" w:rsidRDefault="00D86694" w:rsidP="00FF27FD">
      <w:pPr>
        <w:spacing w:after="0" w:line="360" w:lineRule="auto"/>
        <w:ind w:firstLine="708"/>
        <w:jc w:val="both"/>
        <w:rPr>
          <w:rFonts w:ascii="Times New Roman" w:hAnsi="Times New Roman" w:cs="Times New Roman"/>
          <w:sz w:val="28"/>
          <w:lang w:val="uk-UA"/>
        </w:rPr>
      </w:pPr>
      <w:r w:rsidRPr="00D86694">
        <w:rPr>
          <w:rFonts w:ascii="Times New Roman" w:hAnsi="Times New Roman" w:cs="Times New Roman"/>
          <w:b/>
          <w:bCs/>
          <w:sz w:val="28"/>
          <w:lang w:val="uk-UA"/>
        </w:rPr>
        <w:t>Мето</w:t>
      </w:r>
      <w:r>
        <w:rPr>
          <w:rFonts w:ascii="Times New Roman" w:hAnsi="Times New Roman" w:cs="Times New Roman"/>
          <w:b/>
          <w:bCs/>
          <w:sz w:val="28"/>
          <w:lang w:val="uk-UA"/>
        </w:rPr>
        <w:t xml:space="preserve">ю цих тез </w:t>
      </w:r>
      <w:r w:rsidRPr="00D86694">
        <w:rPr>
          <w:rFonts w:ascii="Times New Roman" w:hAnsi="Times New Roman" w:cs="Times New Roman"/>
          <w:b/>
          <w:bCs/>
          <w:sz w:val="28"/>
          <w:lang w:val="uk-UA"/>
        </w:rPr>
        <w:t>є</w:t>
      </w:r>
      <w:r>
        <w:rPr>
          <w:rFonts w:ascii="Times New Roman" w:hAnsi="Times New Roman" w:cs="Times New Roman"/>
          <w:sz w:val="28"/>
          <w:lang w:val="uk-UA"/>
        </w:rPr>
        <w:t xml:space="preserve">: </w:t>
      </w:r>
      <w:r w:rsidRPr="00D86694">
        <w:rPr>
          <w:rFonts w:ascii="Times New Roman" w:hAnsi="Times New Roman" w:cs="Times New Roman"/>
          <w:sz w:val="28"/>
          <w:lang w:val="uk-UA"/>
        </w:rPr>
        <w:t>висвітлення важливості розроб</w:t>
      </w:r>
      <w:r>
        <w:rPr>
          <w:rFonts w:ascii="Times New Roman" w:hAnsi="Times New Roman" w:cs="Times New Roman"/>
          <w:sz w:val="28"/>
          <w:lang w:val="uk-UA"/>
        </w:rPr>
        <w:t xml:space="preserve">ки </w:t>
      </w:r>
      <w:r w:rsidRPr="00D86694">
        <w:rPr>
          <w:rFonts w:ascii="Times New Roman" w:hAnsi="Times New Roman" w:cs="Times New Roman"/>
          <w:bCs/>
          <w:sz w:val="28"/>
          <w:szCs w:val="28"/>
          <w:lang w:val="uk-UA"/>
        </w:rPr>
        <w:t>комп’ютерн</w:t>
      </w:r>
      <w:r>
        <w:rPr>
          <w:rFonts w:ascii="Times New Roman" w:hAnsi="Times New Roman" w:cs="Times New Roman"/>
          <w:bCs/>
          <w:sz w:val="28"/>
          <w:szCs w:val="28"/>
          <w:lang w:val="uk-UA"/>
        </w:rPr>
        <w:t>ої</w:t>
      </w:r>
      <w:r w:rsidRPr="00D86694">
        <w:rPr>
          <w:rFonts w:ascii="Times New Roman" w:hAnsi="Times New Roman" w:cs="Times New Roman"/>
          <w:bCs/>
          <w:sz w:val="28"/>
          <w:szCs w:val="28"/>
          <w:lang w:val="uk-UA"/>
        </w:rPr>
        <w:t xml:space="preserve"> систем</w:t>
      </w:r>
      <w:r>
        <w:rPr>
          <w:rFonts w:ascii="Times New Roman" w:hAnsi="Times New Roman" w:cs="Times New Roman"/>
          <w:bCs/>
          <w:sz w:val="28"/>
          <w:szCs w:val="28"/>
          <w:lang w:val="uk-UA"/>
        </w:rPr>
        <w:t>и</w:t>
      </w:r>
      <w:r w:rsidRPr="00D86694">
        <w:rPr>
          <w:rFonts w:ascii="Times New Roman" w:hAnsi="Times New Roman" w:cs="Times New Roman"/>
          <w:bCs/>
          <w:sz w:val="28"/>
          <w:szCs w:val="28"/>
          <w:lang w:val="uk-UA"/>
        </w:rPr>
        <w:t xml:space="preserve"> визначення траєкторій цілей сталого розвитку на основі статистичних даних для університету.</w:t>
      </w:r>
    </w:p>
    <w:p w14:paraId="13F127DE" w14:textId="0EF3A030" w:rsidR="00FF27FD" w:rsidRPr="00295509" w:rsidRDefault="00FF27FD" w:rsidP="00295509">
      <w:pPr>
        <w:spacing w:after="0" w:line="360" w:lineRule="auto"/>
        <w:ind w:firstLine="708"/>
        <w:jc w:val="both"/>
        <w:rPr>
          <w:rFonts w:ascii="Times New Roman" w:hAnsi="Times New Roman" w:cs="Times New Roman"/>
          <w:sz w:val="28"/>
          <w:lang w:val="uk-UA"/>
        </w:rPr>
      </w:pPr>
      <w:r w:rsidRPr="00295509">
        <w:rPr>
          <w:rFonts w:ascii="Times New Roman" w:hAnsi="Times New Roman" w:cs="Times New Roman"/>
          <w:sz w:val="28"/>
          <w:lang w:val="uk-UA"/>
        </w:rPr>
        <w:t>Комп'ютерні системи, які розраховують траєкторію досягнення поточних цілей розвитку на основі статистичних даних, можуть значно полегшити процес прийняття рішень і підвищити підзвітність в організаці</w:t>
      </w:r>
      <w:r w:rsidR="00295509" w:rsidRPr="00295509">
        <w:rPr>
          <w:rFonts w:ascii="Times New Roman" w:hAnsi="Times New Roman" w:cs="Times New Roman"/>
          <w:sz w:val="28"/>
          <w:lang w:val="uk-UA"/>
        </w:rPr>
        <w:t>ях</w:t>
      </w:r>
      <w:r w:rsidRPr="00295509">
        <w:rPr>
          <w:rFonts w:ascii="Times New Roman" w:hAnsi="Times New Roman" w:cs="Times New Roman"/>
          <w:sz w:val="28"/>
          <w:lang w:val="uk-UA"/>
        </w:rPr>
        <w:t xml:space="preserve">. </w:t>
      </w:r>
      <w:r w:rsidR="00E21519" w:rsidRPr="00E21519">
        <w:rPr>
          <w:rFonts w:ascii="Times New Roman" w:hAnsi="Times New Roman" w:cs="Times New Roman"/>
          <w:sz w:val="28"/>
          <w:lang w:val="uk-UA"/>
        </w:rPr>
        <w:t xml:space="preserve">[3] </w:t>
      </w:r>
      <w:r w:rsidRPr="00295509">
        <w:rPr>
          <w:rFonts w:ascii="Times New Roman" w:hAnsi="Times New Roman" w:cs="Times New Roman"/>
          <w:sz w:val="28"/>
          <w:lang w:val="uk-UA"/>
        </w:rPr>
        <w:t>Аналізуючи та обробляючи статистичні дані, системи можуть виявляти тенденції, прогнозувати майбутній розвиток подій та надавати дієву інформацію про досягнення цілей.</w:t>
      </w:r>
      <w:r w:rsidR="00295509" w:rsidRPr="00295509">
        <w:rPr>
          <w:rFonts w:ascii="Times New Roman" w:hAnsi="Times New Roman" w:cs="Times New Roman"/>
          <w:sz w:val="28"/>
          <w:lang w:val="uk-UA"/>
        </w:rPr>
        <w:t xml:space="preserve"> </w:t>
      </w:r>
      <w:r w:rsidRPr="00295509">
        <w:rPr>
          <w:rFonts w:ascii="Times New Roman" w:hAnsi="Times New Roman" w:cs="Times New Roman"/>
          <w:sz w:val="28"/>
          <w:lang w:val="uk-UA"/>
        </w:rPr>
        <w:lastRenderedPageBreak/>
        <w:t xml:space="preserve">Це призводить до більш ефективного розподілу ресурсів і безперервного моніторингу прогресу в більш ефективний і прозорий спосіб. </w:t>
      </w:r>
    </w:p>
    <w:p w14:paraId="6B590947" w14:textId="7DBBCFE4" w:rsidR="00295509" w:rsidRPr="00295509" w:rsidRDefault="00295509" w:rsidP="00295509">
      <w:pPr>
        <w:spacing w:after="0" w:line="360" w:lineRule="auto"/>
        <w:ind w:firstLine="708"/>
        <w:jc w:val="both"/>
        <w:rPr>
          <w:rFonts w:ascii="Times New Roman" w:hAnsi="Times New Roman" w:cs="Times New Roman"/>
          <w:sz w:val="28"/>
          <w:lang w:val="uk-UA"/>
        </w:rPr>
      </w:pPr>
      <w:r w:rsidRPr="006E326F">
        <w:rPr>
          <w:rFonts w:ascii="Times New Roman" w:hAnsi="Times New Roman" w:cs="Times New Roman"/>
          <w:b/>
          <w:bCs/>
          <w:sz w:val="28"/>
          <w:lang w:val="uk-UA"/>
        </w:rPr>
        <w:t>Загалом</w:t>
      </w:r>
      <w:r w:rsidRPr="00295509">
        <w:rPr>
          <w:rFonts w:ascii="Times New Roman" w:hAnsi="Times New Roman" w:cs="Times New Roman"/>
          <w:sz w:val="28"/>
          <w:lang w:val="uk-UA"/>
        </w:rPr>
        <w:t xml:space="preserve">, </w:t>
      </w:r>
      <w:r w:rsidR="00D86694">
        <w:rPr>
          <w:rFonts w:ascii="Times New Roman" w:hAnsi="Times New Roman" w:cs="Times New Roman"/>
          <w:sz w:val="28"/>
          <w:lang w:val="uk-UA"/>
        </w:rPr>
        <w:t xml:space="preserve">таким чином, </w:t>
      </w:r>
      <w:r w:rsidRPr="00295509">
        <w:rPr>
          <w:rFonts w:ascii="Times New Roman" w:hAnsi="Times New Roman" w:cs="Times New Roman"/>
          <w:sz w:val="28"/>
          <w:lang w:val="uk-UA"/>
        </w:rPr>
        <w:t xml:space="preserve">запропонована комп'ютерна система розрахунку траєкторії досягнення цілей безперервного розвитку на основі статистичних даних стане </w:t>
      </w:r>
      <w:r w:rsidR="005839F7">
        <w:rPr>
          <w:rFonts w:ascii="Times New Roman" w:hAnsi="Times New Roman" w:cs="Times New Roman"/>
          <w:sz w:val="28"/>
          <w:lang w:val="uk-UA"/>
        </w:rPr>
        <w:t xml:space="preserve">доволі </w:t>
      </w:r>
      <w:r w:rsidRPr="00295509">
        <w:rPr>
          <w:rFonts w:ascii="Times New Roman" w:hAnsi="Times New Roman" w:cs="Times New Roman"/>
          <w:sz w:val="28"/>
          <w:lang w:val="uk-UA"/>
        </w:rPr>
        <w:t xml:space="preserve">важливим інструментом для таких установ, як Харківський національний університет радіоелектроніки, у досягненні їхніх цілей розвитку та збереження конкурентоспроможності в постійно мінливому технологічному середовищі. </w:t>
      </w:r>
      <w:r w:rsidR="00E21519" w:rsidRPr="00E21519">
        <w:rPr>
          <w:rFonts w:ascii="Times New Roman" w:hAnsi="Times New Roman" w:cs="Times New Roman"/>
          <w:sz w:val="28"/>
        </w:rPr>
        <w:t xml:space="preserve">[4] </w:t>
      </w:r>
      <w:r w:rsidRPr="00295509">
        <w:rPr>
          <w:rFonts w:ascii="Times New Roman" w:hAnsi="Times New Roman" w:cs="Times New Roman"/>
          <w:sz w:val="28"/>
          <w:lang w:val="uk-UA"/>
        </w:rPr>
        <w:t>Впровадження такої комп'ютерної системи підвищить ефективність, результативність і покращить як</w:t>
      </w:r>
      <w:r>
        <w:rPr>
          <w:rFonts w:ascii="Times New Roman" w:hAnsi="Times New Roman" w:cs="Times New Roman"/>
          <w:sz w:val="28"/>
          <w:lang w:val="uk-UA"/>
        </w:rPr>
        <w:t>ість</w:t>
      </w:r>
      <w:r w:rsidRPr="00295509">
        <w:rPr>
          <w:rFonts w:ascii="Times New Roman" w:hAnsi="Times New Roman" w:cs="Times New Roman"/>
          <w:sz w:val="28"/>
          <w:lang w:val="uk-UA"/>
        </w:rPr>
        <w:t xml:space="preserve"> моніторингу прогресу в досягненні цілей </w:t>
      </w:r>
      <w:r>
        <w:rPr>
          <w:rFonts w:ascii="Times New Roman" w:hAnsi="Times New Roman" w:cs="Times New Roman"/>
          <w:sz w:val="28"/>
          <w:lang w:val="uk-UA"/>
        </w:rPr>
        <w:t>ХНУРЕ</w:t>
      </w:r>
      <w:r w:rsidRPr="00295509">
        <w:rPr>
          <w:rFonts w:ascii="Times New Roman" w:hAnsi="Times New Roman" w:cs="Times New Roman"/>
          <w:sz w:val="28"/>
          <w:lang w:val="uk-UA"/>
        </w:rPr>
        <w:t>.</w:t>
      </w:r>
    </w:p>
    <w:p w14:paraId="2E212C10" w14:textId="77777777" w:rsidR="00295509" w:rsidRPr="00295509" w:rsidRDefault="00295509" w:rsidP="00295509">
      <w:pPr>
        <w:spacing w:after="0" w:line="360" w:lineRule="auto"/>
        <w:ind w:firstLine="708"/>
        <w:jc w:val="both"/>
        <w:rPr>
          <w:rFonts w:ascii="Times New Roman" w:hAnsi="Times New Roman" w:cs="Times New Roman"/>
          <w:sz w:val="28"/>
          <w:lang w:val="uk-UA"/>
        </w:rPr>
      </w:pPr>
    </w:p>
    <w:p w14:paraId="06A251A4" w14:textId="6E81E536" w:rsidR="001365E1" w:rsidRDefault="001365E1" w:rsidP="00295509">
      <w:pPr>
        <w:spacing w:after="0" w:line="360" w:lineRule="auto"/>
        <w:ind w:firstLine="708"/>
        <w:jc w:val="center"/>
        <w:rPr>
          <w:rFonts w:ascii="Times New Roman" w:hAnsi="Times New Roman" w:cs="Times New Roman"/>
          <w:sz w:val="24"/>
          <w:lang w:val="uk-UA"/>
        </w:rPr>
      </w:pPr>
      <w:r w:rsidRPr="00295509">
        <w:rPr>
          <w:rFonts w:ascii="Times New Roman" w:hAnsi="Times New Roman" w:cs="Times New Roman"/>
          <w:sz w:val="24"/>
          <w:lang w:val="uk-UA"/>
        </w:rPr>
        <w:t>Література</w:t>
      </w:r>
    </w:p>
    <w:p w14:paraId="0843295A" w14:textId="77777777" w:rsidR="00E21519" w:rsidRPr="00295509" w:rsidRDefault="00E21519" w:rsidP="00295509">
      <w:pPr>
        <w:spacing w:after="0" w:line="360" w:lineRule="auto"/>
        <w:ind w:firstLine="708"/>
        <w:jc w:val="center"/>
        <w:rPr>
          <w:rFonts w:ascii="Times New Roman" w:hAnsi="Times New Roman" w:cs="Times New Roman"/>
          <w:sz w:val="24"/>
          <w:lang w:val="uk-UA"/>
        </w:rPr>
      </w:pPr>
    </w:p>
    <w:p w14:paraId="79FA4B08" w14:textId="17F2C8EF" w:rsidR="008F2E0C" w:rsidRDefault="00E21519" w:rsidP="008F2E0C">
      <w:pPr>
        <w:pStyle w:val="a3"/>
        <w:numPr>
          <w:ilvl w:val="0"/>
          <w:numId w:val="1"/>
        </w:numPr>
        <w:spacing w:after="0" w:line="360" w:lineRule="auto"/>
        <w:ind w:left="0" w:firstLine="426"/>
        <w:jc w:val="both"/>
        <w:rPr>
          <w:rFonts w:ascii="Times New Roman" w:hAnsi="Times New Roman" w:cs="Times New Roman"/>
          <w:sz w:val="24"/>
          <w:szCs w:val="24"/>
          <w:lang w:val="uk-UA"/>
        </w:rPr>
      </w:pPr>
      <w:r w:rsidRPr="00E21519">
        <w:rPr>
          <w:rFonts w:ascii="Times New Roman" w:hAnsi="Times New Roman" w:cs="Times New Roman"/>
          <w:sz w:val="24"/>
          <w:szCs w:val="24"/>
          <w:lang w:val="uk-UA"/>
        </w:rPr>
        <w:t xml:space="preserve">Особливості досягнення Цілей сталого розвитку у профільних закладах вищої освіти на прикладі Харківського національного університету радіоелектроніки / Г. Г. </w:t>
      </w:r>
      <w:proofErr w:type="spellStart"/>
      <w:r w:rsidRPr="00E21519">
        <w:rPr>
          <w:rFonts w:ascii="Times New Roman" w:hAnsi="Times New Roman" w:cs="Times New Roman"/>
          <w:sz w:val="24"/>
          <w:szCs w:val="24"/>
          <w:lang w:val="uk-UA"/>
        </w:rPr>
        <w:t>Бєлянінова</w:t>
      </w:r>
      <w:proofErr w:type="spellEnd"/>
      <w:r w:rsidRPr="00E21519">
        <w:rPr>
          <w:rFonts w:ascii="Times New Roman" w:hAnsi="Times New Roman" w:cs="Times New Roman"/>
          <w:sz w:val="24"/>
          <w:szCs w:val="24"/>
          <w:lang w:val="uk-UA"/>
        </w:rPr>
        <w:t xml:space="preserve">, О. М. </w:t>
      </w:r>
      <w:proofErr w:type="spellStart"/>
      <w:r w:rsidRPr="00E21519">
        <w:rPr>
          <w:rFonts w:ascii="Times New Roman" w:hAnsi="Times New Roman" w:cs="Times New Roman"/>
          <w:sz w:val="24"/>
          <w:szCs w:val="24"/>
          <w:lang w:val="uk-UA"/>
        </w:rPr>
        <w:t>Драз</w:t>
      </w:r>
      <w:proofErr w:type="spellEnd"/>
      <w:r w:rsidRPr="00E21519">
        <w:rPr>
          <w:rFonts w:ascii="Times New Roman" w:hAnsi="Times New Roman" w:cs="Times New Roman"/>
          <w:sz w:val="24"/>
          <w:szCs w:val="24"/>
          <w:lang w:val="uk-UA"/>
        </w:rPr>
        <w:t xml:space="preserve">, В. М. Ткачов, Л. Е. Чала // </w:t>
      </w:r>
      <w:proofErr w:type="spellStart"/>
      <w:r w:rsidRPr="00E21519">
        <w:rPr>
          <w:rFonts w:ascii="Times New Roman" w:hAnsi="Times New Roman" w:cs="Times New Roman"/>
          <w:sz w:val="24"/>
          <w:szCs w:val="24"/>
          <w:lang w:val="uk-UA"/>
        </w:rPr>
        <w:t>Proceedings</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of</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the</w:t>
      </w:r>
      <w:proofErr w:type="spellEnd"/>
      <w:r w:rsidRPr="00E21519">
        <w:rPr>
          <w:rFonts w:ascii="Times New Roman" w:hAnsi="Times New Roman" w:cs="Times New Roman"/>
          <w:sz w:val="24"/>
          <w:szCs w:val="24"/>
          <w:lang w:val="uk-UA"/>
        </w:rPr>
        <w:t xml:space="preserve"> I </w:t>
      </w:r>
      <w:proofErr w:type="spellStart"/>
      <w:r w:rsidRPr="00E21519">
        <w:rPr>
          <w:rFonts w:ascii="Times New Roman" w:hAnsi="Times New Roman" w:cs="Times New Roman"/>
          <w:sz w:val="24"/>
          <w:szCs w:val="24"/>
          <w:lang w:val="uk-UA"/>
        </w:rPr>
        <w:t>International</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Scientific</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and</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Theoretical</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Conference</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Vol</w:t>
      </w:r>
      <w:proofErr w:type="spellEnd"/>
      <w:r w:rsidRPr="00E21519">
        <w:rPr>
          <w:rFonts w:ascii="Times New Roman" w:hAnsi="Times New Roman" w:cs="Times New Roman"/>
          <w:sz w:val="24"/>
          <w:szCs w:val="24"/>
          <w:lang w:val="uk-UA"/>
        </w:rPr>
        <w:t xml:space="preserve">. 3), </w:t>
      </w:r>
      <w:proofErr w:type="spellStart"/>
      <w:r w:rsidRPr="00E21519">
        <w:rPr>
          <w:rFonts w:ascii="Times New Roman" w:hAnsi="Times New Roman" w:cs="Times New Roman"/>
          <w:sz w:val="24"/>
          <w:szCs w:val="24"/>
          <w:lang w:val="uk-UA"/>
        </w:rPr>
        <w:t>December</w:t>
      </w:r>
      <w:proofErr w:type="spellEnd"/>
      <w:r w:rsidRPr="00E21519">
        <w:rPr>
          <w:rFonts w:ascii="Times New Roman" w:hAnsi="Times New Roman" w:cs="Times New Roman"/>
          <w:sz w:val="24"/>
          <w:szCs w:val="24"/>
          <w:lang w:val="uk-UA"/>
        </w:rPr>
        <w:t xml:space="preserve"> 3, 2021. </w:t>
      </w:r>
      <w:proofErr w:type="spellStart"/>
      <w:r w:rsidRPr="00E21519">
        <w:rPr>
          <w:rFonts w:ascii="Times New Roman" w:hAnsi="Times New Roman" w:cs="Times New Roman"/>
          <w:sz w:val="24"/>
          <w:szCs w:val="24"/>
          <w:lang w:val="uk-UA"/>
        </w:rPr>
        <w:t>Berlin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Germany</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European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Scientific</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Platform</w:t>
      </w:r>
      <w:proofErr w:type="spellEnd"/>
      <w:r w:rsidRPr="00E21519">
        <w:rPr>
          <w:rFonts w:ascii="Times New Roman" w:hAnsi="Times New Roman" w:cs="Times New Roman"/>
          <w:sz w:val="24"/>
          <w:szCs w:val="24"/>
          <w:lang w:val="uk-UA"/>
        </w:rPr>
        <w:t>. – C. 29-31.</w:t>
      </w:r>
    </w:p>
    <w:p w14:paraId="581338D0" w14:textId="5FB029AA" w:rsidR="00E21519" w:rsidRDefault="00E21519" w:rsidP="008F2E0C">
      <w:pPr>
        <w:pStyle w:val="a3"/>
        <w:numPr>
          <w:ilvl w:val="0"/>
          <w:numId w:val="1"/>
        </w:numPr>
        <w:spacing w:after="0" w:line="360" w:lineRule="auto"/>
        <w:ind w:left="0" w:firstLine="426"/>
        <w:jc w:val="both"/>
        <w:rPr>
          <w:rFonts w:ascii="Times New Roman" w:hAnsi="Times New Roman" w:cs="Times New Roman"/>
          <w:sz w:val="24"/>
          <w:szCs w:val="24"/>
          <w:lang w:val="uk-UA"/>
        </w:rPr>
      </w:pPr>
      <w:proofErr w:type="spellStart"/>
      <w:r w:rsidRPr="00E21519">
        <w:rPr>
          <w:rFonts w:ascii="Times New Roman" w:hAnsi="Times New Roman" w:cs="Times New Roman"/>
          <w:sz w:val="24"/>
          <w:szCs w:val="24"/>
          <w:lang w:val="uk-UA"/>
        </w:rPr>
        <w:t>Бєлянінова</w:t>
      </w:r>
      <w:proofErr w:type="spellEnd"/>
      <w:r w:rsidRPr="00E21519">
        <w:rPr>
          <w:rFonts w:ascii="Times New Roman" w:hAnsi="Times New Roman" w:cs="Times New Roman"/>
          <w:sz w:val="24"/>
          <w:szCs w:val="24"/>
          <w:lang w:val="uk-UA"/>
        </w:rPr>
        <w:t xml:space="preserve">, Г.Г. Досвід впровадження </w:t>
      </w:r>
      <w:proofErr w:type="spellStart"/>
      <w:r w:rsidRPr="00E21519">
        <w:rPr>
          <w:rFonts w:ascii="Times New Roman" w:hAnsi="Times New Roman" w:cs="Times New Roman"/>
          <w:sz w:val="24"/>
          <w:szCs w:val="24"/>
          <w:lang w:val="uk-UA"/>
        </w:rPr>
        <w:t>вебометричного</w:t>
      </w:r>
      <w:proofErr w:type="spellEnd"/>
      <w:r w:rsidRPr="00E21519">
        <w:rPr>
          <w:rFonts w:ascii="Times New Roman" w:hAnsi="Times New Roman" w:cs="Times New Roman"/>
          <w:sz w:val="24"/>
          <w:szCs w:val="24"/>
          <w:lang w:val="uk-UA"/>
        </w:rPr>
        <w:t xml:space="preserve"> рейтингу кафедр у Харківському національному університеті радіоелектроніки / Г. Г. </w:t>
      </w:r>
      <w:proofErr w:type="spellStart"/>
      <w:r w:rsidRPr="00E21519">
        <w:rPr>
          <w:rFonts w:ascii="Times New Roman" w:hAnsi="Times New Roman" w:cs="Times New Roman"/>
          <w:sz w:val="24"/>
          <w:szCs w:val="24"/>
          <w:lang w:val="uk-UA"/>
        </w:rPr>
        <w:t>Бєлянінова</w:t>
      </w:r>
      <w:proofErr w:type="spellEnd"/>
      <w:r w:rsidRPr="00E21519">
        <w:rPr>
          <w:rFonts w:ascii="Times New Roman" w:hAnsi="Times New Roman" w:cs="Times New Roman"/>
          <w:sz w:val="24"/>
          <w:szCs w:val="24"/>
          <w:lang w:val="uk-UA"/>
        </w:rPr>
        <w:t>, М. А. Гунько, В. М. Ткачов // X Міжнародна науково-практична конференція "</w:t>
      </w:r>
      <w:proofErr w:type="spellStart"/>
      <w:r w:rsidRPr="00E21519">
        <w:rPr>
          <w:rFonts w:ascii="Times New Roman" w:hAnsi="Times New Roman" w:cs="Times New Roman"/>
          <w:sz w:val="24"/>
          <w:szCs w:val="24"/>
          <w:lang w:val="uk-UA"/>
        </w:rPr>
        <w:t>Modern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research</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in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world</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science</w:t>
      </w:r>
      <w:proofErr w:type="spellEnd"/>
      <w:r w:rsidRPr="00E21519">
        <w:rPr>
          <w:rFonts w:ascii="Times New Roman" w:hAnsi="Times New Roman" w:cs="Times New Roman"/>
          <w:sz w:val="24"/>
          <w:szCs w:val="24"/>
          <w:lang w:val="uk-UA"/>
        </w:rPr>
        <w:t>". – Львів, Україна. – 2022. – С. 359-363.</w:t>
      </w:r>
    </w:p>
    <w:p w14:paraId="043B45A3" w14:textId="3A859A43" w:rsidR="00E21519" w:rsidRDefault="00E21519" w:rsidP="008F2E0C">
      <w:pPr>
        <w:pStyle w:val="a3"/>
        <w:numPr>
          <w:ilvl w:val="0"/>
          <w:numId w:val="1"/>
        </w:numPr>
        <w:spacing w:after="0" w:line="360" w:lineRule="auto"/>
        <w:ind w:left="0" w:firstLine="426"/>
        <w:jc w:val="both"/>
        <w:rPr>
          <w:rFonts w:ascii="Times New Roman" w:hAnsi="Times New Roman" w:cs="Times New Roman"/>
          <w:sz w:val="24"/>
          <w:szCs w:val="24"/>
          <w:lang w:val="uk-UA"/>
        </w:rPr>
      </w:pPr>
      <w:proofErr w:type="spellStart"/>
      <w:r w:rsidRPr="00E21519">
        <w:rPr>
          <w:rFonts w:ascii="Times New Roman" w:hAnsi="Times New Roman" w:cs="Times New Roman"/>
          <w:sz w:val="24"/>
          <w:szCs w:val="24"/>
          <w:lang w:val="uk-UA"/>
        </w:rPr>
        <w:t>Бєлянінова</w:t>
      </w:r>
      <w:proofErr w:type="spellEnd"/>
      <w:r w:rsidRPr="00E21519">
        <w:rPr>
          <w:rFonts w:ascii="Times New Roman" w:hAnsi="Times New Roman" w:cs="Times New Roman"/>
          <w:sz w:val="24"/>
          <w:szCs w:val="24"/>
          <w:lang w:val="uk-UA"/>
        </w:rPr>
        <w:t xml:space="preserve"> Г. Г. Внесок Харківського національного університету радіоелектроніки у досягнення Цілі сталого розвитку 3 - «Міцне здоров'я і благополуччя» / Г. Г. </w:t>
      </w:r>
      <w:proofErr w:type="spellStart"/>
      <w:r w:rsidRPr="00E21519">
        <w:rPr>
          <w:rFonts w:ascii="Times New Roman" w:hAnsi="Times New Roman" w:cs="Times New Roman"/>
          <w:sz w:val="24"/>
          <w:szCs w:val="24"/>
          <w:lang w:val="uk-UA"/>
        </w:rPr>
        <w:t>Бєлянінова</w:t>
      </w:r>
      <w:proofErr w:type="spellEnd"/>
      <w:r w:rsidRPr="00E21519">
        <w:rPr>
          <w:rFonts w:ascii="Times New Roman" w:hAnsi="Times New Roman" w:cs="Times New Roman"/>
          <w:sz w:val="24"/>
          <w:szCs w:val="24"/>
          <w:lang w:val="uk-UA"/>
        </w:rPr>
        <w:t xml:space="preserve"> // III Наук.-</w:t>
      </w:r>
      <w:proofErr w:type="spellStart"/>
      <w:r w:rsidRPr="00E21519">
        <w:rPr>
          <w:rFonts w:ascii="Times New Roman" w:hAnsi="Times New Roman" w:cs="Times New Roman"/>
          <w:sz w:val="24"/>
          <w:szCs w:val="24"/>
          <w:lang w:val="uk-UA"/>
        </w:rPr>
        <w:t>практ</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конф</w:t>
      </w:r>
      <w:proofErr w:type="spellEnd"/>
      <w:r w:rsidRPr="00E21519">
        <w:rPr>
          <w:rFonts w:ascii="Times New Roman" w:hAnsi="Times New Roman" w:cs="Times New Roman"/>
          <w:sz w:val="24"/>
          <w:szCs w:val="24"/>
          <w:lang w:val="uk-UA"/>
        </w:rPr>
        <w:t>. «</w:t>
      </w:r>
      <w:proofErr w:type="spellStart"/>
      <w:r w:rsidRPr="00E21519">
        <w:rPr>
          <w:rFonts w:ascii="Times New Roman" w:hAnsi="Times New Roman" w:cs="Times New Roman"/>
          <w:sz w:val="24"/>
          <w:szCs w:val="24"/>
          <w:lang w:val="uk-UA"/>
        </w:rPr>
        <w:t>Advanced</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discoveries</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of</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modern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science</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experience</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approaches</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and</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innovations</w:t>
      </w:r>
      <w:proofErr w:type="spellEnd"/>
      <w:r w:rsidRPr="00E21519">
        <w:rPr>
          <w:rFonts w:ascii="Times New Roman" w:hAnsi="Times New Roman" w:cs="Times New Roman"/>
          <w:sz w:val="24"/>
          <w:szCs w:val="24"/>
          <w:lang w:val="uk-UA"/>
        </w:rPr>
        <w:t xml:space="preserve">». – </w:t>
      </w:r>
      <w:proofErr w:type="spellStart"/>
      <w:r w:rsidRPr="00E21519">
        <w:rPr>
          <w:rFonts w:ascii="Times New Roman" w:hAnsi="Times New Roman" w:cs="Times New Roman"/>
          <w:sz w:val="24"/>
          <w:szCs w:val="24"/>
          <w:lang w:val="uk-UA"/>
        </w:rPr>
        <w:t>European</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Scientific</w:t>
      </w:r>
      <w:proofErr w:type="spellEnd"/>
      <w:r w:rsidRPr="00E21519">
        <w:rPr>
          <w:rFonts w:ascii="Times New Roman" w:hAnsi="Times New Roman" w:cs="Times New Roman"/>
          <w:sz w:val="24"/>
          <w:szCs w:val="24"/>
          <w:lang w:val="uk-UA"/>
        </w:rPr>
        <w:t xml:space="preserve"> </w:t>
      </w:r>
      <w:proofErr w:type="spellStart"/>
      <w:r w:rsidRPr="00E21519">
        <w:rPr>
          <w:rFonts w:ascii="Times New Roman" w:hAnsi="Times New Roman" w:cs="Times New Roman"/>
          <w:sz w:val="24"/>
          <w:szCs w:val="24"/>
          <w:lang w:val="uk-UA"/>
        </w:rPr>
        <w:t>Platform</w:t>
      </w:r>
      <w:proofErr w:type="spellEnd"/>
      <w:r w:rsidRPr="00E21519">
        <w:rPr>
          <w:rFonts w:ascii="Times New Roman" w:hAnsi="Times New Roman" w:cs="Times New Roman"/>
          <w:sz w:val="24"/>
          <w:szCs w:val="24"/>
          <w:lang w:val="uk-UA"/>
        </w:rPr>
        <w:t>. – 2023. – С. 132-133.</w:t>
      </w:r>
    </w:p>
    <w:p w14:paraId="327BCA44" w14:textId="550B7777" w:rsidR="00E21519" w:rsidRDefault="00E21519" w:rsidP="008F2E0C">
      <w:pPr>
        <w:pStyle w:val="a3"/>
        <w:numPr>
          <w:ilvl w:val="0"/>
          <w:numId w:val="1"/>
        </w:numPr>
        <w:spacing w:after="0" w:line="360" w:lineRule="auto"/>
        <w:ind w:left="0" w:firstLine="426"/>
        <w:jc w:val="both"/>
        <w:rPr>
          <w:rFonts w:ascii="Times New Roman" w:hAnsi="Times New Roman" w:cs="Times New Roman"/>
          <w:sz w:val="24"/>
          <w:szCs w:val="24"/>
          <w:lang w:val="uk-UA"/>
        </w:rPr>
      </w:pPr>
      <w:r w:rsidRPr="00E21519">
        <w:rPr>
          <w:rFonts w:ascii="Times New Roman" w:hAnsi="Times New Roman" w:cs="Times New Roman"/>
          <w:sz w:val="24"/>
          <w:szCs w:val="24"/>
          <w:lang w:val="uk-UA"/>
        </w:rPr>
        <w:t>Комп’ютерна програма «</w:t>
      </w:r>
      <w:proofErr w:type="spellStart"/>
      <w:r w:rsidRPr="00E21519">
        <w:rPr>
          <w:rFonts w:ascii="Times New Roman" w:hAnsi="Times New Roman" w:cs="Times New Roman"/>
          <w:sz w:val="24"/>
          <w:szCs w:val="24"/>
          <w:lang w:val="uk-UA"/>
        </w:rPr>
        <w:t>Парсер</w:t>
      </w:r>
      <w:proofErr w:type="spellEnd"/>
      <w:r w:rsidRPr="00E21519">
        <w:rPr>
          <w:rFonts w:ascii="Times New Roman" w:hAnsi="Times New Roman" w:cs="Times New Roman"/>
          <w:sz w:val="24"/>
          <w:szCs w:val="24"/>
          <w:lang w:val="uk-UA"/>
        </w:rPr>
        <w:t xml:space="preserve"> файлів з веб-орієнтованих хмарних файлових сховищ «</w:t>
      </w:r>
      <w:proofErr w:type="spellStart"/>
      <w:r w:rsidRPr="00E21519">
        <w:rPr>
          <w:rFonts w:ascii="Times New Roman" w:hAnsi="Times New Roman" w:cs="Times New Roman"/>
          <w:sz w:val="24"/>
          <w:szCs w:val="24"/>
          <w:lang w:val="uk-UA"/>
        </w:rPr>
        <w:t>Parser.CS</w:t>
      </w:r>
      <w:proofErr w:type="spellEnd"/>
      <w:r w:rsidRPr="00E21519">
        <w:rPr>
          <w:rFonts w:ascii="Times New Roman" w:hAnsi="Times New Roman" w:cs="Times New Roman"/>
          <w:sz w:val="24"/>
          <w:szCs w:val="24"/>
          <w:lang w:val="uk-UA"/>
        </w:rPr>
        <w:t xml:space="preserve">» [Текст]: АС № 107303 / Ткачов В.М., </w:t>
      </w:r>
      <w:proofErr w:type="spellStart"/>
      <w:r w:rsidRPr="00E21519">
        <w:rPr>
          <w:rFonts w:ascii="Times New Roman" w:hAnsi="Times New Roman" w:cs="Times New Roman"/>
          <w:sz w:val="24"/>
          <w:szCs w:val="24"/>
          <w:lang w:val="uk-UA"/>
        </w:rPr>
        <w:t>Гвоздецька</w:t>
      </w:r>
      <w:proofErr w:type="spellEnd"/>
      <w:r w:rsidRPr="00E21519">
        <w:rPr>
          <w:rFonts w:ascii="Times New Roman" w:hAnsi="Times New Roman" w:cs="Times New Roman"/>
          <w:sz w:val="24"/>
          <w:szCs w:val="24"/>
          <w:lang w:val="uk-UA"/>
        </w:rPr>
        <w:t xml:space="preserve"> К.П., Коваленко А.А., Рубан І.В., заявник та власник Харківський національний університет радіоелектроніки. – c202104833; зареєстровано 16.08.2021 р. – 2021 р.</w:t>
      </w:r>
    </w:p>
    <w:p w14:paraId="33F2FA2E" w14:textId="5142108D" w:rsidR="00E21519" w:rsidRPr="00295509" w:rsidRDefault="00E21519" w:rsidP="00E21519">
      <w:pPr>
        <w:pStyle w:val="a3"/>
        <w:spacing w:after="0" w:line="360" w:lineRule="auto"/>
        <w:ind w:left="426"/>
        <w:jc w:val="both"/>
        <w:rPr>
          <w:rFonts w:ascii="Times New Roman" w:hAnsi="Times New Roman" w:cs="Times New Roman"/>
          <w:sz w:val="24"/>
          <w:szCs w:val="24"/>
          <w:lang w:val="uk-UA"/>
        </w:rPr>
      </w:pPr>
    </w:p>
    <w:sectPr w:rsidR="00E21519" w:rsidRPr="00295509" w:rsidSect="00ED08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036F"/>
    <w:multiLevelType w:val="hybridMultilevel"/>
    <w:tmpl w:val="3AA07196"/>
    <w:lvl w:ilvl="0" w:tplc="8220AD8A">
      <w:start w:val="1"/>
      <w:numFmt w:val="decimal"/>
      <w:lvlText w:val="%1."/>
      <w:lvlJc w:val="left"/>
      <w:pPr>
        <w:ind w:left="1069" w:hanging="36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8698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60"/>
    <w:rsid w:val="000472D0"/>
    <w:rsid w:val="000B2724"/>
    <w:rsid w:val="00111C49"/>
    <w:rsid w:val="001365E1"/>
    <w:rsid w:val="00143A1A"/>
    <w:rsid w:val="001A09E3"/>
    <w:rsid w:val="001A396A"/>
    <w:rsid w:val="0022369B"/>
    <w:rsid w:val="00275413"/>
    <w:rsid w:val="0028191D"/>
    <w:rsid w:val="00295509"/>
    <w:rsid w:val="003576C0"/>
    <w:rsid w:val="003F69C8"/>
    <w:rsid w:val="0046644A"/>
    <w:rsid w:val="00476089"/>
    <w:rsid w:val="005839F7"/>
    <w:rsid w:val="006A74EE"/>
    <w:rsid w:val="006B6FC6"/>
    <w:rsid w:val="006E326F"/>
    <w:rsid w:val="007E144B"/>
    <w:rsid w:val="00837376"/>
    <w:rsid w:val="0085197E"/>
    <w:rsid w:val="008F2E0C"/>
    <w:rsid w:val="00930865"/>
    <w:rsid w:val="009449BD"/>
    <w:rsid w:val="00AA5384"/>
    <w:rsid w:val="00AB242C"/>
    <w:rsid w:val="00B41EC0"/>
    <w:rsid w:val="00B84899"/>
    <w:rsid w:val="00CB20BE"/>
    <w:rsid w:val="00CD4660"/>
    <w:rsid w:val="00D707CC"/>
    <w:rsid w:val="00D86694"/>
    <w:rsid w:val="00E21519"/>
    <w:rsid w:val="00E44054"/>
    <w:rsid w:val="00E5640F"/>
    <w:rsid w:val="00E87270"/>
    <w:rsid w:val="00EC22F0"/>
    <w:rsid w:val="00ED0890"/>
    <w:rsid w:val="00EF4F80"/>
    <w:rsid w:val="00FA5749"/>
    <w:rsid w:val="00FF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084A"/>
  <w15:docId w15:val="{CB6CE8DE-4F6C-4B9A-AA14-D6984D5E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E0C"/>
    <w:pPr>
      <w:spacing w:after="160" w:line="259" w:lineRule="auto"/>
      <w:ind w:left="720"/>
      <w:contextualSpacing/>
    </w:pPr>
  </w:style>
  <w:style w:type="character" w:styleId="a4">
    <w:name w:val="Hyperlink"/>
    <w:basedOn w:val="a0"/>
    <w:uiPriority w:val="99"/>
    <w:unhideWhenUsed/>
    <w:rsid w:val="008F2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2877">
      <w:bodyDiv w:val="1"/>
      <w:marLeft w:val="0"/>
      <w:marRight w:val="0"/>
      <w:marTop w:val="0"/>
      <w:marBottom w:val="0"/>
      <w:divBdr>
        <w:top w:val="none" w:sz="0" w:space="0" w:color="auto"/>
        <w:left w:val="none" w:sz="0" w:space="0" w:color="auto"/>
        <w:bottom w:val="none" w:sz="0" w:space="0" w:color="auto"/>
        <w:right w:val="none" w:sz="0" w:space="0" w:color="auto"/>
      </w:divBdr>
    </w:div>
    <w:div w:id="15720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C781-A7BB-41C0-A6ED-111612DE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Гвоздецька Катерина</cp:lastModifiedBy>
  <cp:revision>5</cp:revision>
  <dcterms:created xsi:type="dcterms:W3CDTF">2023-05-17T01:32:00Z</dcterms:created>
  <dcterms:modified xsi:type="dcterms:W3CDTF">2023-05-23T06:37:00Z</dcterms:modified>
</cp:coreProperties>
</file>