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59B15" w14:textId="45A7F416" w:rsidR="005444CC" w:rsidRPr="005444CC" w:rsidRDefault="00260414" w:rsidP="005444CC">
      <w:pPr>
        <w:spacing w:line="360" w:lineRule="auto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Солоненко Юлія Валеріївна, к.е.н., доцент</w:t>
      </w:r>
      <w:r w:rsidRPr="00260414">
        <w:rPr>
          <w:sz w:val="28"/>
          <w:szCs w:val="28"/>
        </w:rPr>
        <w:t xml:space="preserve"> </w:t>
      </w:r>
    </w:p>
    <w:p w14:paraId="54A1686B" w14:textId="2B8026D9" w:rsidR="005444CC" w:rsidRDefault="005444CC" w:rsidP="005444CC">
      <w:pPr>
        <w:spacing w:line="360" w:lineRule="auto"/>
        <w:ind w:left="424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ORCID </w:t>
      </w:r>
      <w:hyperlink r:id="rId8" w:history="1">
        <w:r w:rsidRPr="008923F7">
          <w:rPr>
            <w:rStyle w:val="a4"/>
            <w:sz w:val="28"/>
            <w:szCs w:val="28"/>
          </w:rPr>
          <w:t>0000-0003-1696-2151</w:t>
        </w:r>
      </w:hyperlink>
    </w:p>
    <w:p w14:paraId="6E5F0C13" w14:textId="0DA2C915" w:rsidR="005444CC" w:rsidRPr="005444CC" w:rsidRDefault="005444CC" w:rsidP="005444CC">
      <w:pPr>
        <w:spacing w:line="360" w:lineRule="auto"/>
        <w:ind w:left="4248"/>
        <w:jc w:val="both"/>
        <w:rPr>
          <w:sz w:val="28"/>
          <w:szCs w:val="28"/>
          <w:lang w:val="en-US"/>
        </w:rPr>
      </w:pPr>
      <w:r w:rsidRPr="00260414">
        <w:rPr>
          <w:sz w:val="28"/>
          <w:szCs w:val="28"/>
        </w:rPr>
        <w:t xml:space="preserve">Грицина Марія Сергіївна, </w:t>
      </w:r>
      <w:r>
        <w:rPr>
          <w:sz w:val="28"/>
          <w:szCs w:val="28"/>
          <w:lang w:val="uk-UA"/>
        </w:rPr>
        <w:t>здобувач вищої освіти</w:t>
      </w:r>
      <w:r w:rsidRPr="00260414">
        <w:rPr>
          <w:sz w:val="28"/>
          <w:szCs w:val="28"/>
        </w:rPr>
        <w:t xml:space="preserve">  </w:t>
      </w:r>
    </w:p>
    <w:p w14:paraId="224F9AF0" w14:textId="30F83A83" w:rsidR="00260414" w:rsidRPr="00260414" w:rsidRDefault="00260414" w:rsidP="0095051F">
      <w:pPr>
        <w:spacing w:line="360" w:lineRule="auto"/>
        <w:ind w:left="4248"/>
        <w:jc w:val="both"/>
        <w:rPr>
          <w:sz w:val="28"/>
          <w:szCs w:val="28"/>
        </w:rPr>
      </w:pPr>
      <w:r w:rsidRPr="00260414">
        <w:rPr>
          <w:sz w:val="28"/>
          <w:szCs w:val="28"/>
        </w:rPr>
        <w:t xml:space="preserve">ДонНУ імені Василя Стуса, м. Вінниця    </w:t>
      </w:r>
    </w:p>
    <w:p w14:paraId="7A66F252" w14:textId="77777777" w:rsidR="00260414" w:rsidRDefault="00260414" w:rsidP="0095051F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14:paraId="74F3B0D7" w14:textId="11EC0290" w:rsidR="00706CD6" w:rsidRPr="001F09DF" w:rsidRDefault="001F09DF" w:rsidP="00B8485A">
      <w:pPr>
        <w:spacing w:line="360" w:lineRule="auto"/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РОЛЬ </w:t>
      </w:r>
      <w:r w:rsidRPr="00CA1D8B">
        <w:rPr>
          <w:b/>
          <w:bCs/>
          <w:sz w:val="28"/>
          <w:szCs w:val="28"/>
        </w:rPr>
        <w:t>СОЦІАЛЬН</w:t>
      </w:r>
      <w:r>
        <w:rPr>
          <w:b/>
          <w:bCs/>
          <w:sz w:val="28"/>
          <w:szCs w:val="28"/>
          <w:lang w:val="uk-UA"/>
        </w:rPr>
        <w:t>ОГО</w:t>
      </w:r>
      <w:r w:rsidRPr="00CA1D8B">
        <w:rPr>
          <w:b/>
          <w:bCs/>
          <w:sz w:val="28"/>
          <w:szCs w:val="28"/>
        </w:rPr>
        <w:t xml:space="preserve"> ПІДПРИЄМНИЦТВ</w:t>
      </w:r>
      <w:r>
        <w:rPr>
          <w:b/>
          <w:bCs/>
          <w:sz w:val="28"/>
          <w:szCs w:val="28"/>
          <w:lang w:val="uk-UA"/>
        </w:rPr>
        <w:t>А</w:t>
      </w:r>
      <w:r w:rsidRPr="00CA1D8B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  <w:lang w:val="uk-UA"/>
        </w:rPr>
        <w:t>ЕКОНОМІЦІ КРАЇНИ</w:t>
      </w:r>
    </w:p>
    <w:p w14:paraId="3A4DEF5E" w14:textId="77FF1C0E" w:rsidR="00CA1D8B" w:rsidRPr="00194510" w:rsidRDefault="0005226A" w:rsidP="005444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умовах воєнного стану, який переживає Україна</w:t>
      </w:r>
      <w:r w:rsidR="003471AB" w:rsidRPr="003471AB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 w:rsidR="00260414">
        <w:rPr>
          <w:sz w:val="28"/>
          <w:szCs w:val="28"/>
        </w:rPr>
        <w:t>занепадає</w:t>
      </w:r>
      <w:r>
        <w:rPr>
          <w:sz w:val="28"/>
          <w:szCs w:val="28"/>
        </w:rPr>
        <w:t xml:space="preserve"> розвиток таких сфер життя, як соціальна, економічна, культурна. </w:t>
      </w:r>
      <w:r w:rsidR="00260414">
        <w:rPr>
          <w:sz w:val="28"/>
          <w:szCs w:val="28"/>
        </w:rPr>
        <w:t xml:space="preserve">Ускладнений розвиток економіки нашої країни спричиняє зростання безробіття, а, отже, й збільшення соціальних проблем. </w:t>
      </w:r>
      <w:r w:rsidR="00827203" w:rsidRPr="00827203">
        <w:rPr>
          <w:sz w:val="28"/>
          <w:szCs w:val="28"/>
        </w:rPr>
        <w:t>Умови війни змушують людей шукати нові способи виживання, і соціальне підприємництво може стати ефективним інструментом для вирішення соціальних проблем, пов'язаних і</w:t>
      </w:r>
      <w:r w:rsidR="006752BC">
        <w:rPr>
          <w:sz w:val="28"/>
          <w:szCs w:val="28"/>
        </w:rPr>
        <w:t>з</w:t>
      </w:r>
      <w:r w:rsidR="00827203" w:rsidRPr="00827203">
        <w:rPr>
          <w:sz w:val="28"/>
          <w:szCs w:val="28"/>
        </w:rPr>
        <w:t xml:space="preserve"> </w:t>
      </w:r>
      <w:r w:rsidR="00194510">
        <w:rPr>
          <w:sz w:val="28"/>
          <w:szCs w:val="28"/>
        </w:rPr>
        <w:t>російською агресією</w:t>
      </w:r>
      <w:r w:rsidR="00827203" w:rsidRPr="00827203">
        <w:rPr>
          <w:sz w:val="28"/>
          <w:szCs w:val="28"/>
        </w:rPr>
        <w:t>.</w:t>
      </w:r>
    </w:p>
    <w:p w14:paraId="2E87E182" w14:textId="77777777" w:rsidR="006F0554" w:rsidRPr="006F0554" w:rsidRDefault="00624BFB" w:rsidP="005444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Соціальне підприємництво орієнтоване на регулювання та вирішення соціальних проблем в державі, на відміну від звичайного, завданням якого є отримання прибутку виключно в інтересах власника. </w:t>
      </w:r>
      <w:r w:rsidR="006F0554" w:rsidRPr="006F0554">
        <w:rPr>
          <w:sz w:val="28"/>
          <w:szCs w:val="28"/>
        </w:rPr>
        <w:t>Основними принципами соціального підприємництва є вирішення соціальних проблем, залучення суспільства до співпраці та взаємодії, ефективність та стійкість з економічної точки зору.</w:t>
      </w:r>
    </w:p>
    <w:p w14:paraId="2DE314FD" w14:textId="0BF37E2A" w:rsidR="006F0554" w:rsidRPr="003D3A5A" w:rsidRDefault="006F0554" w:rsidP="005444CC">
      <w:pPr>
        <w:spacing w:line="360" w:lineRule="auto"/>
        <w:ind w:firstLine="709"/>
        <w:jc w:val="both"/>
        <w:rPr>
          <w:sz w:val="28"/>
          <w:szCs w:val="28"/>
        </w:rPr>
      </w:pPr>
      <w:r w:rsidRPr="006F0554">
        <w:rPr>
          <w:sz w:val="28"/>
          <w:szCs w:val="28"/>
        </w:rPr>
        <w:t>Зазвичай соціальні підприємства займаються різними сферами діяльності, такими як охорона здоров’я, освіта, соціальний розвиток. Проте, незалежно від сфери діяльності, соціальні підприємства мають спільну мету: вирішення соціальних проблем та підвищення якості життя населення.</w:t>
      </w:r>
      <w:r w:rsidR="0060359F">
        <w:rPr>
          <w:sz w:val="28"/>
          <w:szCs w:val="28"/>
        </w:rPr>
        <w:t xml:space="preserve"> Соціальне підприємництво може також стати важливим інструментом реабілітації після війни. Соціальні підприємства можуть </w:t>
      </w:r>
      <w:r w:rsidR="00F85765">
        <w:rPr>
          <w:sz w:val="28"/>
          <w:szCs w:val="28"/>
        </w:rPr>
        <w:t xml:space="preserve">сприяти </w:t>
      </w:r>
      <w:r w:rsidR="00EF24CD">
        <w:rPr>
          <w:sz w:val="28"/>
          <w:szCs w:val="28"/>
        </w:rPr>
        <w:t xml:space="preserve">реінтеграції військових, відновленню інфраструктури та розвитку </w:t>
      </w:r>
      <w:r w:rsidR="0077459F">
        <w:rPr>
          <w:sz w:val="28"/>
          <w:szCs w:val="28"/>
        </w:rPr>
        <w:t xml:space="preserve">місцевої економіки. </w:t>
      </w:r>
    </w:p>
    <w:p w14:paraId="23B60E5B" w14:textId="51627042" w:rsidR="00E42C5E" w:rsidRDefault="00162584" w:rsidP="005444CC">
      <w:pPr>
        <w:spacing w:line="360" w:lineRule="auto"/>
        <w:ind w:firstLine="709"/>
        <w:jc w:val="both"/>
        <w:rPr>
          <w:sz w:val="28"/>
          <w:szCs w:val="28"/>
        </w:rPr>
      </w:pPr>
      <w:r w:rsidRPr="009A5B19">
        <w:rPr>
          <w:sz w:val="28"/>
          <w:szCs w:val="28"/>
        </w:rPr>
        <w:t xml:space="preserve">Від початку </w:t>
      </w:r>
      <w:r w:rsidR="00323274" w:rsidRPr="009A5B19">
        <w:rPr>
          <w:sz w:val="28"/>
          <w:szCs w:val="28"/>
        </w:rPr>
        <w:t xml:space="preserve">війни в Україні </w:t>
      </w:r>
      <w:r w:rsidR="002B6FBC" w:rsidRPr="009A5B19">
        <w:rPr>
          <w:sz w:val="28"/>
          <w:szCs w:val="28"/>
        </w:rPr>
        <w:t xml:space="preserve">рівень життя населення почав </w:t>
      </w:r>
      <w:r w:rsidR="009A5B19" w:rsidRPr="009A5B19">
        <w:rPr>
          <w:sz w:val="28"/>
          <w:szCs w:val="28"/>
        </w:rPr>
        <w:t xml:space="preserve">стрімко </w:t>
      </w:r>
      <w:r w:rsidR="00F86C68">
        <w:rPr>
          <w:sz w:val="28"/>
          <w:szCs w:val="28"/>
        </w:rPr>
        <w:t>падати</w:t>
      </w:r>
      <w:r w:rsidR="009A5B19" w:rsidRPr="009A5B19">
        <w:rPr>
          <w:sz w:val="28"/>
          <w:szCs w:val="28"/>
        </w:rPr>
        <w:t>, оскільки велика кількість підп</w:t>
      </w:r>
      <w:r w:rsidR="009A5B19">
        <w:rPr>
          <w:sz w:val="28"/>
          <w:szCs w:val="28"/>
        </w:rPr>
        <w:t xml:space="preserve">риємств </w:t>
      </w:r>
      <w:r w:rsidR="0053151F">
        <w:rPr>
          <w:sz w:val="28"/>
          <w:szCs w:val="28"/>
        </w:rPr>
        <w:t xml:space="preserve">була зруйнована, частина перебуває в окупації, а ще частина </w:t>
      </w:r>
      <w:r w:rsidR="00944D99">
        <w:rPr>
          <w:sz w:val="28"/>
          <w:szCs w:val="28"/>
        </w:rPr>
        <w:t xml:space="preserve">– зупинила роботу через зменшення попиту на певний вид </w:t>
      </w:r>
      <w:r w:rsidR="00944D99">
        <w:rPr>
          <w:sz w:val="28"/>
          <w:szCs w:val="28"/>
        </w:rPr>
        <w:lastRenderedPageBreak/>
        <w:t xml:space="preserve">продукції. </w:t>
      </w:r>
      <w:r w:rsidR="000A50F4">
        <w:rPr>
          <w:sz w:val="28"/>
          <w:szCs w:val="28"/>
        </w:rPr>
        <w:t xml:space="preserve">Тому для нашої країни є дуже актуальним розвиток </w:t>
      </w:r>
      <w:r w:rsidR="000408E7">
        <w:rPr>
          <w:sz w:val="28"/>
          <w:szCs w:val="28"/>
        </w:rPr>
        <w:t xml:space="preserve">усіх видів </w:t>
      </w:r>
      <w:r w:rsidR="000A50F4">
        <w:rPr>
          <w:sz w:val="28"/>
          <w:szCs w:val="28"/>
        </w:rPr>
        <w:t>соціального підприємництва</w:t>
      </w:r>
      <w:r w:rsidR="000408E7">
        <w:rPr>
          <w:sz w:val="28"/>
          <w:szCs w:val="28"/>
        </w:rPr>
        <w:t xml:space="preserve">. </w:t>
      </w:r>
    </w:p>
    <w:p w14:paraId="48796CEB" w14:textId="62B95F8D" w:rsidR="000408E7" w:rsidRPr="00C8792A" w:rsidRDefault="000611BE" w:rsidP="005444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Види соціального підприємництва</w:t>
      </w:r>
      <w:r w:rsidR="00C8792A">
        <w:rPr>
          <w:sz w:val="28"/>
          <w:szCs w:val="28"/>
        </w:rPr>
        <w:t xml:space="preserve"> </w:t>
      </w:r>
      <w:r w:rsidR="00C8792A" w:rsidRPr="008675F5">
        <w:rPr>
          <w:sz w:val="28"/>
          <w:szCs w:val="28"/>
          <w:lang w:val="ru-RU"/>
        </w:rPr>
        <w:t>[1]</w:t>
      </w:r>
      <w:r w:rsidR="00C8792A">
        <w:rPr>
          <w:sz w:val="28"/>
          <w:szCs w:val="28"/>
        </w:rPr>
        <w:t xml:space="preserve">: </w:t>
      </w:r>
    </w:p>
    <w:p w14:paraId="516E64C2" w14:textId="0ADDC384" w:rsidR="000611BE" w:rsidRPr="008675F5" w:rsidRDefault="008675F5" w:rsidP="005444C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67E8" w:rsidRPr="008675F5">
        <w:rPr>
          <w:rFonts w:ascii="Times New Roman" w:hAnsi="Times New Roman" w:cs="Times New Roman"/>
          <w:sz w:val="28"/>
          <w:szCs w:val="28"/>
        </w:rPr>
        <w:t>ідприємства, я</w:t>
      </w:r>
      <w:r w:rsidR="00AC3268" w:rsidRPr="008675F5">
        <w:rPr>
          <w:rFonts w:ascii="Times New Roman" w:hAnsi="Times New Roman" w:cs="Times New Roman"/>
          <w:sz w:val="28"/>
          <w:szCs w:val="28"/>
        </w:rPr>
        <w:t>кі створюють робочі місця для вразливих категорій населення</w:t>
      </w:r>
      <w:r w:rsidR="004473A9">
        <w:rPr>
          <w:rFonts w:ascii="Times New Roman" w:hAnsi="Times New Roman" w:cs="Times New Roman"/>
          <w:sz w:val="28"/>
          <w:szCs w:val="28"/>
        </w:rPr>
        <w:t>.</w:t>
      </w:r>
      <w:r w:rsidR="00DE619B">
        <w:rPr>
          <w:rFonts w:ascii="Times New Roman" w:hAnsi="Times New Roman" w:cs="Times New Roman"/>
          <w:sz w:val="28"/>
          <w:szCs w:val="28"/>
        </w:rPr>
        <w:t xml:space="preserve"> </w:t>
      </w:r>
      <w:r w:rsidR="00B42CD1">
        <w:rPr>
          <w:rFonts w:ascii="Times New Roman" w:hAnsi="Times New Roman" w:cs="Times New Roman"/>
          <w:sz w:val="28"/>
          <w:szCs w:val="28"/>
        </w:rPr>
        <w:t>Прикладом для даного виду може слугувати «</w:t>
      </w:r>
      <w:proofErr w:type="spellStart"/>
      <w:r w:rsidR="00B42CD1">
        <w:rPr>
          <w:rFonts w:ascii="Times New Roman" w:hAnsi="Times New Roman" w:cs="Times New Roman"/>
          <w:sz w:val="28"/>
          <w:szCs w:val="28"/>
          <w:lang w:val="en-US"/>
        </w:rPr>
        <w:t>Veterano</w:t>
      </w:r>
      <w:proofErr w:type="spellEnd"/>
      <w:r w:rsidR="00B42CD1" w:rsidRPr="006D02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2CD1">
        <w:rPr>
          <w:rFonts w:ascii="Times New Roman" w:hAnsi="Times New Roman" w:cs="Times New Roman"/>
          <w:sz w:val="28"/>
          <w:szCs w:val="28"/>
          <w:lang w:val="en-US"/>
        </w:rPr>
        <w:t>pizza</w:t>
      </w:r>
      <w:r w:rsidR="006D020E">
        <w:rPr>
          <w:rFonts w:ascii="Times New Roman" w:hAnsi="Times New Roman" w:cs="Times New Roman"/>
          <w:sz w:val="28"/>
          <w:szCs w:val="28"/>
        </w:rPr>
        <w:t>». Підприємство надає робочі місця ветеранам АТО</w:t>
      </w:r>
      <w:r w:rsidR="00F36731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="0024572D">
        <w:rPr>
          <w:rFonts w:ascii="Times New Roman" w:hAnsi="Times New Roman" w:cs="Times New Roman"/>
          <w:sz w:val="28"/>
          <w:szCs w:val="28"/>
        </w:rPr>
        <w:t>допомагає у створенні власного бізнесу, оскільки надає фран</w:t>
      </w:r>
      <w:r w:rsidR="00C04E57">
        <w:rPr>
          <w:rFonts w:ascii="Times New Roman" w:hAnsi="Times New Roman" w:cs="Times New Roman"/>
          <w:sz w:val="28"/>
          <w:szCs w:val="28"/>
        </w:rPr>
        <w:t xml:space="preserve">шизи </w:t>
      </w:r>
      <w:r w:rsidR="000B17F4">
        <w:rPr>
          <w:rFonts w:ascii="Times New Roman" w:hAnsi="Times New Roman" w:cs="Times New Roman"/>
          <w:sz w:val="28"/>
          <w:szCs w:val="28"/>
        </w:rPr>
        <w:t xml:space="preserve">даного бренду </w:t>
      </w:r>
      <w:r w:rsidR="00C04E57">
        <w:rPr>
          <w:rFonts w:ascii="Times New Roman" w:hAnsi="Times New Roman" w:cs="Times New Roman"/>
          <w:sz w:val="28"/>
          <w:szCs w:val="28"/>
        </w:rPr>
        <w:t>ветеранам війни</w:t>
      </w:r>
      <w:r w:rsidR="001F09DF">
        <w:rPr>
          <w:rFonts w:ascii="Times New Roman" w:hAnsi="Times New Roman" w:cs="Times New Roman"/>
          <w:sz w:val="28"/>
          <w:szCs w:val="28"/>
        </w:rPr>
        <w:t xml:space="preserve"> </w:t>
      </w:r>
      <w:r w:rsidR="000B17F4">
        <w:rPr>
          <w:rFonts w:ascii="Times New Roman" w:hAnsi="Times New Roman" w:cs="Times New Roman"/>
          <w:sz w:val="28"/>
          <w:szCs w:val="28"/>
          <w:lang w:val="en-US"/>
        </w:rPr>
        <w:t>[2]</w:t>
      </w:r>
      <w:r w:rsidR="001F09DF">
        <w:rPr>
          <w:rFonts w:ascii="Times New Roman" w:hAnsi="Times New Roman" w:cs="Times New Roman"/>
          <w:sz w:val="28"/>
          <w:szCs w:val="28"/>
        </w:rPr>
        <w:t>.</w:t>
      </w:r>
    </w:p>
    <w:p w14:paraId="33E32A60" w14:textId="11504EA7" w:rsidR="008675F5" w:rsidRDefault="008675F5" w:rsidP="005444C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Організації</w:t>
      </w:r>
      <w:r w:rsidR="004473A9">
        <w:rPr>
          <w:rFonts w:ascii="Times New Roman" w:hAnsi="Times New Roman" w:cs="Times New Roman"/>
          <w:sz w:val="28"/>
          <w:szCs w:val="28"/>
        </w:rPr>
        <w:t>, які надають соціально важливі послуги.</w:t>
      </w:r>
    </w:p>
    <w:p w14:paraId="50E60DBF" w14:textId="4A9103E2" w:rsidR="004473A9" w:rsidRDefault="00917C08" w:rsidP="005444C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Громадські організації, які використовують підприємництво для соціальних змін</w:t>
      </w:r>
      <w:r w:rsidR="00FE4C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E58C45" w14:textId="6FD57F6A" w:rsidR="000972BB" w:rsidRDefault="000972BB" w:rsidP="005444C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Бізнес, який реінвестує частину прибутків на вирішення соці</w:t>
      </w:r>
      <w:r w:rsidR="00FE4CED">
        <w:rPr>
          <w:rFonts w:ascii="Times New Roman" w:hAnsi="Times New Roman" w:cs="Times New Roman"/>
          <w:sz w:val="28"/>
          <w:szCs w:val="28"/>
        </w:rPr>
        <w:t xml:space="preserve">альної проблеми. </w:t>
      </w:r>
      <w:r w:rsidR="00751EAF">
        <w:rPr>
          <w:rFonts w:ascii="Times New Roman" w:hAnsi="Times New Roman" w:cs="Times New Roman"/>
          <w:sz w:val="28"/>
          <w:szCs w:val="28"/>
        </w:rPr>
        <w:t>Наприкла</w:t>
      </w:r>
      <w:r w:rsidR="00D554E0">
        <w:rPr>
          <w:rFonts w:ascii="Times New Roman" w:hAnsi="Times New Roman" w:cs="Times New Roman"/>
          <w:sz w:val="28"/>
          <w:szCs w:val="28"/>
        </w:rPr>
        <w:t>д, кав</w:t>
      </w:r>
      <w:r w:rsidR="00D554E0" w:rsidRPr="00D554E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D554E0">
        <w:rPr>
          <w:rFonts w:ascii="Times New Roman" w:hAnsi="Times New Roman" w:cs="Times New Roman"/>
          <w:sz w:val="28"/>
          <w:szCs w:val="28"/>
        </w:rPr>
        <w:t>ярня</w:t>
      </w:r>
      <w:proofErr w:type="spellEnd"/>
      <w:r w:rsidR="00D554E0">
        <w:rPr>
          <w:rFonts w:ascii="Times New Roman" w:hAnsi="Times New Roman" w:cs="Times New Roman"/>
          <w:sz w:val="28"/>
          <w:szCs w:val="28"/>
        </w:rPr>
        <w:t xml:space="preserve"> «Поруч» заснована при центрі підтримки ветеранів у Краматорську. </w:t>
      </w:r>
      <w:r w:rsidR="00085F76">
        <w:rPr>
          <w:rFonts w:ascii="Times New Roman" w:hAnsi="Times New Roman" w:cs="Times New Roman"/>
          <w:sz w:val="28"/>
          <w:szCs w:val="28"/>
        </w:rPr>
        <w:t>80 % прибутку закладу йде на розвиток ветеранського хабу</w:t>
      </w:r>
      <w:r w:rsidR="001F09DF">
        <w:rPr>
          <w:rFonts w:ascii="Times New Roman" w:hAnsi="Times New Roman" w:cs="Times New Roman"/>
          <w:sz w:val="28"/>
          <w:szCs w:val="28"/>
        </w:rPr>
        <w:t>.</w:t>
      </w:r>
    </w:p>
    <w:p w14:paraId="692B645D" w14:textId="6D6AAAD5" w:rsidR="008F5561" w:rsidRDefault="00232CA4" w:rsidP="005444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із</w:t>
      </w:r>
      <w:r w:rsidR="00F01949">
        <w:rPr>
          <w:sz w:val="28"/>
          <w:szCs w:val="28"/>
        </w:rPr>
        <w:t xml:space="preserve"> новостворених підприємств, яке можна вважати соціальним</w:t>
      </w:r>
      <w:r w:rsidR="00E64E07">
        <w:rPr>
          <w:sz w:val="28"/>
          <w:szCs w:val="28"/>
        </w:rPr>
        <w:t xml:space="preserve"> є  заклад </w:t>
      </w:r>
      <w:r w:rsidR="00A61797">
        <w:rPr>
          <w:sz w:val="28"/>
          <w:szCs w:val="28"/>
        </w:rPr>
        <w:t xml:space="preserve">громадського харчування </w:t>
      </w:r>
      <w:r w:rsidR="00E64E07">
        <w:rPr>
          <w:sz w:val="28"/>
          <w:szCs w:val="28"/>
        </w:rPr>
        <w:t>«Інші»</w:t>
      </w:r>
      <w:r w:rsidR="00504345">
        <w:rPr>
          <w:sz w:val="28"/>
          <w:szCs w:val="28"/>
        </w:rPr>
        <w:t>, який заснований у Львові</w:t>
      </w:r>
      <w:r w:rsidR="00E64E07">
        <w:rPr>
          <w:sz w:val="28"/>
          <w:szCs w:val="28"/>
        </w:rPr>
        <w:t xml:space="preserve">. </w:t>
      </w:r>
      <w:r w:rsidR="004303DC">
        <w:rPr>
          <w:sz w:val="28"/>
          <w:szCs w:val="28"/>
        </w:rPr>
        <w:t xml:space="preserve">У ресторані було створено </w:t>
      </w:r>
      <w:r w:rsidR="00A61797">
        <w:rPr>
          <w:sz w:val="28"/>
          <w:szCs w:val="28"/>
        </w:rPr>
        <w:t>щонайменше 15</w:t>
      </w:r>
      <w:r w:rsidR="00506853">
        <w:rPr>
          <w:sz w:val="28"/>
          <w:szCs w:val="28"/>
        </w:rPr>
        <w:t xml:space="preserve"> </w:t>
      </w:r>
      <w:r w:rsidR="009750BD">
        <w:rPr>
          <w:sz w:val="28"/>
          <w:szCs w:val="28"/>
        </w:rPr>
        <w:t xml:space="preserve">нових </w:t>
      </w:r>
      <w:r w:rsidR="00506853">
        <w:rPr>
          <w:sz w:val="28"/>
          <w:szCs w:val="28"/>
        </w:rPr>
        <w:t>робочих місць для вимушених переселенців з інших регіонів України.</w:t>
      </w:r>
      <w:r w:rsidR="009750BD">
        <w:rPr>
          <w:sz w:val="28"/>
          <w:szCs w:val="28"/>
        </w:rPr>
        <w:t xml:space="preserve"> </w:t>
      </w:r>
      <w:r w:rsidR="009750BD" w:rsidRPr="009750BD">
        <w:rPr>
          <w:sz w:val="28"/>
          <w:szCs w:val="28"/>
        </w:rPr>
        <w:t xml:space="preserve">Крім </w:t>
      </w:r>
      <w:r w:rsidR="009750BD">
        <w:rPr>
          <w:sz w:val="28"/>
          <w:szCs w:val="28"/>
        </w:rPr>
        <w:t>ць</w:t>
      </w:r>
      <w:r w:rsidR="009750BD" w:rsidRPr="009750BD">
        <w:rPr>
          <w:sz w:val="28"/>
          <w:szCs w:val="28"/>
        </w:rPr>
        <w:t>ого, ресторан забезпечує харчуванням тих, хто з тих чи інших причин не має змоги заплатити</w:t>
      </w:r>
      <w:r w:rsidR="001F09DF">
        <w:rPr>
          <w:sz w:val="28"/>
          <w:szCs w:val="28"/>
          <w:lang w:val="uk-UA"/>
        </w:rPr>
        <w:t xml:space="preserve"> </w:t>
      </w:r>
      <w:r w:rsidR="00F936A1" w:rsidRPr="00D24660">
        <w:rPr>
          <w:sz w:val="28"/>
          <w:szCs w:val="28"/>
          <w:lang w:val="ru-RU"/>
        </w:rPr>
        <w:t>[</w:t>
      </w:r>
      <w:r w:rsidR="001F09DF">
        <w:rPr>
          <w:sz w:val="28"/>
          <w:szCs w:val="28"/>
          <w:lang w:val="ru-RU"/>
        </w:rPr>
        <w:t>3</w:t>
      </w:r>
      <w:r w:rsidR="00F936A1" w:rsidRPr="00D24660">
        <w:rPr>
          <w:sz w:val="28"/>
          <w:szCs w:val="28"/>
          <w:lang w:val="ru-RU"/>
        </w:rPr>
        <w:t>]</w:t>
      </w:r>
      <w:r w:rsidR="001F09DF">
        <w:rPr>
          <w:sz w:val="28"/>
          <w:szCs w:val="28"/>
          <w:lang w:val="ru-RU"/>
        </w:rPr>
        <w:t>.</w:t>
      </w:r>
    </w:p>
    <w:p w14:paraId="2F39D975" w14:textId="633EA01E" w:rsidR="00C82760" w:rsidRPr="00F817A5" w:rsidRDefault="00D335B9" w:rsidP="005444CC">
      <w:pPr>
        <w:spacing w:line="360" w:lineRule="auto"/>
        <w:ind w:firstLine="709"/>
        <w:jc w:val="both"/>
        <w:rPr>
          <w:sz w:val="28"/>
          <w:szCs w:val="28"/>
        </w:rPr>
      </w:pPr>
      <w:r w:rsidRPr="00F817A5">
        <w:rPr>
          <w:sz w:val="28"/>
          <w:szCs w:val="28"/>
        </w:rPr>
        <w:t>У</w:t>
      </w:r>
      <w:r w:rsidR="00DD45F1" w:rsidRPr="00F817A5">
        <w:rPr>
          <w:sz w:val="28"/>
          <w:szCs w:val="28"/>
        </w:rPr>
        <w:t xml:space="preserve">мови війни </w:t>
      </w:r>
      <w:r w:rsidR="00123F70" w:rsidRPr="00F817A5">
        <w:rPr>
          <w:sz w:val="28"/>
          <w:szCs w:val="28"/>
        </w:rPr>
        <w:t xml:space="preserve">є важкими для будь-якого виду діяльності, але соціальне підприємництво </w:t>
      </w:r>
      <w:r w:rsidR="00FE250B" w:rsidRPr="00F817A5">
        <w:rPr>
          <w:sz w:val="28"/>
          <w:szCs w:val="28"/>
        </w:rPr>
        <w:t xml:space="preserve">може </w:t>
      </w:r>
      <w:r w:rsidR="002E0E96">
        <w:rPr>
          <w:sz w:val="28"/>
          <w:szCs w:val="28"/>
        </w:rPr>
        <w:t>бути ефективним інструментом</w:t>
      </w:r>
      <w:r w:rsidR="00FE250B" w:rsidRPr="00F817A5">
        <w:rPr>
          <w:sz w:val="28"/>
          <w:szCs w:val="28"/>
        </w:rPr>
        <w:t xml:space="preserve"> </w:t>
      </w:r>
      <w:r w:rsidR="00016858" w:rsidRPr="00F817A5">
        <w:rPr>
          <w:sz w:val="28"/>
          <w:szCs w:val="28"/>
        </w:rPr>
        <w:t xml:space="preserve">у вирішенні </w:t>
      </w:r>
      <w:r w:rsidR="007C5C47" w:rsidRPr="00F817A5">
        <w:rPr>
          <w:sz w:val="28"/>
          <w:szCs w:val="28"/>
        </w:rPr>
        <w:t>значної кількості проблем</w:t>
      </w:r>
      <w:r w:rsidR="007923FA">
        <w:rPr>
          <w:sz w:val="28"/>
          <w:szCs w:val="28"/>
        </w:rPr>
        <w:t>.</w:t>
      </w:r>
      <w:r w:rsidR="00F817A5">
        <w:rPr>
          <w:sz w:val="28"/>
          <w:szCs w:val="28"/>
        </w:rPr>
        <w:t xml:space="preserve"> </w:t>
      </w:r>
      <w:r w:rsidR="00A15297">
        <w:rPr>
          <w:sz w:val="28"/>
          <w:szCs w:val="28"/>
        </w:rPr>
        <w:t xml:space="preserve">Шляхом надання робочих місць, </w:t>
      </w:r>
      <w:r w:rsidR="009A6116">
        <w:rPr>
          <w:sz w:val="28"/>
          <w:szCs w:val="28"/>
        </w:rPr>
        <w:t>фінансовою допомогою соціальним фондам</w:t>
      </w:r>
      <w:r w:rsidR="00534797">
        <w:rPr>
          <w:sz w:val="28"/>
          <w:szCs w:val="28"/>
        </w:rPr>
        <w:t xml:space="preserve">, наданням необхідних </w:t>
      </w:r>
      <w:r w:rsidR="00177482">
        <w:rPr>
          <w:sz w:val="28"/>
          <w:szCs w:val="28"/>
        </w:rPr>
        <w:t xml:space="preserve">суспільству </w:t>
      </w:r>
      <w:r w:rsidR="00534797">
        <w:rPr>
          <w:sz w:val="28"/>
          <w:szCs w:val="28"/>
        </w:rPr>
        <w:t>послуг</w:t>
      </w:r>
      <w:r w:rsidR="0021550F">
        <w:rPr>
          <w:sz w:val="28"/>
          <w:szCs w:val="28"/>
        </w:rPr>
        <w:t xml:space="preserve"> даний вид підприємництва</w:t>
      </w:r>
      <w:r w:rsidR="009A6116">
        <w:rPr>
          <w:sz w:val="28"/>
          <w:szCs w:val="28"/>
        </w:rPr>
        <w:t xml:space="preserve"> </w:t>
      </w:r>
      <w:r w:rsidR="00F817A5">
        <w:rPr>
          <w:sz w:val="28"/>
          <w:szCs w:val="28"/>
        </w:rPr>
        <w:t>забезпечу</w:t>
      </w:r>
      <w:r w:rsidR="007923FA">
        <w:rPr>
          <w:sz w:val="28"/>
          <w:szCs w:val="28"/>
        </w:rPr>
        <w:t>є</w:t>
      </w:r>
      <w:r w:rsidR="00F817A5">
        <w:rPr>
          <w:sz w:val="28"/>
          <w:szCs w:val="28"/>
        </w:rPr>
        <w:t xml:space="preserve"> підтримку населення та стимулю</w:t>
      </w:r>
      <w:r w:rsidR="007923FA">
        <w:rPr>
          <w:sz w:val="28"/>
          <w:szCs w:val="28"/>
        </w:rPr>
        <w:t>є</w:t>
      </w:r>
      <w:r w:rsidR="00F817A5">
        <w:rPr>
          <w:sz w:val="28"/>
          <w:szCs w:val="28"/>
        </w:rPr>
        <w:t xml:space="preserve"> розвиток економіки країни</w:t>
      </w:r>
      <w:r w:rsidR="0089672A">
        <w:rPr>
          <w:sz w:val="28"/>
          <w:szCs w:val="28"/>
        </w:rPr>
        <w:t xml:space="preserve">, що є важливим аспектом </w:t>
      </w:r>
      <w:r w:rsidR="00A663E5">
        <w:rPr>
          <w:sz w:val="28"/>
          <w:szCs w:val="28"/>
        </w:rPr>
        <w:t xml:space="preserve">у підтримці функціонування всіх сфер </w:t>
      </w:r>
      <w:r w:rsidR="004E0FB8">
        <w:rPr>
          <w:sz w:val="28"/>
          <w:szCs w:val="28"/>
        </w:rPr>
        <w:t xml:space="preserve">в Україні. </w:t>
      </w:r>
      <w:r w:rsidR="008F5561" w:rsidRPr="008F5561">
        <w:rPr>
          <w:sz w:val="28"/>
          <w:szCs w:val="28"/>
        </w:rPr>
        <w:t>Важливо залучати альтернативні джерела фінансування та співпрацювати з іншими організаціями, які мають схожі цілі та відповідні ресурси.</w:t>
      </w:r>
      <w:r w:rsidR="008F5561">
        <w:rPr>
          <w:sz w:val="28"/>
          <w:szCs w:val="28"/>
        </w:rPr>
        <w:t xml:space="preserve"> </w:t>
      </w:r>
      <w:r w:rsidR="008F5561" w:rsidRPr="008F5561">
        <w:rPr>
          <w:sz w:val="28"/>
          <w:szCs w:val="28"/>
        </w:rPr>
        <w:t>Крім того, важливо зберігати відкритість та прозорість у діяльності соціальних підприємств, щоб запобігти корупції та іншим негативним явищам.</w:t>
      </w:r>
      <w:r w:rsidR="004940EA">
        <w:rPr>
          <w:sz w:val="28"/>
          <w:szCs w:val="28"/>
        </w:rPr>
        <w:t xml:space="preserve"> </w:t>
      </w:r>
      <w:r w:rsidR="004940EA" w:rsidRPr="004940EA">
        <w:rPr>
          <w:sz w:val="28"/>
          <w:szCs w:val="28"/>
        </w:rPr>
        <w:lastRenderedPageBreak/>
        <w:t>Незважаючи на труднощі, соціальні підприємства можуть стати джерелом надії та позитивних змін в умовах війни.</w:t>
      </w:r>
    </w:p>
    <w:p w14:paraId="32089F93" w14:textId="77777777" w:rsidR="005444CC" w:rsidRPr="005444CC" w:rsidRDefault="005444CC" w:rsidP="005444CC">
      <w:pPr>
        <w:spacing w:line="360" w:lineRule="auto"/>
        <w:jc w:val="center"/>
      </w:pPr>
      <w:r w:rsidRPr="005444CC">
        <w:rPr>
          <w:b/>
          <w:bCs/>
          <w:color w:val="333333"/>
        </w:rPr>
        <w:t>Література</w:t>
      </w:r>
    </w:p>
    <w:p w14:paraId="70817023" w14:textId="77777777" w:rsidR="001F09DF" w:rsidRPr="001F09DF" w:rsidRDefault="00C82760" w:rsidP="001F09D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lang w:val="ru-RU"/>
        </w:rPr>
      </w:pPr>
      <w:proofErr w:type="spellStart"/>
      <w:r w:rsidRPr="001F09DF">
        <w:rPr>
          <w:rFonts w:ascii="Times New Roman" w:hAnsi="Times New Roman" w:cs="Times New Roman"/>
          <w:sz w:val="24"/>
          <w:szCs w:val="24"/>
        </w:rPr>
        <w:t>Соколюк</w:t>
      </w:r>
      <w:proofErr w:type="spellEnd"/>
      <w:r w:rsidRPr="001F09DF">
        <w:rPr>
          <w:rFonts w:ascii="Times New Roman" w:hAnsi="Times New Roman" w:cs="Times New Roman"/>
          <w:sz w:val="24"/>
          <w:szCs w:val="24"/>
        </w:rPr>
        <w:t xml:space="preserve">, К., &amp; </w:t>
      </w:r>
      <w:proofErr w:type="spellStart"/>
      <w:r w:rsidRPr="001F09DF">
        <w:rPr>
          <w:rFonts w:ascii="Times New Roman" w:hAnsi="Times New Roman" w:cs="Times New Roman"/>
          <w:sz w:val="24"/>
          <w:szCs w:val="24"/>
        </w:rPr>
        <w:t>Додон</w:t>
      </w:r>
      <w:proofErr w:type="spellEnd"/>
      <w:r w:rsidRPr="001F09DF">
        <w:rPr>
          <w:rFonts w:ascii="Times New Roman" w:hAnsi="Times New Roman" w:cs="Times New Roman"/>
          <w:sz w:val="24"/>
          <w:szCs w:val="24"/>
        </w:rPr>
        <w:t>, О. (2022). СОЦІАЛЬНЕ ПІДПРИЄМНИЦТВО НА ПРИКЛАДІ ТРАНСПОРТНОЇ ГАЛУЗІ: ВІД ТЕОРІЇ ДО ПРАКТИКИ. </w:t>
      </w:r>
      <w:r w:rsidRPr="001F09DF">
        <w:rPr>
          <w:rFonts w:ascii="Times New Roman" w:hAnsi="Times New Roman" w:cs="Times New Roman"/>
          <w:i/>
          <w:iCs/>
          <w:sz w:val="24"/>
          <w:szCs w:val="24"/>
        </w:rPr>
        <w:t>Економіка та суспільство</w:t>
      </w:r>
      <w:r w:rsidRPr="001F09DF">
        <w:rPr>
          <w:rFonts w:ascii="Times New Roman" w:hAnsi="Times New Roman" w:cs="Times New Roman"/>
          <w:sz w:val="24"/>
          <w:szCs w:val="24"/>
        </w:rPr>
        <w:t xml:space="preserve">, (37). </w:t>
      </w:r>
      <w:r w:rsidR="00AA25D2" w:rsidRPr="001F09DF">
        <w:rPr>
          <w:rFonts w:ascii="Times New Roman" w:hAnsi="Times New Roman" w:cs="Times New Roman"/>
          <w:sz w:val="24"/>
          <w:szCs w:val="24"/>
          <w:lang w:val="en-US"/>
        </w:rPr>
        <w:t>URL:</w:t>
      </w:r>
      <w:r w:rsidR="00AA25D2" w:rsidRPr="001F09D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36C85" w:rsidRPr="001F09D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https://doi.org/10.32782/2524-0072/2022-37-75</w:t>
        </w:r>
      </w:hyperlink>
    </w:p>
    <w:p w14:paraId="26EEAACA" w14:textId="5E8F948E" w:rsidR="00436C85" w:rsidRPr="001F09DF" w:rsidRDefault="001F09DF" w:rsidP="001F09D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1F0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Veterano</w:t>
      </w:r>
      <w:proofErr w:type="spellEnd"/>
      <w:r w:rsidRPr="001F0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Pizza</w:t>
      </w:r>
      <w:r w:rsidRPr="001F0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03507" w:rsidRPr="001F0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URL: </w:t>
      </w:r>
      <w:hyperlink r:id="rId10" w:history="1">
        <w:r w:rsidR="00D03507" w:rsidRPr="001F09D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https://kufer.media/gajdy/veteranska-pitsa-i-dobri-spravy-yak-pratsyuye-veterano-pizza-u-frankivsku/</w:t>
        </w:r>
      </w:hyperlink>
    </w:p>
    <w:p w14:paraId="368AEAD7" w14:textId="3FA2EAA3" w:rsidR="00F936A1" w:rsidRPr="001F09DF" w:rsidRDefault="001F09DF" w:rsidP="001F09D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9DF">
        <w:rPr>
          <w:rFonts w:ascii="Times New Roman" w:hAnsi="Times New Roman" w:cs="Times New Roman"/>
          <w:sz w:val="24"/>
          <w:szCs w:val="24"/>
        </w:rPr>
        <w:t xml:space="preserve">Ресторан </w:t>
      </w:r>
      <w:r w:rsidRPr="001F0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«Інші»</w:t>
      </w:r>
      <w:r w:rsidRPr="001F09DF">
        <w:rPr>
          <w:rFonts w:ascii="Times New Roman" w:hAnsi="Times New Roman" w:cs="Times New Roman"/>
          <w:sz w:val="24"/>
          <w:szCs w:val="24"/>
        </w:rPr>
        <w:t xml:space="preserve"> </w:t>
      </w:r>
      <w:r w:rsidR="00F936A1" w:rsidRPr="001F09DF">
        <w:rPr>
          <w:rFonts w:ascii="Times New Roman" w:hAnsi="Times New Roman" w:cs="Times New Roman"/>
          <w:sz w:val="24"/>
          <w:szCs w:val="24"/>
          <w:lang w:val="en-US"/>
        </w:rPr>
        <w:t>URL:</w:t>
      </w:r>
      <w:hyperlink r:id="rId11" w:history="1">
        <w:r w:rsidR="00C12C07" w:rsidRPr="001F09D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https://www.the-village.com.ua/village/food/new-place/324593-restoran-inshi-z-bezkoshtovnim-menyu-v-tsentri-lvova-vid-evgena-klopotenka-ta-inni-popereshnyuk</w:t>
        </w:r>
      </w:hyperlink>
    </w:p>
    <w:p w14:paraId="1B4B706B" w14:textId="3712F231" w:rsidR="00C860A0" w:rsidRPr="001F09DF" w:rsidRDefault="00812CF0" w:rsidP="001F09DF">
      <w:pPr>
        <w:pStyle w:val="a3"/>
        <w:numPr>
          <w:ilvl w:val="0"/>
          <w:numId w:val="2"/>
        </w:numPr>
        <w:spacing w:after="0" w:line="360" w:lineRule="auto"/>
        <w:ind w:left="0" w:firstLine="69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1F09DF">
        <w:rPr>
          <w:rFonts w:ascii="Times New Roman" w:hAnsi="Times New Roman" w:cs="Times New Roman"/>
          <w:color w:val="000000" w:themeColor="text1"/>
          <w:sz w:val="24"/>
          <w:szCs w:val="24"/>
        </w:rPr>
        <w:t>Овсянюк-Бердадіна</w:t>
      </w:r>
      <w:proofErr w:type="spellEnd"/>
      <w:r w:rsidRPr="001F0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 Ф., </w:t>
      </w:r>
      <w:proofErr w:type="spellStart"/>
      <w:r w:rsidRPr="001F09DF">
        <w:rPr>
          <w:rFonts w:ascii="Times New Roman" w:hAnsi="Times New Roman" w:cs="Times New Roman"/>
          <w:color w:val="000000" w:themeColor="text1"/>
          <w:sz w:val="24"/>
          <w:szCs w:val="24"/>
        </w:rPr>
        <w:t>Крисько</w:t>
      </w:r>
      <w:proofErr w:type="spellEnd"/>
      <w:r w:rsidRPr="001F0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Ж. Л. Соціальне підприємництво як інноваційний інструмент вирішення суспільних проблем: передумови становлення та активізації. Науковий вісник Ужгородського національного університету. 2016. </w:t>
      </w:r>
      <w:proofErr w:type="spellStart"/>
      <w:r w:rsidRPr="001F09DF">
        <w:rPr>
          <w:rFonts w:ascii="Times New Roman" w:hAnsi="Times New Roman" w:cs="Times New Roman"/>
          <w:color w:val="000000" w:themeColor="text1"/>
          <w:sz w:val="24"/>
          <w:szCs w:val="24"/>
        </w:rPr>
        <w:t>Вип</w:t>
      </w:r>
      <w:proofErr w:type="spellEnd"/>
      <w:r w:rsidRPr="001F09DF">
        <w:rPr>
          <w:rFonts w:ascii="Times New Roman" w:hAnsi="Times New Roman" w:cs="Times New Roman"/>
          <w:color w:val="000000" w:themeColor="text1"/>
          <w:sz w:val="24"/>
          <w:szCs w:val="24"/>
        </w:rPr>
        <w:t>. 6. Ч. 2. С. 129–132.</w:t>
      </w:r>
    </w:p>
    <w:sectPr w:rsidR="00C860A0" w:rsidRPr="001F09DF" w:rsidSect="009505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80E89"/>
    <w:multiLevelType w:val="hybridMultilevel"/>
    <w:tmpl w:val="E0A814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37CF6"/>
    <w:multiLevelType w:val="hybridMultilevel"/>
    <w:tmpl w:val="362EE002"/>
    <w:lvl w:ilvl="0" w:tplc="6608B7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8B"/>
    <w:rsid w:val="0000563F"/>
    <w:rsid w:val="00016858"/>
    <w:rsid w:val="000408E7"/>
    <w:rsid w:val="0005226A"/>
    <w:rsid w:val="000611BE"/>
    <w:rsid w:val="00082BB5"/>
    <w:rsid w:val="00085F76"/>
    <w:rsid w:val="000972BB"/>
    <w:rsid w:val="000A50F4"/>
    <w:rsid w:val="000B17F4"/>
    <w:rsid w:val="000B76FB"/>
    <w:rsid w:val="00110AA0"/>
    <w:rsid w:val="00123F70"/>
    <w:rsid w:val="001414DA"/>
    <w:rsid w:val="00162584"/>
    <w:rsid w:val="00176547"/>
    <w:rsid w:val="00177482"/>
    <w:rsid w:val="00193C2E"/>
    <w:rsid w:val="00194510"/>
    <w:rsid w:val="001F09DF"/>
    <w:rsid w:val="0021550F"/>
    <w:rsid w:val="00232CA4"/>
    <w:rsid w:val="0024572D"/>
    <w:rsid w:val="00260414"/>
    <w:rsid w:val="002B6FBC"/>
    <w:rsid w:val="002E0746"/>
    <w:rsid w:val="002E0E96"/>
    <w:rsid w:val="00323274"/>
    <w:rsid w:val="003471AB"/>
    <w:rsid w:val="00381235"/>
    <w:rsid w:val="003D3A5A"/>
    <w:rsid w:val="003F298D"/>
    <w:rsid w:val="004303DC"/>
    <w:rsid w:val="00436C85"/>
    <w:rsid w:val="004473A9"/>
    <w:rsid w:val="004667E8"/>
    <w:rsid w:val="004940EA"/>
    <w:rsid w:val="004E0FB8"/>
    <w:rsid w:val="00504345"/>
    <w:rsid w:val="00506853"/>
    <w:rsid w:val="00517517"/>
    <w:rsid w:val="00522E78"/>
    <w:rsid w:val="0053151F"/>
    <w:rsid w:val="00534797"/>
    <w:rsid w:val="005444CC"/>
    <w:rsid w:val="00566B46"/>
    <w:rsid w:val="005B3B0F"/>
    <w:rsid w:val="0060359F"/>
    <w:rsid w:val="00624BFB"/>
    <w:rsid w:val="006752BC"/>
    <w:rsid w:val="006864BB"/>
    <w:rsid w:val="006D020E"/>
    <w:rsid w:val="006F0554"/>
    <w:rsid w:val="00706CD6"/>
    <w:rsid w:val="00751EAF"/>
    <w:rsid w:val="0077459F"/>
    <w:rsid w:val="007923FA"/>
    <w:rsid w:val="00797CD7"/>
    <w:rsid w:val="007C5C47"/>
    <w:rsid w:val="00812CF0"/>
    <w:rsid w:val="00827203"/>
    <w:rsid w:val="008675F5"/>
    <w:rsid w:val="0089672A"/>
    <w:rsid w:val="008F5561"/>
    <w:rsid w:val="00917C08"/>
    <w:rsid w:val="00944D99"/>
    <w:rsid w:val="0095051F"/>
    <w:rsid w:val="009750BD"/>
    <w:rsid w:val="009A5B19"/>
    <w:rsid w:val="009A6116"/>
    <w:rsid w:val="00A06DF4"/>
    <w:rsid w:val="00A15297"/>
    <w:rsid w:val="00A61797"/>
    <w:rsid w:val="00A663E5"/>
    <w:rsid w:val="00AA25D2"/>
    <w:rsid w:val="00AC3268"/>
    <w:rsid w:val="00B30271"/>
    <w:rsid w:val="00B42CD1"/>
    <w:rsid w:val="00B8034C"/>
    <w:rsid w:val="00B8485A"/>
    <w:rsid w:val="00B85755"/>
    <w:rsid w:val="00C04E57"/>
    <w:rsid w:val="00C11044"/>
    <w:rsid w:val="00C12C07"/>
    <w:rsid w:val="00C55CFA"/>
    <w:rsid w:val="00C63414"/>
    <w:rsid w:val="00C82760"/>
    <w:rsid w:val="00C860A0"/>
    <w:rsid w:val="00C8792A"/>
    <w:rsid w:val="00CA1D8B"/>
    <w:rsid w:val="00D03507"/>
    <w:rsid w:val="00D24660"/>
    <w:rsid w:val="00D2505E"/>
    <w:rsid w:val="00D335B9"/>
    <w:rsid w:val="00D554E0"/>
    <w:rsid w:val="00D773F0"/>
    <w:rsid w:val="00DD45F1"/>
    <w:rsid w:val="00DE619B"/>
    <w:rsid w:val="00E42C5E"/>
    <w:rsid w:val="00E457CA"/>
    <w:rsid w:val="00E64E07"/>
    <w:rsid w:val="00EA01B2"/>
    <w:rsid w:val="00ED3D61"/>
    <w:rsid w:val="00EF24CD"/>
    <w:rsid w:val="00F01949"/>
    <w:rsid w:val="00F36731"/>
    <w:rsid w:val="00F4695A"/>
    <w:rsid w:val="00F817A5"/>
    <w:rsid w:val="00F820C9"/>
    <w:rsid w:val="00F82E1A"/>
    <w:rsid w:val="00F85765"/>
    <w:rsid w:val="00F86C68"/>
    <w:rsid w:val="00F936A1"/>
    <w:rsid w:val="00FE250B"/>
    <w:rsid w:val="00FE4CED"/>
    <w:rsid w:val="00FF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D760"/>
  <w15:chartTrackingRefBased/>
  <w15:docId w15:val="{AC15CE68-D725-4846-A21B-CA482A66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F09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1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styleId="a4">
    <w:name w:val="Hyperlink"/>
    <w:basedOn w:val="a0"/>
    <w:uiPriority w:val="99"/>
    <w:unhideWhenUsed/>
    <w:rsid w:val="00436C8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36C8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444C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0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8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1696-2151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-village.com.ua/village/food/new-place/324593-restoran-inshi-z-bezkoshtovnim-menyu-v-tsentri-lvova-vid-evgena-klopotenka-ta-inni-popereshny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kufer.media/gajdy/veteranska-pitsa-i-dobri-spravy-yak-pratsyuye-veterano-pizza-u-frankivsk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i.org/10.32782/2524-0072/2022-37-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1a10df-6ced-4a73-a2dd-a1ec42ab05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5140BABBA2C49825155A22F984FFE" ma:contentTypeVersion="12" ma:contentTypeDescription="Створення нового документа." ma:contentTypeScope="" ma:versionID="4f99bc7c06dc87e55182f62ba7a2e2a9">
  <xsd:schema xmlns:xsd="http://www.w3.org/2001/XMLSchema" xmlns:xs="http://www.w3.org/2001/XMLSchema" xmlns:p="http://schemas.microsoft.com/office/2006/metadata/properties" xmlns:ns3="c11a10df-6ced-4a73-a2dd-a1ec42ab0570" xmlns:ns4="a06b2a78-3dd0-4803-b55d-150bc7f22eaf" targetNamespace="http://schemas.microsoft.com/office/2006/metadata/properties" ma:root="true" ma:fieldsID="9112bad63d17421961fc7520e34e970f" ns3:_="" ns4:_="">
    <xsd:import namespace="c11a10df-6ced-4a73-a2dd-a1ec42ab0570"/>
    <xsd:import namespace="a06b2a78-3dd0-4803-b55d-150bc7f22e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10df-6ced-4a73-a2dd-a1ec42ab0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b2a78-3dd0-4803-b55d-150bc7f22e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9F288-A04A-4C23-A711-D67DB3AA6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42276-2141-4AB4-B64B-F983D1F3EE52}">
  <ds:schemaRefs>
    <ds:schemaRef ds:uri="http://schemas.microsoft.com/office/2006/metadata/properties"/>
    <ds:schemaRef ds:uri="http://schemas.microsoft.com/office/infopath/2007/PartnerControls"/>
    <ds:schemaRef ds:uri="c11a10df-6ced-4a73-a2dd-a1ec42ab0570"/>
  </ds:schemaRefs>
</ds:datastoreItem>
</file>

<file path=customXml/itemProps3.xml><?xml version="1.0" encoding="utf-8"?>
<ds:datastoreItem xmlns:ds="http://schemas.openxmlformats.org/officeDocument/2006/customXml" ds:itemID="{33DE45F4-5A6F-4280-A6B4-D2C3F1058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a10df-6ced-4a73-a2dd-a1ec42ab0570"/>
    <ds:schemaRef ds:uri="a06b2a78-3dd0-4803-b55d-150bc7f22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Грицина Марія Сергіївна</dc:creator>
  <cp:keywords/>
  <dc:description/>
  <cp:lastModifiedBy>Грицина Марія Сергіївна</cp:lastModifiedBy>
  <cp:revision>2</cp:revision>
  <dcterms:created xsi:type="dcterms:W3CDTF">2023-03-06T10:17:00Z</dcterms:created>
  <dcterms:modified xsi:type="dcterms:W3CDTF">2023-03-06T10:17:00Z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0x0101007E95140BABBA2C49825155A22F984FFE</vt:lpwstr>
  </property>
</Properties>
</file>