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51" w:rsidRPr="00DE3943" w:rsidRDefault="00DE3943" w:rsidP="00EA535C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  <w:lang w:val="ru-RU"/>
        </w:rPr>
      </w:pPr>
      <w:bookmarkStart w:id="0" w:name="_Hlk117966565"/>
      <w:proofErr w:type="spellStart"/>
      <w:r w:rsidRPr="00DE3943">
        <w:rPr>
          <w:b/>
          <w:bCs/>
          <w:color w:val="auto"/>
          <w:sz w:val="28"/>
          <w:szCs w:val="28"/>
        </w:rPr>
        <w:t>Секці</w:t>
      </w:r>
      <w:proofErr w:type="spellEnd"/>
      <w:r w:rsidRPr="00DE3943">
        <w:rPr>
          <w:b/>
          <w:bCs/>
          <w:color w:val="auto"/>
          <w:sz w:val="28"/>
          <w:szCs w:val="28"/>
          <w:lang w:val="ru-RU"/>
        </w:rPr>
        <w:t>я 2</w:t>
      </w:r>
    </w:p>
    <w:p w:rsidR="00142851" w:rsidRPr="00DD4A97" w:rsidRDefault="00142851" w:rsidP="00EA535C">
      <w:pPr>
        <w:pStyle w:val="Default"/>
        <w:spacing w:line="360" w:lineRule="auto"/>
        <w:jc w:val="right"/>
        <w:rPr>
          <w:b/>
          <w:bCs/>
          <w:color w:val="auto"/>
          <w:sz w:val="28"/>
          <w:szCs w:val="28"/>
        </w:rPr>
      </w:pPr>
    </w:p>
    <w:p w:rsidR="0028538A" w:rsidRPr="00DD4A97" w:rsidRDefault="00AA05AF" w:rsidP="00EA535C">
      <w:pPr>
        <w:pStyle w:val="Default"/>
        <w:spacing w:line="360" w:lineRule="auto"/>
        <w:jc w:val="righ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Г</w:t>
      </w:r>
      <w:proofErr w:type="spellStart"/>
      <w:r w:rsidR="002F44E2">
        <w:rPr>
          <w:b/>
          <w:bCs/>
          <w:color w:val="auto"/>
          <w:sz w:val="28"/>
          <w:szCs w:val="28"/>
          <w:lang w:val="ru-RU"/>
        </w:rPr>
        <w:t>олик</w:t>
      </w:r>
      <w:proofErr w:type="spellEnd"/>
      <w:r w:rsidR="002F44E2">
        <w:rPr>
          <w:b/>
          <w:bCs/>
          <w:color w:val="auto"/>
          <w:sz w:val="28"/>
          <w:szCs w:val="28"/>
          <w:lang w:val="ru-RU"/>
        </w:rPr>
        <w:t xml:space="preserve"> Роман Юр</w:t>
      </w:r>
      <w:r w:rsidR="002F44E2">
        <w:rPr>
          <w:b/>
          <w:bCs/>
          <w:color w:val="auto"/>
          <w:sz w:val="28"/>
          <w:szCs w:val="28"/>
        </w:rPr>
        <w:t>і</w:t>
      </w:r>
      <w:proofErr w:type="spellStart"/>
      <w:r w:rsidR="002F44E2">
        <w:rPr>
          <w:b/>
          <w:bCs/>
          <w:color w:val="auto"/>
          <w:sz w:val="28"/>
          <w:szCs w:val="28"/>
          <w:lang w:val="ru-RU"/>
        </w:rPr>
        <w:t>йович</w:t>
      </w:r>
      <w:proofErr w:type="spellEnd"/>
      <w:r w:rsidR="0012147E">
        <w:rPr>
          <w:rStyle w:val="a8"/>
          <w:b/>
          <w:bCs/>
          <w:color w:val="auto"/>
          <w:sz w:val="28"/>
          <w:szCs w:val="28"/>
        </w:rPr>
        <w:footnoteReference w:id="1"/>
      </w:r>
      <w:r w:rsidR="0028538A" w:rsidRPr="00DD4A97">
        <w:rPr>
          <w:b/>
          <w:bCs/>
          <w:color w:val="auto"/>
          <w:sz w:val="28"/>
          <w:szCs w:val="28"/>
        </w:rPr>
        <w:t xml:space="preserve">, </w:t>
      </w:r>
    </w:p>
    <w:p w:rsidR="0028538A" w:rsidRPr="00DD4A97" w:rsidRDefault="00491F80" w:rsidP="00EA535C">
      <w:pPr>
        <w:pStyle w:val="Default"/>
        <w:spacing w:line="360" w:lineRule="auto"/>
        <w:jc w:val="right"/>
        <w:rPr>
          <w:color w:val="auto"/>
          <w:sz w:val="28"/>
          <w:szCs w:val="28"/>
        </w:rPr>
      </w:pPr>
      <w:r w:rsidRPr="00DD4A97">
        <w:rPr>
          <w:color w:val="auto"/>
          <w:sz w:val="28"/>
          <w:szCs w:val="28"/>
        </w:rPr>
        <w:t>аспірант</w:t>
      </w:r>
      <w:r w:rsidR="0028538A" w:rsidRPr="00DD4A97">
        <w:rPr>
          <w:color w:val="auto"/>
          <w:sz w:val="28"/>
          <w:szCs w:val="28"/>
        </w:rPr>
        <w:t xml:space="preserve"> спеціальності </w:t>
      </w:r>
      <w:r w:rsidRPr="00DD4A97">
        <w:rPr>
          <w:color w:val="auto"/>
          <w:sz w:val="28"/>
          <w:szCs w:val="28"/>
        </w:rPr>
        <w:t>економіка</w:t>
      </w:r>
      <w:r w:rsidR="0028538A" w:rsidRPr="00DD4A97">
        <w:rPr>
          <w:color w:val="auto"/>
          <w:sz w:val="28"/>
          <w:szCs w:val="28"/>
        </w:rPr>
        <w:t xml:space="preserve"> </w:t>
      </w:r>
    </w:p>
    <w:p w:rsidR="0028538A" w:rsidRPr="00DD4A97" w:rsidRDefault="0028538A" w:rsidP="00EA535C">
      <w:pPr>
        <w:pStyle w:val="Default"/>
        <w:spacing w:line="360" w:lineRule="auto"/>
        <w:jc w:val="right"/>
        <w:rPr>
          <w:color w:val="auto"/>
          <w:sz w:val="28"/>
          <w:szCs w:val="28"/>
        </w:rPr>
      </w:pPr>
      <w:r w:rsidRPr="00DD4A97">
        <w:rPr>
          <w:color w:val="auto"/>
          <w:sz w:val="28"/>
          <w:szCs w:val="28"/>
        </w:rPr>
        <w:t>Прикарпатський національний університет імені Василя Стефаника</w:t>
      </w:r>
    </w:p>
    <w:p w:rsidR="003D178B" w:rsidRDefault="0028538A" w:rsidP="00EA535C">
      <w:pPr>
        <w:pStyle w:val="Default"/>
        <w:spacing w:line="360" w:lineRule="auto"/>
        <w:jc w:val="right"/>
        <w:rPr>
          <w:color w:val="auto"/>
          <w:sz w:val="28"/>
          <w:szCs w:val="28"/>
        </w:rPr>
      </w:pPr>
      <w:r w:rsidRPr="00DD4A97">
        <w:rPr>
          <w:color w:val="auto"/>
          <w:sz w:val="28"/>
          <w:szCs w:val="28"/>
        </w:rPr>
        <w:t>м. Івано-Франківськ</w:t>
      </w:r>
      <w:r w:rsidR="003D178B">
        <w:rPr>
          <w:color w:val="auto"/>
          <w:sz w:val="28"/>
          <w:szCs w:val="28"/>
        </w:rPr>
        <w:t>,</w:t>
      </w:r>
    </w:p>
    <w:p w:rsidR="0028538A" w:rsidRPr="00DD4A97" w:rsidRDefault="003D178B" w:rsidP="00EA535C">
      <w:pPr>
        <w:pStyle w:val="Default"/>
        <w:spacing w:line="360" w:lineRule="auto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Україна</w:t>
      </w:r>
      <w:r w:rsidR="0028538A" w:rsidRPr="00DD4A97">
        <w:rPr>
          <w:color w:val="auto"/>
          <w:sz w:val="28"/>
          <w:szCs w:val="28"/>
        </w:rPr>
        <w:t xml:space="preserve"> </w:t>
      </w:r>
    </w:p>
    <w:p w:rsidR="009E64EB" w:rsidRPr="00DD4A97" w:rsidRDefault="009E64EB" w:rsidP="009E64EB">
      <w:pPr>
        <w:pStyle w:val="Default"/>
        <w:spacing w:line="360" w:lineRule="auto"/>
        <w:jc w:val="righ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  <w:lang w:val="en-US"/>
        </w:rPr>
        <w:t>ORCID :</w:t>
      </w:r>
      <w:proofErr w:type="gramEnd"/>
      <w:r>
        <w:rPr>
          <w:color w:val="auto"/>
          <w:sz w:val="28"/>
          <w:szCs w:val="28"/>
          <w:lang w:val="en-US"/>
        </w:rPr>
        <w:t xml:space="preserve"> </w:t>
      </w:r>
      <w:r w:rsidRPr="00455AD0">
        <w:rPr>
          <w:color w:val="222222"/>
          <w:sz w:val="28"/>
          <w:szCs w:val="28"/>
          <w:shd w:val="clear" w:color="auto" w:fill="FFFFFF"/>
          <w:lang w:val="en-US"/>
        </w:rPr>
        <w:t>0009-0007-8496-768X</w:t>
      </w:r>
      <w:r>
        <w:rPr>
          <w:color w:val="auto"/>
          <w:sz w:val="28"/>
          <w:szCs w:val="28"/>
          <w:lang w:val="en-US"/>
        </w:rPr>
        <w:t xml:space="preserve"> </w:t>
      </w:r>
      <w:r w:rsidRPr="00DD4A97">
        <w:rPr>
          <w:color w:val="auto"/>
          <w:sz w:val="28"/>
          <w:szCs w:val="28"/>
        </w:rPr>
        <w:t xml:space="preserve"> </w:t>
      </w:r>
    </w:p>
    <w:p w:rsidR="0028538A" w:rsidRPr="00DD4A97" w:rsidRDefault="0028538A" w:rsidP="00EA535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A05AF" w:rsidRDefault="00312258" w:rsidP="00EA53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ПРОБЛЕМИ </w:t>
      </w:r>
      <w:r w:rsidR="00AA05AF">
        <w:rPr>
          <w:rFonts w:ascii="Times New Roman" w:hAnsi="Times New Roman" w:cs="Times New Roman"/>
          <w:b/>
          <w:bCs/>
          <w:sz w:val="28"/>
          <w:szCs w:val="28"/>
        </w:rPr>
        <w:t>ОРГАНІЗАЦІ</w:t>
      </w:r>
      <w:r>
        <w:rPr>
          <w:rFonts w:ascii="Times New Roman" w:hAnsi="Times New Roman" w:cs="Times New Roman"/>
          <w:b/>
          <w:bCs/>
          <w:sz w:val="28"/>
          <w:szCs w:val="28"/>
        </w:rPr>
        <w:t>Ї</w:t>
      </w:r>
      <w:r w:rsidR="00AA05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ЕФЕКТИВНОЇ </w:t>
      </w:r>
      <w:r w:rsidR="00AA05AF">
        <w:rPr>
          <w:rFonts w:ascii="Times New Roman" w:hAnsi="Times New Roman" w:cs="Times New Roman"/>
          <w:b/>
          <w:bCs/>
          <w:sz w:val="28"/>
          <w:szCs w:val="28"/>
        </w:rPr>
        <w:t xml:space="preserve">ВЗАЄМОДІЇ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A05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ІНТЕГРОВАНИХ </w:t>
      </w:r>
      <w:r w:rsidR="00AA05AF">
        <w:rPr>
          <w:rFonts w:ascii="Times New Roman" w:hAnsi="Times New Roman" w:cs="Times New Roman"/>
          <w:b/>
          <w:bCs/>
          <w:sz w:val="28"/>
          <w:szCs w:val="28"/>
        </w:rPr>
        <w:t>ВИРОБНИЧИХ СТРУКТУРАХ</w:t>
      </w:r>
    </w:p>
    <w:p w:rsidR="008E5EFB" w:rsidRPr="00DD4A97" w:rsidRDefault="008E5EFB" w:rsidP="00EA535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5203" w:rsidRDefault="00312258" w:rsidP="00EA5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2258">
        <w:rPr>
          <w:rFonts w:ascii="Times New Roman" w:hAnsi="Times New Roman" w:cs="Times New Roman"/>
          <w:sz w:val="28"/>
          <w:szCs w:val="28"/>
          <w:shd w:val="clear" w:color="auto" w:fill="FFFFFF"/>
        </w:rPr>
        <w:t>Високий рівень турбулентності сучасного ринку породжує необхідність своєчасного і адекватного реагування на нові виклики і пов’язані з ними конкретні проблеми, включаючи безперечно й ті, що стосуються діяльності виробничих структур різних форм і рівнів ієрархії. Різноманітність особливостей виробничих структур спричиняє багатоваріантність управлінських рішень щодо їх функціонування, зокрема, у контексті організації взаємодії таких структур на основі системного підходу і узгодження інтересів задля отримання синергетичного ефекту.</w:t>
      </w:r>
    </w:p>
    <w:p w:rsidR="00312258" w:rsidRDefault="00405203" w:rsidP="00EA5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цьому </w:t>
      </w:r>
      <w:r w:rsidR="00254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зв’язку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відзначаємо проблеми </w:t>
      </w:r>
      <w:r w:rsidRPr="00405203">
        <w:rPr>
          <w:rFonts w:ascii="Times New Roman" w:hAnsi="Times New Roman" w:cs="Times New Roman"/>
          <w:sz w:val="28"/>
          <w:szCs w:val="28"/>
          <w:shd w:val="clear" w:color="auto" w:fill="FFFFFF"/>
        </w:rPr>
        <w:t>підвищення ефективності взаємодії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5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економіко-виробничих систем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складних </w:t>
      </w:r>
      <w:r w:rsidRPr="00405203">
        <w:rPr>
          <w:rFonts w:ascii="Times New Roman" w:hAnsi="Times New Roman" w:cs="Times New Roman"/>
          <w:sz w:val="28"/>
          <w:szCs w:val="28"/>
          <w:shd w:val="clear" w:color="auto" w:fill="FFFFFF"/>
        </w:rPr>
        <w:t>динамічн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Pr="00405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r w:rsidRPr="00405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об’єдн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ують</w:t>
      </w:r>
      <w:r w:rsidRPr="00405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виробнич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Pr="00405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05203">
        <w:rPr>
          <w:rFonts w:ascii="Times New Roman" w:hAnsi="Times New Roman" w:cs="Times New Roman"/>
          <w:sz w:val="28"/>
          <w:szCs w:val="28"/>
          <w:shd w:val="clear" w:color="auto" w:fill="FFFFFF"/>
        </w:rPr>
        <w:t>, технологі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ї</w:t>
      </w:r>
      <w:r w:rsidRPr="00405203">
        <w:rPr>
          <w:rFonts w:ascii="Times New Roman" w:hAnsi="Times New Roman" w:cs="Times New Roman"/>
          <w:sz w:val="28"/>
          <w:szCs w:val="28"/>
          <w:shd w:val="clear" w:color="auto" w:fill="FFFFFF"/>
        </w:rPr>
        <w:t>, ресурс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05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405203">
        <w:rPr>
          <w:rFonts w:ascii="Times New Roman" w:hAnsi="Times New Roman" w:cs="Times New Roman"/>
          <w:sz w:val="28"/>
          <w:szCs w:val="28"/>
          <w:shd w:val="clear" w:color="auto" w:fill="FFFFFF"/>
        </w:rPr>
        <w:t>фінансов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Pr="0040520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5203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інформаційн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Pr="00405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тощо), забезпечуючи</w:t>
      </w:r>
      <w:r w:rsidRPr="00405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виробництво, розподіл та споживання матеріальних благ</w:t>
      </w:r>
      <w:r w:rsidR="00E17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задля</w:t>
      </w:r>
      <w:r w:rsidRPr="00405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задоволення потреб</w:t>
      </w:r>
      <w:r w:rsidR="00E17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суспільства </w:t>
      </w:r>
      <w:r w:rsidR="00E173E3" w:rsidRPr="00A90D0E">
        <w:rPr>
          <w:rFonts w:ascii="Times New Roman" w:hAnsi="Times New Roman" w:cs="Times New Roman"/>
          <w:sz w:val="28"/>
          <w:szCs w:val="28"/>
          <w:shd w:val="clear" w:color="auto" w:fill="FFFFFF"/>
        </w:rPr>
        <w:t>[1]</w:t>
      </w:r>
      <w:r w:rsidRPr="004052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6DAF" w:rsidRPr="00A90D0E" w:rsidRDefault="005C6DAF" w:rsidP="00EA5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0D0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Організація взаємодії у виробничих структурах є ключовим елементом успішної роботи будь-якого підприємства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що є о</w:t>
      </w:r>
      <w:r w:rsidRPr="00177916">
        <w:rPr>
          <w:rFonts w:ascii="Times New Roman" w:hAnsi="Times New Roman" w:cs="Times New Roman"/>
          <w:sz w:val="28"/>
          <w:szCs w:val="28"/>
          <w:shd w:val="clear" w:color="auto" w:fill="FFFFFF"/>
        </w:rPr>
        <w:t>сновним видом економіко-виробнич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ої</w:t>
      </w:r>
      <w:r w:rsidRPr="00177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90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Така о</w:t>
      </w:r>
      <w:r w:rsidRPr="00A90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рганізація взаємодії включає в себе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наступні складові.</w:t>
      </w:r>
    </w:p>
    <w:p w:rsidR="005C6DAF" w:rsidRPr="00A90D0E" w:rsidRDefault="005C6DAF" w:rsidP="00EA535C">
      <w:pPr>
        <w:pStyle w:val="a4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0D0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Організаційна структура підприємства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A90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повинна відображати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виробничі</w:t>
      </w:r>
      <w:r w:rsidRPr="00A90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Pr="00A90D0E">
        <w:rPr>
          <w:rFonts w:ascii="Times New Roman" w:hAnsi="Times New Roman" w:cs="Times New Roman"/>
          <w:sz w:val="28"/>
          <w:szCs w:val="28"/>
          <w:shd w:val="clear" w:color="auto" w:fill="FFFFFF"/>
        </w:rPr>
        <w:t>язки між різними підрозділами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(підсистемами)</w:t>
      </w:r>
      <w:r w:rsidRPr="00A90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сприяти взаємодії між ними.</w:t>
      </w:r>
    </w:p>
    <w:p w:rsidR="005C6DAF" w:rsidRPr="00A90D0E" w:rsidRDefault="005C6DAF" w:rsidP="00EA535C">
      <w:pPr>
        <w:pStyle w:val="a4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0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Комунікація: ефективна комунікація між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окремими елементами</w:t>
      </w:r>
      <w:r w:rsidRPr="00A90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 важлив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ою</w:t>
      </w:r>
      <w:r w:rsidRPr="00A90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складовою</w:t>
      </w:r>
      <w:r w:rsidRPr="00A90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взаємодії виробничих структур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цілому</w:t>
      </w:r>
      <w:r w:rsidRPr="00A90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C6DAF" w:rsidRPr="00A90D0E" w:rsidRDefault="005C6DAF" w:rsidP="00EA535C">
      <w:pPr>
        <w:pStyle w:val="a4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</w:t>
      </w:r>
      <w:r w:rsidRPr="00A90D0E">
        <w:rPr>
          <w:rFonts w:ascii="Times New Roman" w:hAnsi="Times New Roman" w:cs="Times New Roman"/>
          <w:sz w:val="28"/>
          <w:szCs w:val="28"/>
          <w:shd w:val="clear" w:color="auto" w:fill="FFFFFF"/>
        </w:rPr>
        <w:t>: повинн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A90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мати чітку стратегію та планування, які включають організацію взаємодії між підрозділами та працівниками.</w:t>
      </w:r>
    </w:p>
    <w:p w:rsidR="005C6DAF" w:rsidRDefault="005C6DAF" w:rsidP="00EA535C">
      <w:pPr>
        <w:pStyle w:val="a4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0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Мотивація: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здатна</w:t>
      </w:r>
      <w:r w:rsidRPr="00A90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тільки забезпеч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ити</w:t>
      </w:r>
      <w:r w:rsidRPr="00A90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ефективну роботу, але й підвищ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ити</w:t>
      </w:r>
      <w:r w:rsidRPr="00A90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рівень виробничої культури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90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зменш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ити</w:t>
      </w:r>
      <w:r w:rsidRPr="00A90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кількість виробничих помилок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90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C6DAF" w:rsidRPr="00D17A71" w:rsidRDefault="005C6DAF" w:rsidP="00EA5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7BA">
        <w:rPr>
          <w:rFonts w:ascii="Times New Roman" w:hAnsi="Times New Roman" w:cs="Times New Roman"/>
          <w:sz w:val="28"/>
          <w:szCs w:val="28"/>
          <w:shd w:val="clear" w:color="auto" w:fill="FFFFFF"/>
        </w:rPr>
        <w:t>Виробнича структура підприємства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яку формують</w:t>
      </w:r>
      <w:r w:rsidRPr="00757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структурн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Pr="00757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підрозділ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57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17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 мати різні форми, залежно від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специфіки</w:t>
      </w:r>
      <w:r w:rsidRPr="00D17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підприємства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водночас к</w:t>
      </w:r>
      <w:r w:rsidRPr="00D17A71">
        <w:rPr>
          <w:rFonts w:ascii="Times New Roman" w:hAnsi="Times New Roman" w:cs="Times New Roman"/>
          <w:sz w:val="28"/>
          <w:szCs w:val="28"/>
          <w:shd w:val="clear" w:color="auto" w:fill="FFFFFF"/>
        </w:rPr>
        <w:t>ожен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Pr="00D17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структурних</w:t>
      </w:r>
      <w:r w:rsidRPr="00D17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підрозділів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реалізує</w:t>
      </w:r>
      <w:r w:rsidRPr="00D17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6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певні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визначені</w:t>
      </w:r>
      <w:r w:rsidRPr="00D17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функції та виконує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конкретні</w:t>
      </w:r>
      <w:r w:rsidRPr="00D17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завдання у виробничому процесі.</w:t>
      </w:r>
    </w:p>
    <w:p w:rsidR="005C6DAF" w:rsidRPr="00D17A71" w:rsidRDefault="005C6DAF" w:rsidP="00EA5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7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Виробнича структура може мати різні форми організації.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Зокрема, можна виділити л</w:t>
      </w:r>
      <w:r w:rsidRPr="00D17A71">
        <w:rPr>
          <w:rFonts w:ascii="Times New Roman" w:hAnsi="Times New Roman" w:cs="Times New Roman"/>
          <w:sz w:val="28"/>
          <w:szCs w:val="28"/>
          <w:shd w:val="clear" w:color="auto" w:fill="FFFFFF"/>
        </w:rPr>
        <w:t>інійно-функціональн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у, </w:t>
      </w:r>
      <w:r w:rsidRPr="00D17A71">
        <w:rPr>
          <w:rFonts w:ascii="Times New Roman" w:hAnsi="Times New Roman" w:cs="Times New Roman"/>
          <w:sz w:val="28"/>
          <w:szCs w:val="28"/>
          <w:shd w:val="clear" w:color="auto" w:fill="FFFFFF"/>
        </w:rPr>
        <w:t>матричн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D17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комбінован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D17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виробничі </w:t>
      </w:r>
      <w:r w:rsidRPr="00D17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структури,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кожна з яких пов’язана з</w:t>
      </w:r>
      <w:r w:rsidRPr="00D17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необхідністю забезпечення </w:t>
      </w:r>
      <w:r w:rsidRPr="00D17A71">
        <w:rPr>
          <w:rFonts w:ascii="Times New Roman" w:hAnsi="Times New Roman" w:cs="Times New Roman"/>
          <w:sz w:val="28"/>
          <w:szCs w:val="28"/>
          <w:shd w:val="clear" w:color="auto" w:fill="FFFFFF"/>
        </w:rPr>
        <w:t>ефективн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ості процесів</w:t>
      </w:r>
      <w:r w:rsidRPr="00D17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іння</w:t>
      </w:r>
      <w:r w:rsidRPr="00D17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виробничим процесом на підприємстві.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C6DAF" w:rsidRPr="00312258" w:rsidRDefault="005C6DAF" w:rsidP="00EA5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7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Всі виробничі підрозділи на підприємстві </w:t>
      </w:r>
      <w:r w:rsidRPr="007577BA">
        <w:rPr>
          <w:rFonts w:ascii="Times New Roman" w:hAnsi="Times New Roman" w:cs="Times New Roman"/>
          <w:sz w:val="28"/>
          <w:szCs w:val="28"/>
          <w:shd w:val="clear" w:color="auto" w:fill="FFFFFF"/>
        </w:rPr>
        <w:t>взаємодію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Pr="00757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між собою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задля</w:t>
      </w:r>
      <w:r w:rsidRPr="00757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забезпеч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ення</w:t>
      </w:r>
      <w:r w:rsidRPr="00757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ефективн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ості</w:t>
      </w:r>
      <w:r w:rsidRPr="00757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виробничих процесів та досягнення спільних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стратегічних </w:t>
      </w:r>
      <w:r w:rsidRPr="007577BA">
        <w:rPr>
          <w:rFonts w:ascii="Times New Roman" w:hAnsi="Times New Roman" w:cs="Times New Roman"/>
          <w:sz w:val="28"/>
          <w:szCs w:val="28"/>
          <w:shd w:val="clear" w:color="auto" w:fill="FFFFFF"/>
        </w:rPr>
        <w:t>цілей. Зазвичай на підприємстві взаємозв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Pr="00757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язки між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структурними </w:t>
      </w:r>
      <w:r w:rsidRPr="00757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підрозділами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реалізуються </w:t>
      </w:r>
      <w:r w:rsidRPr="007577BA">
        <w:rPr>
          <w:rFonts w:ascii="Times New Roman" w:hAnsi="Times New Roman" w:cs="Times New Roman"/>
          <w:sz w:val="28"/>
          <w:szCs w:val="28"/>
          <w:shd w:val="clear" w:color="auto" w:fill="FFFFFF"/>
        </w:rPr>
        <w:t>у вигляді ланцюжків виробничо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757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процесу</w:t>
      </w:r>
      <w:r w:rsidRPr="00757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 що е</w:t>
      </w:r>
      <w:r w:rsidRPr="007577BA">
        <w:rPr>
          <w:rFonts w:ascii="Times New Roman" w:hAnsi="Times New Roman" w:cs="Times New Roman"/>
          <w:sz w:val="28"/>
          <w:szCs w:val="28"/>
          <w:shd w:val="clear" w:color="auto" w:fill="FFFFFF"/>
        </w:rPr>
        <w:t>фективна взаємодія між підрозділами забезпеч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ується</w:t>
      </w:r>
      <w:r w:rsidRPr="00757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чітки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757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757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узгодження переходів вздовж таких ланцюжків</w:t>
      </w:r>
      <w:r w:rsidRPr="00757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включаючи узгодження відповідних </w:t>
      </w:r>
      <w:r w:rsidRPr="007577BA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інформаційни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757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потоків</w:t>
      </w:r>
      <w:r w:rsidRPr="007577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2258" w:rsidRPr="00312258" w:rsidRDefault="00312258" w:rsidP="00EA5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2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Зрозуміло, що сама по собі інтегрованість виробничих структур ще не гарантує успішність їх функціонування, оскільки важлива не взаємодія як така, а її ефективність, що неможлива без відповідних мотивацій. Забезпечення підтримки сильних мотивацій в діяльності інтегрованих виробничих структур дозволяє визначити передумови, необхідні для гарантування їх ефективної </w:t>
      </w:r>
      <w:r w:rsidRPr="0031225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взаємодії. Це виражається у виборі раціональної стратегії розвитку виробничих структур із забезпеченням конкурентних переваг взаємодії, оптимізації інвестиційних потоків, виборі темпів і напрямів розвитку виробництв. </w:t>
      </w:r>
    </w:p>
    <w:p w:rsidR="00312258" w:rsidRDefault="00312258" w:rsidP="00EA5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2258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Функціональною основою взаємодії є пристосування інвестиційної активності виробничих структур до використовуваних технологій, раціонального поєднання фінансового і промислового капіталів.</w:t>
      </w:r>
      <w:r w:rsidR="004C1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 обумовлює </w:t>
      </w:r>
      <w:r w:rsidR="00316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необхідність модельної оптимізації взаємодії </w:t>
      </w:r>
      <w:r w:rsidR="00316C2A" w:rsidRPr="00312258">
        <w:rPr>
          <w:rFonts w:ascii="Times New Roman" w:hAnsi="Times New Roman" w:cs="Times New Roman"/>
          <w:sz w:val="28"/>
          <w:szCs w:val="28"/>
          <w:shd w:val="clear" w:color="auto" w:fill="FFFFFF"/>
        </w:rPr>
        <w:t>інтегрован</w:t>
      </w:r>
      <w:r w:rsidR="00316C2A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316C2A" w:rsidRPr="00312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виробничих структур</w:t>
      </w:r>
      <w:r w:rsidR="00316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16C2A" w:rsidRPr="00316C2A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</w:t>
      </w:r>
      <w:r w:rsidR="00316C2A">
        <w:rPr>
          <w:rFonts w:ascii="Times New Roman" w:hAnsi="Times New Roman" w:cs="Times New Roman"/>
          <w:sz w:val="28"/>
          <w:szCs w:val="28"/>
          <w:shd w:val="clear" w:color="auto" w:fill="FFFFFF"/>
        </w:rPr>
        <w:t>ки</w:t>
      </w:r>
      <w:r w:rsidR="00316C2A" w:rsidRPr="00316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</w:t>
      </w:r>
      <w:r w:rsidR="00316C2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316C2A" w:rsidRPr="00316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економіко-математичних моделей</w:t>
      </w:r>
      <w:r w:rsidR="00316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6C2A" w:rsidRPr="00316C2A">
        <w:rPr>
          <w:rFonts w:ascii="Times New Roman" w:hAnsi="Times New Roman" w:cs="Times New Roman"/>
          <w:sz w:val="28"/>
          <w:szCs w:val="28"/>
          <w:shd w:val="clear" w:color="auto" w:fill="FFFFFF"/>
        </w:rPr>
        <w:t>та метод</w:t>
      </w:r>
      <w:r w:rsidR="00316C2A">
        <w:rPr>
          <w:rFonts w:ascii="Times New Roman" w:hAnsi="Times New Roman" w:cs="Times New Roman"/>
          <w:sz w:val="28"/>
          <w:szCs w:val="28"/>
          <w:shd w:val="clear" w:color="auto" w:fill="FFFFFF"/>
        </w:rPr>
        <w:t>ів</w:t>
      </w:r>
      <w:r w:rsidR="00316C2A" w:rsidRPr="00316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оптимального проектного планування спільної роботи підприємств</w:t>
      </w:r>
      <w:r w:rsidR="00316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6C2A" w:rsidRPr="00A90D0E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316C2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316C2A" w:rsidRPr="00A90D0E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316C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90D0E" w:rsidRPr="00316C2A" w:rsidRDefault="00403E9E" w:rsidP="00EA5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6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Моделі </w:t>
      </w:r>
      <w:r w:rsidR="00316C2A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Pr="00316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 оптимізації взаємодії у виробничих структурах спрямовані на визначення оптимальних сценаріїв, що характеризуються відповідними мотиваціями учасників взаємодії і відповідними змінами виробничого циклу, межі яких можуть слугувати орієнтирами реструктуризації взаємодій. </w:t>
      </w:r>
    </w:p>
    <w:p w:rsidR="00403E9E" w:rsidRDefault="00953C42" w:rsidP="00EA5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чином, на сьогодні залишається актуальною проблема р</w:t>
      </w:r>
      <w:r w:rsidR="00403E9E" w:rsidRPr="00316C2A">
        <w:rPr>
          <w:rFonts w:ascii="Times New Roman" w:hAnsi="Times New Roman" w:cs="Times New Roman"/>
          <w:sz w:val="28"/>
          <w:szCs w:val="28"/>
          <w:shd w:val="clear" w:color="auto" w:fill="FFFFFF"/>
        </w:rPr>
        <w:t>озроб</w:t>
      </w:r>
      <w:r w:rsidR="00316C2A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03E9E" w:rsidRPr="00316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нових </w:t>
      </w:r>
      <w:r w:rsidR="00403E9E" w:rsidRPr="00316C2A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</w:t>
      </w:r>
      <w:r w:rsidR="00316C2A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403E9E" w:rsidRPr="00316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оптимізації взаємодії виробничих структур за умов реалізації інвестиційних програм, що передбачають визначення оптимальних динамічних параметрів взаємодії, за яких підвищується економічна ефективність функціонування виробничих структур</w:t>
      </w:r>
      <w:r w:rsidR="00316C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90D0E" w:rsidRDefault="00A90D0E" w:rsidP="00EA5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0D0E" w:rsidRDefault="00A90D0E" w:rsidP="00EA5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0F14" w:rsidRPr="001F2945" w:rsidRDefault="00280F14" w:rsidP="00EA5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294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Список використаних джерел</w:t>
      </w:r>
      <w:r w:rsidRPr="001F294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bookmarkEnd w:id="0"/>
    <w:p w:rsidR="00E173E3" w:rsidRPr="001F2945" w:rsidRDefault="00E173E3" w:rsidP="00EA535C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F2945">
        <w:rPr>
          <w:rFonts w:ascii="Times New Roman" w:eastAsia="Times New Roman" w:hAnsi="Times New Roman" w:cs="Times New Roman"/>
          <w:sz w:val="24"/>
          <w:szCs w:val="24"/>
          <w:lang w:eastAsia="uk-UA"/>
        </w:rPr>
        <w:t>Панчишин</w:t>
      </w:r>
      <w:proofErr w:type="spellEnd"/>
      <w:r w:rsidRPr="001F29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А., </w:t>
      </w:r>
      <w:proofErr w:type="spellStart"/>
      <w:r w:rsidRPr="001F2945">
        <w:rPr>
          <w:rFonts w:ascii="Times New Roman" w:eastAsia="Times New Roman" w:hAnsi="Times New Roman" w:cs="Times New Roman"/>
          <w:sz w:val="24"/>
          <w:szCs w:val="24"/>
          <w:lang w:eastAsia="uk-UA"/>
        </w:rPr>
        <w:t>Дацко</w:t>
      </w:r>
      <w:proofErr w:type="spellEnd"/>
      <w:r w:rsidRPr="001F29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 Принципи функціонування та взаємодії економіко-виробничих систем у конкурентному середовищі // </w:t>
      </w:r>
      <w:proofErr w:type="spellStart"/>
      <w:r w:rsidR="007C0A0D" w:rsidRPr="001F2945">
        <w:rPr>
          <w:rFonts w:ascii="Times New Roman" w:eastAsia="Times New Roman" w:hAnsi="Times New Roman" w:cs="Times New Roman"/>
          <w:sz w:val="24"/>
          <w:szCs w:val="24"/>
          <w:lang w:eastAsia="uk-UA"/>
        </w:rPr>
        <w:t>European</w:t>
      </w:r>
      <w:proofErr w:type="spellEnd"/>
      <w:r w:rsidR="007C0A0D" w:rsidRPr="001F29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7C0A0D" w:rsidRPr="001F2945">
        <w:rPr>
          <w:rFonts w:ascii="Times New Roman" w:eastAsia="Times New Roman" w:hAnsi="Times New Roman" w:cs="Times New Roman"/>
          <w:sz w:val="24"/>
          <w:szCs w:val="24"/>
          <w:lang w:eastAsia="uk-UA"/>
        </w:rPr>
        <w:t>Journal</w:t>
      </w:r>
      <w:proofErr w:type="spellEnd"/>
      <w:r w:rsidR="007C0A0D" w:rsidRPr="001F29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7C0A0D" w:rsidRPr="001F2945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="007C0A0D" w:rsidRPr="001F29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7C0A0D" w:rsidRPr="001F2945">
        <w:rPr>
          <w:rFonts w:ascii="Times New Roman" w:eastAsia="Times New Roman" w:hAnsi="Times New Roman" w:cs="Times New Roman"/>
          <w:sz w:val="24"/>
          <w:szCs w:val="24"/>
          <w:lang w:eastAsia="uk-UA"/>
        </w:rPr>
        <w:t>Economics</w:t>
      </w:r>
      <w:proofErr w:type="spellEnd"/>
      <w:r w:rsidR="007C0A0D" w:rsidRPr="001F29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7C0A0D" w:rsidRPr="001F2945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="007C0A0D" w:rsidRPr="001F29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7C0A0D" w:rsidRPr="001F2945">
        <w:rPr>
          <w:rFonts w:ascii="Times New Roman" w:eastAsia="Times New Roman" w:hAnsi="Times New Roman" w:cs="Times New Roman"/>
          <w:sz w:val="24"/>
          <w:szCs w:val="24"/>
          <w:lang w:eastAsia="uk-UA"/>
        </w:rPr>
        <w:t>Management</w:t>
      </w:r>
      <w:proofErr w:type="spellEnd"/>
      <w:r w:rsidRPr="001F29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– </w:t>
      </w:r>
      <w:proofErr w:type="spellStart"/>
      <w:r w:rsidRPr="001F2945">
        <w:rPr>
          <w:rFonts w:ascii="Times New Roman" w:eastAsia="Times New Roman" w:hAnsi="Times New Roman" w:cs="Times New Roman"/>
          <w:sz w:val="24"/>
          <w:szCs w:val="24"/>
          <w:lang w:eastAsia="uk-UA"/>
        </w:rPr>
        <w:t>Volume</w:t>
      </w:r>
      <w:proofErr w:type="spellEnd"/>
      <w:r w:rsidRPr="001F29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2, </w:t>
      </w:r>
      <w:proofErr w:type="spellStart"/>
      <w:r w:rsidRPr="001F2945">
        <w:rPr>
          <w:rFonts w:ascii="Times New Roman" w:eastAsia="Times New Roman" w:hAnsi="Times New Roman" w:cs="Times New Roman"/>
          <w:sz w:val="24"/>
          <w:szCs w:val="24"/>
          <w:lang w:eastAsia="uk-UA"/>
        </w:rPr>
        <w:t>Issue</w:t>
      </w:r>
      <w:proofErr w:type="spellEnd"/>
      <w:r w:rsidRPr="001F29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2, 2016. </w:t>
      </w:r>
      <w:r w:rsidR="000474BE" w:rsidRPr="001F29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– </w:t>
      </w:r>
      <w:r w:rsidRPr="001F2945">
        <w:rPr>
          <w:rFonts w:ascii="Times New Roman" w:eastAsia="Times New Roman" w:hAnsi="Times New Roman" w:cs="Times New Roman"/>
          <w:sz w:val="24"/>
          <w:szCs w:val="24"/>
          <w:lang w:eastAsia="uk-UA"/>
        </w:rPr>
        <w:t>Р. 103</w:t>
      </w:r>
      <w:r w:rsidR="000474BE" w:rsidRPr="001F2945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Pr="001F2945">
        <w:rPr>
          <w:rFonts w:ascii="Times New Roman" w:eastAsia="Times New Roman" w:hAnsi="Times New Roman" w:cs="Times New Roman"/>
          <w:sz w:val="24"/>
          <w:szCs w:val="24"/>
          <w:lang w:eastAsia="uk-UA"/>
        </w:rPr>
        <w:t>109</w:t>
      </w:r>
      <w:r w:rsidR="00E34265" w:rsidRPr="001F294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E34265" w:rsidRPr="001F2945" w:rsidRDefault="00E34265" w:rsidP="00EA535C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F2945">
        <w:rPr>
          <w:rFonts w:ascii="Times New Roman" w:eastAsia="Times New Roman" w:hAnsi="Times New Roman" w:cs="Times New Roman"/>
          <w:sz w:val="24"/>
          <w:szCs w:val="24"/>
          <w:lang w:eastAsia="uk-UA"/>
        </w:rPr>
        <w:t>Шерстенников</w:t>
      </w:r>
      <w:proofErr w:type="spellEnd"/>
      <w:r w:rsidRPr="001F29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Ю. В. Моделювання роботи виробничого об’єднання як вертикально інтегрованої системи // Економічний простір : Збірник наукових праць. – № 73. – Дніпропетровськ: ПДА БА, 2013. – С. </w:t>
      </w:r>
      <w:r w:rsidR="009F6034" w:rsidRPr="001F2945">
        <w:rPr>
          <w:rFonts w:ascii="Times New Roman" w:eastAsia="Times New Roman" w:hAnsi="Times New Roman" w:cs="Times New Roman"/>
          <w:sz w:val="24"/>
          <w:szCs w:val="24"/>
          <w:lang w:eastAsia="uk-UA"/>
        </w:rPr>
        <w:t>267</w:t>
      </w:r>
      <w:r w:rsidRPr="001F2945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="009F6034" w:rsidRPr="001F2945">
        <w:rPr>
          <w:rFonts w:ascii="Times New Roman" w:eastAsia="Times New Roman" w:hAnsi="Times New Roman" w:cs="Times New Roman"/>
          <w:sz w:val="24"/>
          <w:szCs w:val="24"/>
          <w:lang w:eastAsia="uk-UA"/>
        </w:rPr>
        <w:t>288</w:t>
      </w:r>
      <w:r w:rsidRPr="001F294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AA05AF" w:rsidRPr="009853C2" w:rsidRDefault="00AA05AF" w:rsidP="00EA535C">
      <w:pPr>
        <w:tabs>
          <w:tab w:val="left" w:pos="1134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AA05AF" w:rsidRPr="009853C2" w:rsidSect="00A0482C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EC1" w:rsidRDefault="00453EC1" w:rsidP="0012147E">
      <w:pPr>
        <w:spacing w:after="0" w:line="240" w:lineRule="auto"/>
      </w:pPr>
      <w:r>
        <w:separator/>
      </w:r>
    </w:p>
  </w:endnote>
  <w:endnote w:type="continuationSeparator" w:id="0">
    <w:p w:rsidR="00453EC1" w:rsidRDefault="00453EC1" w:rsidP="0012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EC1" w:rsidRDefault="00453EC1" w:rsidP="0012147E">
      <w:pPr>
        <w:spacing w:after="0" w:line="240" w:lineRule="auto"/>
      </w:pPr>
      <w:r>
        <w:separator/>
      </w:r>
    </w:p>
  </w:footnote>
  <w:footnote w:type="continuationSeparator" w:id="0">
    <w:p w:rsidR="00453EC1" w:rsidRDefault="00453EC1" w:rsidP="0012147E">
      <w:pPr>
        <w:spacing w:after="0" w:line="240" w:lineRule="auto"/>
      </w:pPr>
      <w:r>
        <w:continuationSeparator/>
      </w:r>
    </w:p>
  </w:footnote>
  <w:footnote w:id="1">
    <w:p w:rsidR="0012147E" w:rsidRPr="0012147E" w:rsidRDefault="0012147E">
      <w:pPr>
        <w:pStyle w:val="a6"/>
        <w:rPr>
          <w:rFonts w:ascii="Times New Roman" w:hAnsi="Times New Roman" w:cs="Times New Roman"/>
          <w:sz w:val="28"/>
          <w:szCs w:val="28"/>
        </w:rPr>
      </w:pPr>
      <w:r w:rsidRPr="0012147E">
        <w:rPr>
          <w:rStyle w:val="a8"/>
          <w:rFonts w:ascii="Times New Roman" w:hAnsi="Times New Roman" w:cs="Times New Roman"/>
          <w:sz w:val="28"/>
          <w:szCs w:val="28"/>
        </w:rPr>
        <w:footnoteRef/>
      </w:r>
      <w:r w:rsidRPr="0012147E">
        <w:rPr>
          <w:rFonts w:ascii="Times New Roman" w:hAnsi="Times New Roman" w:cs="Times New Roman"/>
          <w:sz w:val="28"/>
          <w:szCs w:val="28"/>
        </w:rPr>
        <w:t xml:space="preserve"> Науковий керівник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 w:rsidR="00AA05AF">
        <w:rPr>
          <w:rFonts w:ascii="Times New Roman" w:hAnsi="Times New Roman" w:cs="Times New Roman"/>
          <w:sz w:val="28"/>
          <w:szCs w:val="28"/>
        </w:rPr>
        <w:t>ф.-м.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професор </w:t>
      </w:r>
      <w:r w:rsidR="00AA05AF">
        <w:rPr>
          <w:rFonts w:ascii="Times New Roman" w:hAnsi="Times New Roman" w:cs="Times New Roman"/>
          <w:sz w:val="28"/>
          <w:szCs w:val="28"/>
        </w:rPr>
        <w:t>Мар’ян ДМИТРИШИН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035274"/>
      <w:docPartObj>
        <w:docPartGallery w:val="Page Numbers (Top of Page)"/>
        <w:docPartUnique/>
      </w:docPartObj>
    </w:sdtPr>
    <w:sdtEndPr/>
    <w:sdtContent>
      <w:p w:rsidR="00F7251C" w:rsidRDefault="00F7251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4EB" w:rsidRPr="009E64EB">
          <w:rPr>
            <w:noProof/>
            <w:lang w:val="ru-RU"/>
          </w:rPr>
          <w:t>1</w:t>
        </w:r>
        <w:r>
          <w:fldChar w:fldCharType="end"/>
        </w:r>
      </w:p>
    </w:sdtContent>
  </w:sdt>
  <w:p w:rsidR="00F7251C" w:rsidRDefault="00F7251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85A"/>
    <w:multiLevelType w:val="hybridMultilevel"/>
    <w:tmpl w:val="A2923ABE"/>
    <w:lvl w:ilvl="0" w:tplc="9B302A4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1BF0B2D"/>
    <w:multiLevelType w:val="multilevel"/>
    <w:tmpl w:val="C9C2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4312D"/>
    <w:multiLevelType w:val="hybridMultilevel"/>
    <w:tmpl w:val="748A6E54"/>
    <w:lvl w:ilvl="0" w:tplc="362EDB4C">
      <w:start w:val="1"/>
      <w:numFmt w:val="bullet"/>
      <w:lvlText w:val="−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15BF7DAA"/>
    <w:multiLevelType w:val="hybridMultilevel"/>
    <w:tmpl w:val="4FCA6BBA"/>
    <w:lvl w:ilvl="0" w:tplc="362EDB4C">
      <w:start w:val="1"/>
      <w:numFmt w:val="bullet"/>
      <w:lvlText w:val="−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186D3608"/>
    <w:multiLevelType w:val="hybridMultilevel"/>
    <w:tmpl w:val="91EC8F1E"/>
    <w:lvl w:ilvl="0" w:tplc="1FDCA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224450"/>
    <w:multiLevelType w:val="hybridMultilevel"/>
    <w:tmpl w:val="62E8D01E"/>
    <w:lvl w:ilvl="0" w:tplc="5DE20C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5D2AD5"/>
    <w:multiLevelType w:val="hybridMultilevel"/>
    <w:tmpl w:val="DF7E8922"/>
    <w:lvl w:ilvl="0" w:tplc="362EDB4C">
      <w:start w:val="1"/>
      <w:numFmt w:val="bullet"/>
      <w:lvlText w:val="−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2A5E1A42"/>
    <w:multiLevelType w:val="hybridMultilevel"/>
    <w:tmpl w:val="023ACA5C"/>
    <w:lvl w:ilvl="0" w:tplc="362EDB4C">
      <w:start w:val="1"/>
      <w:numFmt w:val="bullet"/>
      <w:lvlText w:val="−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3CF9668F"/>
    <w:multiLevelType w:val="hybridMultilevel"/>
    <w:tmpl w:val="AFDE86CA"/>
    <w:lvl w:ilvl="0" w:tplc="362EDB4C">
      <w:start w:val="1"/>
      <w:numFmt w:val="bullet"/>
      <w:lvlText w:val="−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424C32B4"/>
    <w:multiLevelType w:val="hybridMultilevel"/>
    <w:tmpl w:val="91EC8F1E"/>
    <w:lvl w:ilvl="0" w:tplc="1FDCA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065AE1"/>
    <w:multiLevelType w:val="hybridMultilevel"/>
    <w:tmpl w:val="7B9819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66A7743"/>
    <w:multiLevelType w:val="hybridMultilevel"/>
    <w:tmpl w:val="39D28246"/>
    <w:lvl w:ilvl="0" w:tplc="362EDB4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8954A3"/>
    <w:multiLevelType w:val="hybridMultilevel"/>
    <w:tmpl w:val="91EC8F1E"/>
    <w:lvl w:ilvl="0" w:tplc="1FDCA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3F0852"/>
    <w:multiLevelType w:val="hybridMultilevel"/>
    <w:tmpl w:val="91EC8F1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B5311FC"/>
    <w:multiLevelType w:val="hybridMultilevel"/>
    <w:tmpl w:val="E9423706"/>
    <w:lvl w:ilvl="0" w:tplc="72A6D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6591485"/>
    <w:multiLevelType w:val="hybridMultilevel"/>
    <w:tmpl w:val="D6BC6CE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7FF3321"/>
    <w:multiLevelType w:val="hybridMultilevel"/>
    <w:tmpl w:val="76145D4E"/>
    <w:lvl w:ilvl="0" w:tplc="362EDB4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E90386C"/>
    <w:multiLevelType w:val="hybridMultilevel"/>
    <w:tmpl w:val="94C4BAF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6"/>
  </w:num>
  <w:num w:numId="5">
    <w:abstractNumId w:val="0"/>
  </w:num>
  <w:num w:numId="6">
    <w:abstractNumId w:val="1"/>
  </w:num>
  <w:num w:numId="7">
    <w:abstractNumId w:val="13"/>
  </w:num>
  <w:num w:numId="8">
    <w:abstractNumId w:val="15"/>
  </w:num>
  <w:num w:numId="9">
    <w:abstractNumId w:val="11"/>
  </w:num>
  <w:num w:numId="10">
    <w:abstractNumId w:val="14"/>
  </w:num>
  <w:num w:numId="11">
    <w:abstractNumId w:val="7"/>
  </w:num>
  <w:num w:numId="12">
    <w:abstractNumId w:val="2"/>
  </w:num>
  <w:num w:numId="13">
    <w:abstractNumId w:val="3"/>
  </w:num>
  <w:num w:numId="14">
    <w:abstractNumId w:val="8"/>
  </w:num>
  <w:num w:numId="15">
    <w:abstractNumId w:val="6"/>
  </w:num>
  <w:num w:numId="16">
    <w:abstractNumId w:val="10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7C"/>
    <w:rsid w:val="0000272C"/>
    <w:rsid w:val="00013B60"/>
    <w:rsid w:val="00022239"/>
    <w:rsid w:val="000474BE"/>
    <w:rsid w:val="00084A2B"/>
    <w:rsid w:val="00093094"/>
    <w:rsid w:val="000E266F"/>
    <w:rsid w:val="000F06C6"/>
    <w:rsid w:val="0012147E"/>
    <w:rsid w:val="00121FE0"/>
    <w:rsid w:val="00142851"/>
    <w:rsid w:val="00160D46"/>
    <w:rsid w:val="00177916"/>
    <w:rsid w:val="00186103"/>
    <w:rsid w:val="001A1E1A"/>
    <w:rsid w:val="001A4D12"/>
    <w:rsid w:val="001B02B0"/>
    <w:rsid w:val="001C2194"/>
    <w:rsid w:val="001E2502"/>
    <w:rsid w:val="001F2945"/>
    <w:rsid w:val="0020631E"/>
    <w:rsid w:val="002209AD"/>
    <w:rsid w:val="00234DAB"/>
    <w:rsid w:val="00251C03"/>
    <w:rsid w:val="00252C70"/>
    <w:rsid w:val="00254262"/>
    <w:rsid w:val="00280F14"/>
    <w:rsid w:val="0028538A"/>
    <w:rsid w:val="00290DD8"/>
    <w:rsid w:val="002A3392"/>
    <w:rsid w:val="002B0B3A"/>
    <w:rsid w:val="002F44E2"/>
    <w:rsid w:val="00302914"/>
    <w:rsid w:val="00312258"/>
    <w:rsid w:val="00316C2A"/>
    <w:rsid w:val="00393303"/>
    <w:rsid w:val="003A51D2"/>
    <w:rsid w:val="003B5756"/>
    <w:rsid w:val="003D178B"/>
    <w:rsid w:val="003E2618"/>
    <w:rsid w:val="00403E9E"/>
    <w:rsid w:val="00405203"/>
    <w:rsid w:val="0045031D"/>
    <w:rsid w:val="00453EC1"/>
    <w:rsid w:val="00491F80"/>
    <w:rsid w:val="004C086F"/>
    <w:rsid w:val="004C1CB1"/>
    <w:rsid w:val="004F44C6"/>
    <w:rsid w:val="00500342"/>
    <w:rsid w:val="005009B0"/>
    <w:rsid w:val="00585527"/>
    <w:rsid w:val="005A4E5E"/>
    <w:rsid w:val="005C6DAF"/>
    <w:rsid w:val="005D6DB5"/>
    <w:rsid w:val="005E053A"/>
    <w:rsid w:val="005F315B"/>
    <w:rsid w:val="00633F0F"/>
    <w:rsid w:val="00644836"/>
    <w:rsid w:val="006A38C3"/>
    <w:rsid w:val="006C31E4"/>
    <w:rsid w:val="006C7050"/>
    <w:rsid w:val="006F5F91"/>
    <w:rsid w:val="00740542"/>
    <w:rsid w:val="007577BA"/>
    <w:rsid w:val="00785C7B"/>
    <w:rsid w:val="007A0EBF"/>
    <w:rsid w:val="007C0A0D"/>
    <w:rsid w:val="007C6C80"/>
    <w:rsid w:val="007D7F21"/>
    <w:rsid w:val="007F7C68"/>
    <w:rsid w:val="00805C94"/>
    <w:rsid w:val="008225AA"/>
    <w:rsid w:val="00841751"/>
    <w:rsid w:val="00851B08"/>
    <w:rsid w:val="00852F4D"/>
    <w:rsid w:val="00852FE8"/>
    <w:rsid w:val="00861821"/>
    <w:rsid w:val="00880835"/>
    <w:rsid w:val="008C3607"/>
    <w:rsid w:val="008E5EFB"/>
    <w:rsid w:val="008F1D63"/>
    <w:rsid w:val="0092296D"/>
    <w:rsid w:val="009233A8"/>
    <w:rsid w:val="009348D9"/>
    <w:rsid w:val="00942473"/>
    <w:rsid w:val="00953C42"/>
    <w:rsid w:val="00976B74"/>
    <w:rsid w:val="0097707C"/>
    <w:rsid w:val="009814E0"/>
    <w:rsid w:val="009853C2"/>
    <w:rsid w:val="009A114E"/>
    <w:rsid w:val="009B0C43"/>
    <w:rsid w:val="009E38A4"/>
    <w:rsid w:val="009E64EB"/>
    <w:rsid w:val="009F6034"/>
    <w:rsid w:val="00A0482C"/>
    <w:rsid w:val="00A12FCE"/>
    <w:rsid w:val="00A35347"/>
    <w:rsid w:val="00A55EE5"/>
    <w:rsid w:val="00A90D0E"/>
    <w:rsid w:val="00A97ECC"/>
    <w:rsid w:val="00AA05AF"/>
    <w:rsid w:val="00AF1FEC"/>
    <w:rsid w:val="00AF664D"/>
    <w:rsid w:val="00B27DA1"/>
    <w:rsid w:val="00B36D9C"/>
    <w:rsid w:val="00B6269D"/>
    <w:rsid w:val="00BB24E5"/>
    <w:rsid w:val="00BB6C89"/>
    <w:rsid w:val="00BE3270"/>
    <w:rsid w:val="00BE64A3"/>
    <w:rsid w:val="00C143C8"/>
    <w:rsid w:val="00C52E2B"/>
    <w:rsid w:val="00C57BE6"/>
    <w:rsid w:val="00C95F3E"/>
    <w:rsid w:val="00CA255E"/>
    <w:rsid w:val="00CB2F4E"/>
    <w:rsid w:val="00D04D0D"/>
    <w:rsid w:val="00D17A71"/>
    <w:rsid w:val="00D20FD3"/>
    <w:rsid w:val="00D23BBC"/>
    <w:rsid w:val="00D309EF"/>
    <w:rsid w:val="00D428DC"/>
    <w:rsid w:val="00D43D26"/>
    <w:rsid w:val="00D5202F"/>
    <w:rsid w:val="00D82A32"/>
    <w:rsid w:val="00D87DE5"/>
    <w:rsid w:val="00D9054C"/>
    <w:rsid w:val="00DD4A97"/>
    <w:rsid w:val="00DE3943"/>
    <w:rsid w:val="00DE6361"/>
    <w:rsid w:val="00DF2964"/>
    <w:rsid w:val="00E13363"/>
    <w:rsid w:val="00E173E3"/>
    <w:rsid w:val="00E34265"/>
    <w:rsid w:val="00E41297"/>
    <w:rsid w:val="00E44B13"/>
    <w:rsid w:val="00E52404"/>
    <w:rsid w:val="00EA535C"/>
    <w:rsid w:val="00F13833"/>
    <w:rsid w:val="00F257C5"/>
    <w:rsid w:val="00F27E9F"/>
    <w:rsid w:val="00F3515B"/>
    <w:rsid w:val="00F7251C"/>
    <w:rsid w:val="00F8157D"/>
    <w:rsid w:val="00F8733D"/>
    <w:rsid w:val="00F9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9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2964"/>
    <w:rPr>
      <w:color w:val="605E5C"/>
      <w:shd w:val="clear" w:color="auto" w:fill="E1DFDD"/>
    </w:rPr>
  </w:style>
  <w:style w:type="paragraph" w:customStyle="1" w:styleId="rvps2">
    <w:name w:val="rvps2"/>
    <w:basedOn w:val="a"/>
    <w:rsid w:val="0012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121FE0"/>
  </w:style>
  <w:style w:type="paragraph" w:customStyle="1" w:styleId="Default">
    <w:name w:val="Default"/>
    <w:rsid w:val="002853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4285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A51D2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12147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2147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2147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7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251C"/>
  </w:style>
  <w:style w:type="paragraph" w:styleId="ab">
    <w:name w:val="footer"/>
    <w:basedOn w:val="a"/>
    <w:link w:val="ac"/>
    <w:uiPriority w:val="99"/>
    <w:unhideWhenUsed/>
    <w:rsid w:val="00F7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251C"/>
  </w:style>
  <w:style w:type="paragraph" w:styleId="ad">
    <w:name w:val="Balloon Text"/>
    <w:basedOn w:val="a"/>
    <w:link w:val="ae"/>
    <w:uiPriority w:val="99"/>
    <w:semiHidden/>
    <w:unhideWhenUsed/>
    <w:rsid w:val="00F7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72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9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2964"/>
    <w:rPr>
      <w:color w:val="605E5C"/>
      <w:shd w:val="clear" w:color="auto" w:fill="E1DFDD"/>
    </w:rPr>
  </w:style>
  <w:style w:type="paragraph" w:customStyle="1" w:styleId="rvps2">
    <w:name w:val="rvps2"/>
    <w:basedOn w:val="a"/>
    <w:rsid w:val="0012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121FE0"/>
  </w:style>
  <w:style w:type="paragraph" w:customStyle="1" w:styleId="Default">
    <w:name w:val="Default"/>
    <w:rsid w:val="002853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4285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A51D2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12147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2147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2147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7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251C"/>
  </w:style>
  <w:style w:type="paragraph" w:styleId="ab">
    <w:name w:val="footer"/>
    <w:basedOn w:val="a"/>
    <w:link w:val="ac"/>
    <w:uiPriority w:val="99"/>
    <w:unhideWhenUsed/>
    <w:rsid w:val="00F7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251C"/>
  </w:style>
  <w:style w:type="paragraph" w:styleId="ad">
    <w:name w:val="Balloon Text"/>
    <w:basedOn w:val="a"/>
    <w:link w:val="ae"/>
    <w:uiPriority w:val="99"/>
    <w:semiHidden/>
    <w:unhideWhenUsed/>
    <w:rsid w:val="00F7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72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CD338-A66B-4134-AC5B-B44EBC91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</cp:lastModifiedBy>
  <cp:revision>9</cp:revision>
  <dcterms:created xsi:type="dcterms:W3CDTF">2023-04-21T10:02:00Z</dcterms:created>
  <dcterms:modified xsi:type="dcterms:W3CDTF">2023-05-02T08:03:00Z</dcterms:modified>
</cp:coreProperties>
</file>