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A1B2" w14:textId="3D7FBDF9" w:rsidR="006D11AC" w:rsidRDefault="00411FEA" w:rsidP="00411FEA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Гевлич Тарас Іванович, магістр</w:t>
      </w:r>
    </w:p>
    <w:p w14:paraId="0892E599" w14:textId="40990A30" w:rsidR="00411FEA" w:rsidRDefault="00411FEA" w:rsidP="00411FEA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FEA">
        <w:rPr>
          <w:rFonts w:ascii="Times New Roman" w:hAnsi="Times New Roman" w:cs="Times New Roman"/>
          <w:sz w:val="28"/>
          <w:szCs w:val="28"/>
        </w:rPr>
        <w:t>Вінницький державний педагогічний університет імені М</w:t>
      </w:r>
      <w:r w:rsidR="00361639">
        <w:rPr>
          <w:rFonts w:ascii="Times New Roman" w:hAnsi="Times New Roman" w:cs="Times New Roman"/>
          <w:sz w:val="28"/>
          <w:szCs w:val="28"/>
        </w:rPr>
        <w:t xml:space="preserve">ихайла </w:t>
      </w:r>
      <w:r w:rsidRPr="00411FEA">
        <w:rPr>
          <w:rFonts w:ascii="Times New Roman" w:hAnsi="Times New Roman" w:cs="Times New Roman"/>
          <w:sz w:val="28"/>
          <w:szCs w:val="28"/>
        </w:rPr>
        <w:t>Коцюбинського</w:t>
      </w:r>
      <w:r w:rsidR="00361639">
        <w:rPr>
          <w:rFonts w:ascii="Times New Roman" w:hAnsi="Times New Roman" w:cs="Times New Roman"/>
          <w:sz w:val="28"/>
          <w:szCs w:val="28"/>
        </w:rPr>
        <w:t>, м. Вінниця</w:t>
      </w:r>
    </w:p>
    <w:p w14:paraId="203C6008" w14:textId="3692FC2D" w:rsidR="00411FEA" w:rsidRPr="00411FEA" w:rsidRDefault="00411FEA" w:rsidP="00411FEA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1FEA">
        <w:rPr>
          <w:rFonts w:ascii="Times New Roman" w:hAnsi="Times New Roman" w:cs="Times New Roman"/>
          <w:sz w:val="28"/>
          <w:szCs w:val="28"/>
        </w:rPr>
        <w:t>ORCID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FEA">
        <w:rPr>
          <w:rFonts w:ascii="Times New Roman" w:hAnsi="Times New Roman" w:cs="Times New Roman"/>
          <w:sz w:val="28"/>
          <w:szCs w:val="28"/>
        </w:rPr>
        <w:t>0000-0003-3387-1657</w:t>
      </w:r>
    </w:p>
    <w:p w14:paraId="783C91EB" w14:textId="216B1E6B" w:rsidR="00411FEA" w:rsidRDefault="00411FEA" w:rsidP="00411FEA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Гевлич Іван</w:t>
      </w:r>
      <w:r>
        <w:rPr>
          <w:rFonts w:ascii="Times New Roman" w:hAnsi="Times New Roman" w:cs="Times New Roman"/>
          <w:sz w:val="28"/>
          <w:szCs w:val="28"/>
        </w:rPr>
        <w:t xml:space="preserve"> Геннадійович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к.т.н., доцент</w:t>
      </w:r>
    </w:p>
    <w:p w14:paraId="46B6E53F" w14:textId="711F0561" w:rsidR="00411FEA" w:rsidRDefault="00411FEA" w:rsidP="00411FEA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Донецький національний</w:t>
      </w:r>
      <w:r w:rsidRPr="00411FEA">
        <w:rPr>
          <w:rFonts w:ascii="Times New Roman" w:hAnsi="Times New Roman" w:cs="Times New Roman"/>
          <w:sz w:val="28"/>
          <w:szCs w:val="28"/>
        </w:rPr>
        <w:t xml:space="preserve"> університет імені </w:t>
      </w:r>
      <w:r>
        <w:rPr>
          <w:rFonts w:ascii="Times New Roman" w:hAnsi="Times New Roman" w:cs="Times New Roman"/>
          <w:sz w:val="28"/>
          <w:szCs w:val="28"/>
        </w:rPr>
        <w:t>Василя Стуса</w:t>
      </w:r>
      <w:r w:rsidR="00361639">
        <w:rPr>
          <w:rFonts w:ascii="Times New Roman" w:hAnsi="Times New Roman" w:cs="Times New Roman"/>
          <w:sz w:val="28"/>
          <w:szCs w:val="28"/>
        </w:rPr>
        <w:t>, м. Вінниця</w:t>
      </w:r>
    </w:p>
    <w:p w14:paraId="53EEE5BC" w14:textId="2F34CA35" w:rsidR="00411FEA" w:rsidRDefault="00411FEA" w:rsidP="00411FEA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FEA">
        <w:rPr>
          <w:rFonts w:ascii="Times New Roman" w:hAnsi="Times New Roman" w:cs="Times New Roman"/>
          <w:sz w:val="28"/>
          <w:szCs w:val="28"/>
        </w:rPr>
        <w:t>ORCID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FEA">
        <w:rPr>
          <w:rFonts w:ascii="Times New Roman" w:hAnsi="Times New Roman" w:cs="Times New Roman"/>
          <w:sz w:val="28"/>
          <w:szCs w:val="28"/>
        </w:rPr>
        <w:t>0000-0003-2282-0512</w:t>
      </w:r>
    </w:p>
    <w:p w14:paraId="37663614" w14:textId="77777777" w:rsidR="00411FEA" w:rsidRDefault="00411FEA" w:rsidP="00411FE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303AA0" w14:textId="7836CB30" w:rsidR="00411FEA" w:rsidRPr="00361639" w:rsidRDefault="00361639" w:rsidP="0036163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639">
        <w:rPr>
          <w:rFonts w:ascii="Times New Roman" w:hAnsi="Times New Roman" w:cs="Times New Roman"/>
          <w:b/>
          <w:bCs/>
          <w:sz w:val="28"/>
          <w:szCs w:val="28"/>
        </w:rPr>
        <w:t>ВИКОРИСТАННЯ СУЧАСНИХ ТЕХНОЛОГІЙ У ВИМІРЮВАННІ ТА АНАЛІЗІ ПІДГОТОВЛЕНОСТІ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ЮНИХ ФУТБОЛІСТІВ</w:t>
      </w:r>
    </w:p>
    <w:p w14:paraId="27D3F199" w14:textId="77777777" w:rsidR="00411FEA" w:rsidRDefault="00411FEA" w:rsidP="00411FE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33824B4" w14:textId="693734CD" w:rsidR="00411FEA" w:rsidRDefault="0062461E" w:rsidP="005C7C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Оптимізація тренувального процесу вимагає використання сучасних технологій, у т.ч. для вимірювання та аналізу підготовленості юних футболістів.</w:t>
      </w:r>
    </w:p>
    <w:p w14:paraId="3D26EF6E" w14:textId="55BECBB0" w:rsidR="00361639" w:rsidRDefault="005C7C0A" w:rsidP="005C7C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0A">
        <w:rPr>
          <w:rFonts w:ascii="Times New Roman" w:hAnsi="Times New Roman" w:cs="Times New Roman"/>
          <w:sz w:val="28"/>
          <w:szCs w:val="28"/>
        </w:rPr>
        <w:t>Напрями удосконалення футбольного тренувального процесу за допомогою інновацій досліджувалися С.</w:t>
      </w:r>
      <w:r w:rsidR="0062461E">
        <w:rPr>
          <w:rFonts w:ascii="Times New Roman" w:hAnsi="Times New Roman" w:cs="Times New Roman"/>
          <w:sz w:val="28"/>
          <w:szCs w:val="28"/>
        </w:rPr>
        <w:t> </w:t>
      </w:r>
      <w:r w:rsidRPr="005C7C0A">
        <w:rPr>
          <w:rFonts w:ascii="Times New Roman" w:hAnsi="Times New Roman" w:cs="Times New Roman"/>
          <w:sz w:val="28"/>
          <w:szCs w:val="28"/>
        </w:rPr>
        <w:t>Сапрун, І.</w:t>
      </w:r>
      <w:r w:rsidR="0062461E">
        <w:rPr>
          <w:rFonts w:ascii="Times New Roman" w:hAnsi="Times New Roman" w:cs="Times New Roman"/>
          <w:sz w:val="28"/>
          <w:szCs w:val="28"/>
        </w:rPr>
        <w:t> </w:t>
      </w:r>
      <w:r w:rsidRPr="005C7C0A">
        <w:rPr>
          <w:rFonts w:ascii="Times New Roman" w:hAnsi="Times New Roman" w:cs="Times New Roman"/>
          <w:sz w:val="28"/>
          <w:szCs w:val="28"/>
        </w:rPr>
        <w:t>Машталер, І.</w:t>
      </w:r>
      <w:r w:rsidR="0062461E">
        <w:rPr>
          <w:rFonts w:ascii="Times New Roman" w:hAnsi="Times New Roman" w:cs="Times New Roman"/>
          <w:sz w:val="28"/>
          <w:szCs w:val="28"/>
        </w:rPr>
        <w:t> </w:t>
      </w:r>
      <w:r w:rsidRPr="005C7C0A">
        <w:rPr>
          <w:rFonts w:ascii="Times New Roman" w:hAnsi="Times New Roman" w:cs="Times New Roman"/>
          <w:sz w:val="28"/>
          <w:szCs w:val="28"/>
        </w:rPr>
        <w:t>Дорошенко, А.</w:t>
      </w:r>
      <w:r w:rsidR="0062461E">
        <w:rPr>
          <w:rFonts w:ascii="Times New Roman" w:hAnsi="Times New Roman" w:cs="Times New Roman"/>
          <w:sz w:val="28"/>
          <w:szCs w:val="28"/>
        </w:rPr>
        <w:t> </w:t>
      </w:r>
      <w:r w:rsidRPr="005C7C0A">
        <w:rPr>
          <w:rFonts w:ascii="Times New Roman" w:hAnsi="Times New Roman" w:cs="Times New Roman"/>
          <w:sz w:val="28"/>
          <w:szCs w:val="28"/>
        </w:rPr>
        <w:t>Сватьєв</w:t>
      </w:r>
      <w:r w:rsidR="0062461E">
        <w:rPr>
          <w:rFonts w:ascii="Times New Roman" w:hAnsi="Times New Roman" w:cs="Times New Roman"/>
          <w:sz w:val="28"/>
          <w:szCs w:val="28"/>
        </w:rPr>
        <w:t>им та іншими</w:t>
      </w:r>
      <w:r w:rsidRPr="005C7C0A">
        <w:rPr>
          <w:rFonts w:ascii="Times New Roman" w:hAnsi="Times New Roman" w:cs="Times New Roman"/>
          <w:sz w:val="28"/>
          <w:szCs w:val="28"/>
        </w:rPr>
        <w:t xml:space="preserve"> у [</w:t>
      </w:r>
      <w:r w:rsidR="0062461E">
        <w:rPr>
          <w:rFonts w:ascii="Times New Roman" w:hAnsi="Times New Roman" w:cs="Times New Roman"/>
          <w:sz w:val="28"/>
          <w:szCs w:val="28"/>
        </w:rPr>
        <w:t>1-2</w:t>
      </w:r>
      <w:r w:rsidRPr="005C7C0A">
        <w:rPr>
          <w:rFonts w:ascii="Times New Roman" w:hAnsi="Times New Roman" w:cs="Times New Roman"/>
          <w:sz w:val="28"/>
          <w:szCs w:val="28"/>
        </w:rPr>
        <w:t>], але виключно для «дорослого» спорту. Тому вивчення можливості ефективного застосування ІТ для оптимізації процесу тренувань юних футболістів є цікавим напрямом.</w:t>
      </w:r>
    </w:p>
    <w:p w14:paraId="3D00E45D" w14:textId="15CE90E6" w:rsidR="0062461E" w:rsidRDefault="0062461E" w:rsidP="005C7C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роботи є дослідження можливості </w:t>
      </w:r>
      <w:r w:rsidRPr="0062461E">
        <w:rPr>
          <w:rFonts w:ascii="Times New Roman" w:hAnsi="Times New Roman" w:cs="Times New Roman"/>
          <w:sz w:val="28"/>
          <w:szCs w:val="28"/>
        </w:rPr>
        <w:t>використання сучасних технологій у вимірюванні та аналізі підготовленості юних футболістів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652FF5" w14:textId="592A5AEA" w:rsidR="008B10E5" w:rsidRDefault="008B10E5" w:rsidP="008B10E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E5">
        <w:rPr>
          <w:rFonts w:ascii="Times New Roman" w:hAnsi="Times New Roman" w:cs="Times New Roman"/>
          <w:sz w:val="28"/>
          <w:szCs w:val="28"/>
        </w:rPr>
        <w:t xml:space="preserve">Сьогодні у професійних командах для оцінювання фізичної та іншої підготовленості спортсменів використовують </w:t>
      </w:r>
      <w:r>
        <w:rPr>
          <w:rFonts w:ascii="Times New Roman" w:hAnsi="Times New Roman" w:cs="Times New Roman"/>
          <w:sz w:val="28"/>
          <w:szCs w:val="28"/>
        </w:rPr>
        <w:t xml:space="preserve">таке </w:t>
      </w:r>
      <w:r w:rsidRPr="008B10E5">
        <w:rPr>
          <w:rFonts w:ascii="Times New Roman" w:hAnsi="Times New Roman" w:cs="Times New Roman"/>
          <w:sz w:val="28"/>
          <w:szCs w:val="28"/>
        </w:rPr>
        <w:t>спеціалізоване обладнання: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E5">
        <w:rPr>
          <w:rFonts w:ascii="Times New Roman" w:hAnsi="Times New Roman" w:cs="Times New Roman"/>
          <w:sz w:val="28"/>
          <w:szCs w:val="28"/>
        </w:rPr>
        <w:t xml:space="preserve">GPS-трекери </w:t>
      </w:r>
      <w:r w:rsidR="00025E58">
        <w:rPr>
          <w:rFonts w:ascii="Times New Roman" w:hAnsi="Times New Roman" w:cs="Times New Roman"/>
          <w:sz w:val="28"/>
          <w:szCs w:val="28"/>
        </w:rPr>
        <w:t xml:space="preserve">– для </w:t>
      </w:r>
      <w:r w:rsidRPr="008B10E5">
        <w:rPr>
          <w:rFonts w:ascii="Times New Roman" w:hAnsi="Times New Roman" w:cs="Times New Roman"/>
          <w:sz w:val="28"/>
          <w:szCs w:val="28"/>
        </w:rPr>
        <w:t>вимірю</w:t>
      </w:r>
      <w:r w:rsidR="00025E58">
        <w:rPr>
          <w:rFonts w:ascii="Times New Roman" w:hAnsi="Times New Roman" w:cs="Times New Roman"/>
          <w:sz w:val="28"/>
          <w:szCs w:val="28"/>
        </w:rPr>
        <w:t>вання</w:t>
      </w:r>
      <w:r w:rsidRPr="008B10E5">
        <w:rPr>
          <w:rFonts w:ascii="Times New Roman" w:hAnsi="Times New Roman" w:cs="Times New Roman"/>
          <w:sz w:val="28"/>
          <w:szCs w:val="28"/>
        </w:rPr>
        <w:t xml:space="preserve"> дистанці</w:t>
      </w:r>
      <w:r w:rsidR="00025E58">
        <w:rPr>
          <w:rFonts w:ascii="Times New Roman" w:hAnsi="Times New Roman" w:cs="Times New Roman"/>
          <w:sz w:val="28"/>
          <w:szCs w:val="28"/>
        </w:rPr>
        <w:t>ї</w:t>
      </w:r>
      <w:r w:rsidRPr="008B10E5">
        <w:rPr>
          <w:rFonts w:ascii="Times New Roman" w:hAnsi="Times New Roman" w:cs="Times New Roman"/>
          <w:sz w:val="28"/>
          <w:szCs w:val="28"/>
        </w:rPr>
        <w:t>, швидк</w:t>
      </w:r>
      <w:r w:rsidR="00025E58">
        <w:rPr>
          <w:rFonts w:ascii="Times New Roman" w:hAnsi="Times New Roman" w:cs="Times New Roman"/>
          <w:sz w:val="28"/>
          <w:szCs w:val="28"/>
        </w:rPr>
        <w:t>ості</w:t>
      </w:r>
      <w:r w:rsidRPr="008B10E5">
        <w:rPr>
          <w:rFonts w:ascii="Times New Roman" w:hAnsi="Times New Roman" w:cs="Times New Roman"/>
          <w:sz w:val="28"/>
          <w:szCs w:val="28"/>
        </w:rPr>
        <w:t>, інтенсивн</w:t>
      </w:r>
      <w:r w:rsidR="00025E58">
        <w:rPr>
          <w:rFonts w:ascii="Times New Roman" w:hAnsi="Times New Roman" w:cs="Times New Roman"/>
          <w:sz w:val="28"/>
          <w:szCs w:val="28"/>
        </w:rPr>
        <w:t>ості</w:t>
      </w:r>
      <w:r w:rsidRPr="008B10E5">
        <w:rPr>
          <w:rFonts w:ascii="Times New Roman" w:hAnsi="Times New Roman" w:cs="Times New Roman"/>
          <w:sz w:val="28"/>
          <w:szCs w:val="28"/>
        </w:rPr>
        <w:t xml:space="preserve"> руху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8B10E5">
        <w:rPr>
          <w:rFonts w:ascii="Times New Roman" w:hAnsi="Times New Roman" w:cs="Times New Roman"/>
          <w:sz w:val="28"/>
          <w:szCs w:val="28"/>
        </w:rPr>
        <w:t>онітори серцевого ритму</w:t>
      </w:r>
      <w:r w:rsidR="00025E58">
        <w:rPr>
          <w:rFonts w:ascii="Times New Roman" w:hAnsi="Times New Roman" w:cs="Times New Roman"/>
          <w:sz w:val="28"/>
          <w:szCs w:val="28"/>
        </w:rPr>
        <w:t xml:space="preserve"> </w:t>
      </w:r>
      <w:r w:rsidR="00025E58">
        <w:rPr>
          <w:rFonts w:ascii="Times New Roman" w:hAnsi="Times New Roman" w:cs="Times New Roman"/>
          <w:sz w:val="28"/>
          <w:szCs w:val="28"/>
        </w:rPr>
        <w:t xml:space="preserve">– </w:t>
      </w:r>
      <w:r w:rsidR="00025E58">
        <w:rPr>
          <w:rFonts w:ascii="Times New Roman" w:hAnsi="Times New Roman" w:cs="Times New Roman"/>
          <w:sz w:val="28"/>
          <w:szCs w:val="28"/>
        </w:rPr>
        <w:t>для оцінки</w:t>
      </w:r>
      <w:r w:rsidRPr="008B10E5">
        <w:rPr>
          <w:rFonts w:ascii="Times New Roman" w:hAnsi="Times New Roman" w:cs="Times New Roman"/>
          <w:sz w:val="28"/>
          <w:szCs w:val="28"/>
        </w:rPr>
        <w:t xml:space="preserve"> рів</w:t>
      </w:r>
      <w:r w:rsidR="00025E58">
        <w:rPr>
          <w:rFonts w:ascii="Times New Roman" w:hAnsi="Times New Roman" w:cs="Times New Roman"/>
          <w:sz w:val="28"/>
          <w:szCs w:val="28"/>
        </w:rPr>
        <w:t>ню</w:t>
      </w:r>
      <w:r w:rsidRPr="008B10E5">
        <w:rPr>
          <w:rFonts w:ascii="Times New Roman" w:hAnsi="Times New Roman" w:cs="Times New Roman"/>
          <w:sz w:val="28"/>
          <w:szCs w:val="28"/>
        </w:rPr>
        <w:t xml:space="preserve"> кардіонавантаження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8B10E5">
        <w:rPr>
          <w:rFonts w:ascii="Times New Roman" w:hAnsi="Times New Roman" w:cs="Times New Roman"/>
          <w:sz w:val="28"/>
          <w:szCs w:val="28"/>
        </w:rPr>
        <w:t>налізатори лактату –</w:t>
      </w:r>
      <w:r w:rsidR="00025E58">
        <w:rPr>
          <w:rFonts w:ascii="Times New Roman" w:hAnsi="Times New Roman" w:cs="Times New Roman"/>
          <w:sz w:val="28"/>
          <w:szCs w:val="28"/>
        </w:rPr>
        <w:t xml:space="preserve"> </w:t>
      </w:r>
      <w:r w:rsidRPr="008B10E5">
        <w:rPr>
          <w:rFonts w:ascii="Times New Roman" w:hAnsi="Times New Roman" w:cs="Times New Roman"/>
          <w:sz w:val="28"/>
          <w:szCs w:val="28"/>
        </w:rPr>
        <w:t xml:space="preserve">для </w:t>
      </w:r>
      <w:r w:rsidR="00025E58">
        <w:rPr>
          <w:rFonts w:ascii="Times New Roman" w:hAnsi="Times New Roman" w:cs="Times New Roman"/>
          <w:sz w:val="28"/>
          <w:szCs w:val="28"/>
        </w:rPr>
        <w:t>визначення</w:t>
      </w:r>
      <w:r w:rsidRPr="008B10E5">
        <w:rPr>
          <w:rFonts w:ascii="Times New Roman" w:hAnsi="Times New Roman" w:cs="Times New Roman"/>
          <w:sz w:val="28"/>
          <w:szCs w:val="28"/>
        </w:rPr>
        <w:t xml:space="preserve"> інтенсивн</w:t>
      </w:r>
      <w:r w:rsidR="00025E58">
        <w:rPr>
          <w:rFonts w:ascii="Times New Roman" w:hAnsi="Times New Roman" w:cs="Times New Roman"/>
          <w:sz w:val="28"/>
          <w:szCs w:val="28"/>
        </w:rPr>
        <w:t>ості</w:t>
      </w:r>
      <w:r w:rsidRPr="008B10E5">
        <w:rPr>
          <w:rFonts w:ascii="Times New Roman" w:hAnsi="Times New Roman" w:cs="Times New Roman"/>
          <w:sz w:val="28"/>
          <w:szCs w:val="28"/>
        </w:rPr>
        <w:t xml:space="preserve"> навантаження і витривал</w:t>
      </w:r>
      <w:r w:rsidR="00025E58">
        <w:rPr>
          <w:rFonts w:ascii="Times New Roman" w:hAnsi="Times New Roman" w:cs="Times New Roman"/>
          <w:sz w:val="28"/>
          <w:szCs w:val="28"/>
        </w:rPr>
        <w:t>ості</w:t>
      </w:r>
      <w:r w:rsidRPr="008B10E5">
        <w:rPr>
          <w:rFonts w:ascii="Times New Roman" w:hAnsi="Times New Roman" w:cs="Times New Roman"/>
          <w:sz w:val="28"/>
          <w:szCs w:val="28"/>
        </w:rPr>
        <w:t xml:space="preserve"> гравців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8B10E5">
        <w:rPr>
          <w:rFonts w:ascii="Times New Roman" w:hAnsi="Times New Roman" w:cs="Times New Roman"/>
          <w:sz w:val="28"/>
          <w:szCs w:val="28"/>
        </w:rPr>
        <w:t xml:space="preserve">ідеокамери та спеціалізоване програмне забезпечення </w:t>
      </w:r>
      <w:r w:rsidR="00025E58">
        <w:rPr>
          <w:rFonts w:ascii="Times New Roman" w:hAnsi="Times New Roman" w:cs="Times New Roman"/>
          <w:sz w:val="28"/>
          <w:szCs w:val="28"/>
        </w:rPr>
        <w:t xml:space="preserve">– </w:t>
      </w:r>
      <w:r w:rsidRPr="008B10E5">
        <w:rPr>
          <w:rFonts w:ascii="Times New Roman" w:hAnsi="Times New Roman" w:cs="Times New Roman"/>
          <w:sz w:val="28"/>
          <w:szCs w:val="28"/>
        </w:rPr>
        <w:t>для</w:t>
      </w:r>
      <w:r w:rsidR="00025E58">
        <w:rPr>
          <w:rFonts w:ascii="Times New Roman" w:hAnsi="Times New Roman" w:cs="Times New Roman"/>
          <w:sz w:val="28"/>
          <w:szCs w:val="28"/>
        </w:rPr>
        <w:t xml:space="preserve"> </w:t>
      </w:r>
      <w:r w:rsidRPr="008B10E5">
        <w:rPr>
          <w:rFonts w:ascii="Times New Roman" w:hAnsi="Times New Roman" w:cs="Times New Roman"/>
          <w:sz w:val="28"/>
          <w:szCs w:val="28"/>
        </w:rPr>
        <w:t>аналізу технічних і тактичних навичок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8B10E5">
        <w:rPr>
          <w:rFonts w:ascii="Times New Roman" w:hAnsi="Times New Roman" w:cs="Times New Roman"/>
          <w:sz w:val="28"/>
          <w:szCs w:val="28"/>
        </w:rPr>
        <w:t>пірометри –</w:t>
      </w:r>
      <w:r w:rsidR="00804FFC">
        <w:rPr>
          <w:rFonts w:ascii="Times New Roman" w:hAnsi="Times New Roman" w:cs="Times New Roman"/>
          <w:sz w:val="28"/>
          <w:szCs w:val="28"/>
        </w:rPr>
        <w:t xml:space="preserve"> </w:t>
      </w:r>
      <w:r w:rsidRPr="008B10E5">
        <w:rPr>
          <w:rFonts w:ascii="Times New Roman" w:hAnsi="Times New Roman" w:cs="Times New Roman"/>
          <w:sz w:val="28"/>
          <w:szCs w:val="28"/>
        </w:rPr>
        <w:t>для оцінки здатності до аеробних навантажень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8B10E5">
        <w:rPr>
          <w:rFonts w:ascii="Times New Roman" w:hAnsi="Times New Roman" w:cs="Times New Roman"/>
          <w:sz w:val="28"/>
          <w:szCs w:val="28"/>
        </w:rPr>
        <w:t xml:space="preserve">инамометри </w:t>
      </w:r>
      <w:r w:rsidR="00804FFC">
        <w:rPr>
          <w:rFonts w:ascii="Times New Roman" w:hAnsi="Times New Roman" w:cs="Times New Roman"/>
          <w:sz w:val="28"/>
          <w:szCs w:val="28"/>
        </w:rPr>
        <w:t>–</w:t>
      </w:r>
      <w:r w:rsidRPr="008B10E5">
        <w:rPr>
          <w:rFonts w:ascii="Times New Roman" w:hAnsi="Times New Roman" w:cs="Times New Roman"/>
          <w:sz w:val="28"/>
          <w:szCs w:val="28"/>
        </w:rPr>
        <w:t xml:space="preserve"> для</w:t>
      </w:r>
      <w:r w:rsidR="00804FFC">
        <w:rPr>
          <w:rFonts w:ascii="Times New Roman" w:hAnsi="Times New Roman" w:cs="Times New Roman"/>
          <w:sz w:val="28"/>
          <w:szCs w:val="28"/>
        </w:rPr>
        <w:t xml:space="preserve"> </w:t>
      </w:r>
      <w:r w:rsidRPr="008B10E5">
        <w:rPr>
          <w:rFonts w:ascii="Times New Roman" w:hAnsi="Times New Roman" w:cs="Times New Roman"/>
          <w:sz w:val="28"/>
          <w:szCs w:val="28"/>
        </w:rPr>
        <w:t>оцінки сили та витривалості м</w:t>
      </w:r>
      <w:r w:rsidR="00804FFC">
        <w:rPr>
          <w:rFonts w:ascii="Times New Roman" w:hAnsi="Times New Roman" w:cs="Times New Roman"/>
          <w:sz w:val="28"/>
          <w:szCs w:val="28"/>
        </w:rPr>
        <w:t>’</w:t>
      </w:r>
      <w:r w:rsidRPr="008B10E5">
        <w:rPr>
          <w:rFonts w:ascii="Times New Roman" w:hAnsi="Times New Roman" w:cs="Times New Roman"/>
          <w:sz w:val="28"/>
          <w:szCs w:val="28"/>
        </w:rPr>
        <w:t>язових груп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8B10E5">
        <w:rPr>
          <w:rFonts w:ascii="Times New Roman" w:hAnsi="Times New Roman" w:cs="Times New Roman"/>
          <w:sz w:val="28"/>
          <w:szCs w:val="28"/>
        </w:rPr>
        <w:t>латформи для вимірювання сили стрибка –</w:t>
      </w:r>
      <w:r w:rsidR="0076004C">
        <w:rPr>
          <w:rFonts w:ascii="Times New Roman" w:hAnsi="Times New Roman" w:cs="Times New Roman"/>
          <w:sz w:val="28"/>
          <w:szCs w:val="28"/>
        </w:rPr>
        <w:t xml:space="preserve"> </w:t>
      </w:r>
      <w:r w:rsidRPr="008B10E5">
        <w:rPr>
          <w:rFonts w:ascii="Times New Roman" w:hAnsi="Times New Roman" w:cs="Times New Roman"/>
          <w:sz w:val="28"/>
          <w:szCs w:val="28"/>
        </w:rPr>
        <w:t>для оцінки вертикальної швидкості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8B10E5">
        <w:rPr>
          <w:rFonts w:ascii="Times New Roman" w:hAnsi="Times New Roman" w:cs="Times New Roman"/>
          <w:sz w:val="28"/>
          <w:szCs w:val="28"/>
        </w:rPr>
        <w:t>ігова доріжка</w:t>
      </w:r>
      <w:r w:rsidR="0076004C">
        <w:rPr>
          <w:rFonts w:ascii="Times New Roman" w:hAnsi="Times New Roman" w:cs="Times New Roman"/>
          <w:sz w:val="28"/>
          <w:szCs w:val="28"/>
        </w:rPr>
        <w:t xml:space="preserve"> –</w:t>
      </w:r>
      <w:r w:rsidRPr="008B10E5">
        <w:rPr>
          <w:rFonts w:ascii="Times New Roman" w:hAnsi="Times New Roman" w:cs="Times New Roman"/>
          <w:sz w:val="28"/>
          <w:szCs w:val="28"/>
        </w:rPr>
        <w:t xml:space="preserve"> для</w:t>
      </w:r>
      <w:r w:rsidR="0076004C">
        <w:rPr>
          <w:rFonts w:ascii="Times New Roman" w:hAnsi="Times New Roman" w:cs="Times New Roman"/>
          <w:sz w:val="28"/>
          <w:szCs w:val="28"/>
        </w:rPr>
        <w:t xml:space="preserve"> </w:t>
      </w:r>
      <w:r w:rsidRPr="008B10E5">
        <w:rPr>
          <w:rFonts w:ascii="Times New Roman" w:hAnsi="Times New Roman" w:cs="Times New Roman"/>
          <w:sz w:val="28"/>
          <w:szCs w:val="28"/>
        </w:rPr>
        <w:t>оцінки аеробної та анаеробної витривалості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8B10E5">
        <w:rPr>
          <w:rFonts w:ascii="Times New Roman" w:hAnsi="Times New Roman" w:cs="Times New Roman"/>
          <w:sz w:val="28"/>
          <w:szCs w:val="28"/>
        </w:rPr>
        <w:t xml:space="preserve">налізатори складу тіла </w:t>
      </w:r>
      <w:r w:rsidR="0076004C">
        <w:rPr>
          <w:rFonts w:ascii="Times New Roman" w:hAnsi="Times New Roman" w:cs="Times New Roman"/>
          <w:sz w:val="28"/>
          <w:szCs w:val="28"/>
        </w:rPr>
        <w:t>–</w:t>
      </w:r>
      <w:r w:rsidRPr="008B10E5">
        <w:rPr>
          <w:rFonts w:ascii="Times New Roman" w:hAnsi="Times New Roman" w:cs="Times New Roman"/>
          <w:sz w:val="28"/>
          <w:szCs w:val="28"/>
        </w:rPr>
        <w:t xml:space="preserve"> для</w:t>
      </w:r>
      <w:r w:rsidR="0076004C">
        <w:rPr>
          <w:rFonts w:ascii="Times New Roman" w:hAnsi="Times New Roman" w:cs="Times New Roman"/>
          <w:sz w:val="28"/>
          <w:szCs w:val="28"/>
        </w:rPr>
        <w:t xml:space="preserve"> </w:t>
      </w:r>
      <w:r w:rsidRPr="008B10E5">
        <w:rPr>
          <w:rFonts w:ascii="Times New Roman" w:hAnsi="Times New Roman" w:cs="Times New Roman"/>
          <w:sz w:val="28"/>
          <w:szCs w:val="28"/>
        </w:rPr>
        <w:lastRenderedPageBreak/>
        <w:t>оцінки фізичної форми та рівня підготовленості.</w:t>
      </w:r>
    </w:p>
    <w:p w14:paraId="0755EFBF" w14:textId="2C531E7F" w:rsidR="007659D3" w:rsidRDefault="007659D3" w:rsidP="008B10E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ІТ</w:t>
      </w:r>
      <w:r w:rsidRPr="00E35342">
        <w:rPr>
          <w:rFonts w:ascii="Times New Roman" w:hAnsi="Times New Roman" w:cs="Times New Roman"/>
          <w:sz w:val="28"/>
          <w:szCs w:val="28"/>
        </w:rPr>
        <w:t xml:space="preserve">-інструменти обробки інформації </w:t>
      </w:r>
      <w:r>
        <w:rPr>
          <w:rFonts w:ascii="Times New Roman" w:hAnsi="Times New Roman" w:cs="Times New Roman"/>
          <w:sz w:val="28"/>
          <w:szCs w:val="28"/>
        </w:rPr>
        <w:t xml:space="preserve">у футболі </w:t>
      </w:r>
      <w:r w:rsidRPr="00E35342">
        <w:rPr>
          <w:rFonts w:ascii="Times New Roman" w:hAnsi="Times New Roman" w:cs="Times New Roman"/>
          <w:sz w:val="28"/>
          <w:szCs w:val="28"/>
        </w:rPr>
        <w:t>використовуються для збору, аналізу, зберігання та візуалізації даних</w:t>
      </w:r>
      <w:r>
        <w:rPr>
          <w:rFonts w:ascii="Times New Roman" w:hAnsi="Times New Roman" w:cs="Times New Roman"/>
          <w:sz w:val="28"/>
          <w:szCs w:val="28"/>
        </w:rPr>
        <w:t>, бо</w:t>
      </w:r>
      <w:r w:rsidR="00CE64D6">
        <w:rPr>
          <w:rFonts w:ascii="Times New Roman" w:hAnsi="Times New Roman" w:cs="Times New Roman"/>
          <w:sz w:val="28"/>
          <w:szCs w:val="28"/>
        </w:rPr>
        <w:t xml:space="preserve"> вонии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знижують трудомісткість</w:t>
      </w:r>
      <w:r w:rsidRPr="00E35342">
        <w:rPr>
          <w:rFonts w:ascii="Times New Roman" w:hAnsi="Times New Roman" w:cs="Times New Roman"/>
          <w:sz w:val="28"/>
          <w:szCs w:val="28"/>
        </w:rPr>
        <w:t>, підвищу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E35342">
        <w:rPr>
          <w:rFonts w:ascii="Times New Roman" w:hAnsi="Times New Roman" w:cs="Times New Roman"/>
          <w:sz w:val="28"/>
          <w:szCs w:val="28"/>
        </w:rPr>
        <w:t xml:space="preserve"> точність і ефективність роботи з інформацією</w:t>
      </w:r>
      <w:r>
        <w:rPr>
          <w:rFonts w:ascii="Times New Roman" w:hAnsi="Times New Roman" w:cs="Times New Roman"/>
          <w:sz w:val="28"/>
          <w:szCs w:val="28"/>
        </w:rPr>
        <w:t xml:space="preserve">. Найбільш </w:t>
      </w:r>
      <w:r>
        <w:rPr>
          <w:rFonts w:ascii="Times New Roman" w:hAnsi="Times New Roman" w:cs="Times New Roman"/>
          <w:sz w:val="28"/>
          <w:szCs w:val="28"/>
        </w:rPr>
        <w:t>вживані</w:t>
      </w:r>
      <w:r>
        <w:rPr>
          <w:rFonts w:ascii="Times New Roman" w:hAnsi="Times New Roman" w:cs="Times New Roman"/>
          <w:sz w:val="28"/>
          <w:szCs w:val="28"/>
        </w:rPr>
        <w:t xml:space="preserve"> з них представлені у табл.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DB171B" w14:textId="5F83635E" w:rsidR="007659D3" w:rsidRDefault="007659D3" w:rsidP="007659D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ІТ-</w:t>
      </w:r>
      <w:r w:rsidRPr="00B50BB4">
        <w:rPr>
          <w:rFonts w:ascii="Times New Roman" w:hAnsi="Times New Roman" w:cs="Times New Roman"/>
          <w:sz w:val="28"/>
          <w:szCs w:val="28"/>
        </w:rPr>
        <w:t>інструменти обробки інформації</w:t>
      </w:r>
      <w:r>
        <w:rPr>
          <w:rFonts w:ascii="Times New Roman" w:hAnsi="Times New Roman" w:cs="Times New Roman"/>
          <w:sz w:val="28"/>
          <w:szCs w:val="28"/>
        </w:rPr>
        <w:t xml:space="preserve"> спортивної діяльності</w:t>
      </w:r>
    </w:p>
    <w:tbl>
      <w:tblPr>
        <w:tblStyle w:val="ae"/>
        <w:tblW w:w="9634" w:type="dxa"/>
        <w:tblLayout w:type="fixed"/>
        <w:tblLook w:val="04A0" w:firstRow="1" w:lastRow="0" w:firstColumn="1" w:lastColumn="0" w:noHBand="0" w:noVBand="1"/>
      </w:tblPr>
      <w:tblGrid>
        <w:gridCol w:w="2177"/>
        <w:gridCol w:w="7457"/>
      </w:tblGrid>
      <w:tr w:rsidR="007659D3" w:rsidRPr="006D48D2" w14:paraId="2DD4676F" w14:textId="77777777" w:rsidTr="007659D3">
        <w:tc>
          <w:tcPr>
            <w:tcW w:w="2177" w:type="dxa"/>
          </w:tcPr>
          <w:p w14:paraId="1E121A70" w14:textId="77777777" w:rsidR="007659D3" w:rsidRPr="006D48D2" w:rsidRDefault="007659D3" w:rsidP="00636BE6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48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</w:t>
            </w:r>
          </w:p>
        </w:tc>
        <w:tc>
          <w:tcPr>
            <w:tcW w:w="7457" w:type="dxa"/>
          </w:tcPr>
          <w:p w14:paraId="378CF3EF" w14:textId="77777777" w:rsidR="007659D3" w:rsidRPr="006D48D2" w:rsidRDefault="007659D3" w:rsidP="00636BE6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Приклади</w:t>
            </w:r>
          </w:p>
        </w:tc>
      </w:tr>
      <w:tr w:rsidR="007659D3" w:rsidRPr="006D48D2" w14:paraId="39E2B5D5" w14:textId="77777777" w:rsidTr="007659D3">
        <w:tc>
          <w:tcPr>
            <w:tcW w:w="2177" w:type="dxa"/>
          </w:tcPr>
          <w:p w14:paraId="4890D209" w14:textId="77777777" w:rsidR="007659D3" w:rsidRPr="006D48D2" w:rsidRDefault="007659D3" w:rsidP="00636B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Системи управління базами даних (СУБД)</w:t>
            </w:r>
          </w:p>
        </w:tc>
        <w:tc>
          <w:tcPr>
            <w:tcW w:w="7457" w:type="dxa"/>
          </w:tcPr>
          <w:p w14:paraId="1B0969B0" w14:textId="2B0E9E58" w:rsidR="007659D3" w:rsidRPr="00B50BB4" w:rsidRDefault="007659D3" w:rsidP="007659D3">
            <w:pPr>
              <w:pStyle w:val="a9"/>
              <w:widowControl w:val="0"/>
              <w:tabs>
                <w:tab w:val="left" w:pos="3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MySQL, PostgreSQL, Microsoft SQL Server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икористовуються для створення, управління та запиту великих обсягів структурованих даних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NoSQL бази даних (MongoDB, Cassandra)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ризначені для роботи з неструктурованими даними</w:t>
            </w:r>
          </w:p>
        </w:tc>
      </w:tr>
      <w:tr w:rsidR="007659D3" w:rsidRPr="006D48D2" w14:paraId="4F011B47" w14:textId="77777777" w:rsidTr="007659D3">
        <w:tc>
          <w:tcPr>
            <w:tcW w:w="2177" w:type="dxa"/>
          </w:tcPr>
          <w:p w14:paraId="49668625" w14:textId="77777777" w:rsidR="007659D3" w:rsidRPr="006D48D2" w:rsidRDefault="007659D3" w:rsidP="00636B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Інструменти для візуалізації даних</w:t>
            </w:r>
          </w:p>
        </w:tc>
        <w:tc>
          <w:tcPr>
            <w:tcW w:w="7457" w:type="dxa"/>
          </w:tcPr>
          <w:p w14:paraId="1AE54A7E" w14:textId="7936148A" w:rsidR="007659D3" w:rsidRPr="00B50BB4" w:rsidRDefault="007659D3" w:rsidP="007659D3">
            <w:pPr>
              <w:pStyle w:val="a9"/>
              <w:widowControl w:val="0"/>
              <w:tabs>
                <w:tab w:val="left" w:pos="3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Tableau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латформа для створення інтерактивних візуалізацій даних, дашбордів та звітів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Power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нструмент для бізнес-аналітики та візуалізації даних</w:t>
            </w:r>
            <w:r w:rsidR="000D0821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bookmarkStart w:id="0" w:name="_Hlk170725963"/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Data Studio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інструмент для створення інтерактивних звітів та візуалізацій на даних з різних джерел</w:t>
            </w:r>
          </w:p>
        </w:tc>
      </w:tr>
      <w:tr w:rsidR="007659D3" w:rsidRPr="006D48D2" w14:paraId="486ED9C6" w14:textId="77777777" w:rsidTr="007659D3">
        <w:tc>
          <w:tcPr>
            <w:tcW w:w="2177" w:type="dxa"/>
          </w:tcPr>
          <w:p w14:paraId="78805F36" w14:textId="77777777" w:rsidR="007659D3" w:rsidRPr="006D48D2" w:rsidRDefault="007659D3" w:rsidP="00636B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Інструменти для аналізу даних</w:t>
            </w:r>
          </w:p>
        </w:tc>
        <w:tc>
          <w:tcPr>
            <w:tcW w:w="7457" w:type="dxa"/>
          </w:tcPr>
          <w:p w14:paraId="6006BCDD" w14:textId="4231B3CE" w:rsidR="007659D3" w:rsidRPr="006D48D2" w:rsidRDefault="007659D3" w:rsidP="007659D3">
            <w:pPr>
              <w:pStyle w:val="a9"/>
              <w:widowControl w:val="0"/>
              <w:tabs>
                <w:tab w:val="left" w:pos="3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інструмент для аналізу даних з великим набором функцій для обробки та візуалізації інформації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 xml:space="preserve">R та Python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мови програмування для статистичного аналізу та візуалізації даних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SPSS та 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рограмне забезпечення для статистичного аналізу даних</w:t>
            </w:r>
          </w:p>
        </w:tc>
      </w:tr>
      <w:tr w:rsidR="007659D3" w:rsidRPr="006D48D2" w14:paraId="63E25F32" w14:textId="77777777" w:rsidTr="007659D3">
        <w:tc>
          <w:tcPr>
            <w:tcW w:w="2177" w:type="dxa"/>
          </w:tcPr>
          <w:p w14:paraId="5FA558E5" w14:textId="77777777" w:rsidR="007659D3" w:rsidRPr="006D48D2" w:rsidRDefault="007659D3" w:rsidP="00636B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Інструменти для збору та обробки даних</w:t>
            </w:r>
          </w:p>
        </w:tc>
        <w:tc>
          <w:tcPr>
            <w:tcW w:w="7457" w:type="dxa"/>
          </w:tcPr>
          <w:p w14:paraId="517EB77F" w14:textId="2ABEFA0E" w:rsidR="007659D3" w:rsidRPr="00B50BB4" w:rsidRDefault="007659D3" w:rsidP="007659D3">
            <w:pPr>
              <w:pStyle w:val="a9"/>
              <w:widowControl w:val="0"/>
              <w:tabs>
                <w:tab w:val="left" w:pos="3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Google Forms, SurveyMonkey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латформи для створення та аналізу онлайн-опитувань та 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 xml:space="preserve">Web scraping інструменти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икористовуються для автоматичного збору даних з вебсайтів</w:t>
            </w:r>
          </w:p>
        </w:tc>
      </w:tr>
      <w:tr w:rsidR="007659D3" w:rsidRPr="006D48D2" w14:paraId="109E6A0F" w14:textId="77777777" w:rsidTr="007659D3">
        <w:tc>
          <w:tcPr>
            <w:tcW w:w="2177" w:type="dxa"/>
          </w:tcPr>
          <w:p w14:paraId="7E6ADA7A" w14:textId="77777777" w:rsidR="007659D3" w:rsidRPr="006D48D2" w:rsidRDefault="007659D3" w:rsidP="00636B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Хмарні платформи</w:t>
            </w:r>
          </w:p>
        </w:tc>
        <w:tc>
          <w:tcPr>
            <w:tcW w:w="7457" w:type="dxa"/>
          </w:tcPr>
          <w:p w14:paraId="623C587F" w14:textId="4E5E4018" w:rsidR="007659D3" w:rsidRPr="00B50BB4" w:rsidRDefault="007659D3" w:rsidP="007659D3">
            <w:pPr>
              <w:pStyle w:val="a9"/>
              <w:widowControl w:val="0"/>
              <w:tabs>
                <w:tab w:val="left" w:pos="3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Google Cloud Platform (GCP), Amazon Web Services (AWS), Microsoft Azure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адають інструменти для зберігання, обробки та аналізу даних у хмарі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BigQuery (GCP), Redshift (AWS), Azure Synapse Analytics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марні сховища даних для аналізу великих обсягів інформації</w:t>
            </w:r>
          </w:p>
        </w:tc>
      </w:tr>
      <w:tr w:rsidR="007659D3" w:rsidRPr="006D48D2" w14:paraId="243615A1" w14:textId="77777777" w:rsidTr="007659D3">
        <w:tc>
          <w:tcPr>
            <w:tcW w:w="2177" w:type="dxa"/>
          </w:tcPr>
          <w:p w14:paraId="28578470" w14:textId="42C49311" w:rsidR="007659D3" w:rsidRPr="006D48D2" w:rsidRDefault="007659D3" w:rsidP="00636B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Інструменти для управління про</w:t>
            </w:r>
            <w:r w:rsidR="000D082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 xml:space="preserve">ктами </w:t>
            </w:r>
          </w:p>
        </w:tc>
        <w:tc>
          <w:tcPr>
            <w:tcW w:w="7457" w:type="dxa"/>
          </w:tcPr>
          <w:p w14:paraId="1C94F353" w14:textId="6FB6C601" w:rsidR="007659D3" w:rsidRPr="00B50BB4" w:rsidRDefault="007659D3" w:rsidP="000D0821">
            <w:pPr>
              <w:pStyle w:val="a9"/>
              <w:widowControl w:val="0"/>
              <w:tabs>
                <w:tab w:val="left" w:pos="3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Trello, Asana, Jira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икористовуються для управління про</w:t>
            </w:r>
            <w:r w:rsidR="000D082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ктами, координації завдань і командної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D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Slack, Microsoft Teams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латформи для командної комунікації та обміну інформацією</w:t>
            </w:r>
          </w:p>
        </w:tc>
      </w:tr>
      <w:tr w:rsidR="007659D3" w:rsidRPr="006D48D2" w14:paraId="538002E6" w14:textId="77777777" w:rsidTr="007659D3">
        <w:tc>
          <w:tcPr>
            <w:tcW w:w="2177" w:type="dxa"/>
          </w:tcPr>
          <w:p w14:paraId="49E87ACF" w14:textId="440047A1" w:rsidR="007659D3" w:rsidRPr="006D48D2" w:rsidRDefault="007659D3" w:rsidP="00636B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Інструменти для роботи з Big Data</w:t>
            </w:r>
          </w:p>
        </w:tc>
        <w:tc>
          <w:tcPr>
            <w:tcW w:w="7457" w:type="dxa"/>
          </w:tcPr>
          <w:p w14:paraId="2C700148" w14:textId="44579F30" w:rsidR="007659D3" w:rsidRPr="00B50BB4" w:rsidRDefault="007659D3" w:rsidP="000D0821">
            <w:pPr>
              <w:pStyle w:val="a9"/>
              <w:widowControl w:val="0"/>
              <w:tabs>
                <w:tab w:val="left" w:pos="3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Apache Hadoop, Apache Spark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латформи для аналізу великих обсягів даних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D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Elasticsearch, Kibana, Logstash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і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нструменти для пошуку, аналізу та візуалізації великих наборів даних у режимі реального часу</w:t>
            </w:r>
          </w:p>
        </w:tc>
      </w:tr>
      <w:tr w:rsidR="007659D3" w:rsidRPr="006D48D2" w14:paraId="69CBCDDA" w14:textId="77777777" w:rsidTr="007659D3">
        <w:tc>
          <w:tcPr>
            <w:tcW w:w="2177" w:type="dxa"/>
          </w:tcPr>
          <w:p w14:paraId="145E848D" w14:textId="7082C1FC" w:rsidR="007659D3" w:rsidRPr="006D48D2" w:rsidRDefault="007659D3" w:rsidP="007659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8. Інструменти для штучного інтелекту</w:t>
            </w:r>
          </w:p>
        </w:tc>
        <w:tc>
          <w:tcPr>
            <w:tcW w:w="7457" w:type="dxa"/>
          </w:tcPr>
          <w:p w14:paraId="3E28C5FA" w14:textId="63B017B3" w:rsidR="007659D3" w:rsidRPr="00B50BB4" w:rsidRDefault="007659D3" w:rsidP="000D0821">
            <w:pPr>
              <w:pStyle w:val="a9"/>
              <w:widowControl w:val="0"/>
              <w:tabs>
                <w:tab w:val="left" w:pos="3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TensorFlow, PyTorch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ібліотеки для створення та тренування моделей машинного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D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Scikit-learn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  <w:r w:rsidRPr="00B50BB4">
              <w:rPr>
                <w:rFonts w:ascii="Times New Roman" w:hAnsi="Times New Roman" w:cs="Times New Roman"/>
                <w:sz w:val="24"/>
                <w:szCs w:val="24"/>
              </w:rPr>
              <w:t>ібліотека для машинного навчання в Python, яка включає алгоритми класифікації, регресії та кластеризації</w:t>
            </w:r>
          </w:p>
        </w:tc>
      </w:tr>
    </w:tbl>
    <w:p w14:paraId="3ADFC0D5" w14:textId="77777777" w:rsidR="007659D3" w:rsidRDefault="007659D3" w:rsidP="007659D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58645" w14:textId="437A5474" w:rsidR="007659D3" w:rsidRPr="002F7B92" w:rsidRDefault="007659D3" w:rsidP="007659D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цим з</w:t>
      </w:r>
      <w:r w:rsidRPr="002F7B92">
        <w:rPr>
          <w:rFonts w:ascii="Times New Roman" w:hAnsi="Times New Roman" w:cs="Times New Roman"/>
          <w:sz w:val="28"/>
          <w:szCs w:val="28"/>
        </w:rPr>
        <w:t xml:space="preserve">астосування цифрових інструментів у дитячому футболі України може зіткнутися з </w:t>
      </w:r>
      <w:r>
        <w:rPr>
          <w:rFonts w:ascii="Times New Roman" w:hAnsi="Times New Roman" w:cs="Times New Roman"/>
          <w:sz w:val="28"/>
          <w:szCs w:val="28"/>
        </w:rPr>
        <w:t>такими</w:t>
      </w:r>
      <w:r w:rsidRPr="002F7B92">
        <w:rPr>
          <w:rFonts w:ascii="Times New Roman" w:hAnsi="Times New Roman" w:cs="Times New Roman"/>
          <w:sz w:val="28"/>
          <w:szCs w:val="28"/>
        </w:rPr>
        <w:t xml:space="preserve"> проблемами:</w:t>
      </w:r>
    </w:p>
    <w:p w14:paraId="32964850" w14:textId="3AE89FC9" w:rsidR="007659D3" w:rsidRPr="00FB4DB4" w:rsidRDefault="007659D3" w:rsidP="00FB4D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DB4">
        <w:rPr>
          <w:rFonts w:ascii="Times New Roman" w:hAnsi="Times New Roman" w:cs="Times New Roman"/>
          <w:sz w:val="28"/>
          <w:szCs w:val="28"/>
        </w:rPr>
        <w:t xml:space="preserve">1. </w:t>
      </w:r>
      <w:r w:rsidR="000B5206">
        <w:rPr>
          <w:rFonts w:ascii="Times New Roman" w:hAnsi="Times New Roman" w:cs="Times New Roman"/>
          <w:sz w:val="28"/>
          <w:szCs w:val="28"/>
        </w:rPr>
        <w:t>Відсутність фінансування</w:t>
      </w:r>
      <w:r w:rsidR="00FB4DB4">
        <w:rPr>
          <w:rFonts w:ascii="Times New Roman" w:hAnsi="Times New Roman" w:cs="Times New Roman"/>
          <w:sz w:val="28"/>
          <w:szCs w:val="28"/>
        </w:rPr>
        <w:t xml:space="preserve"> </w:t>
      </w:r>
      <w:r w:rsidRPr="00FB4DB4">
        <w:rPr>
          <w:rFonts w:ascii="Times New Roman" w:hAnsi="Times New Roman" w:cs="Times New Roman"/>
          <w:sz w:val="28"/>
          <w:szCs w:val="28"/>
        </w:rPr>
        <w:t>на закупівлю обладнання, програмного забезпечення, навчання тренерів.</w:t>
      </w:r>
    </w:p>
    <w:p w14:paraId="4A60F888" w14:textId="5BA57CA9" w:rsidR="007659D3" w:rsidRPr="00FB4DB4" w:rsidRDefault="007659D3" w:rsidP="007659D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DB4">
        <w:rPr>
          <w:rFonts w:ascii="Times New Roman" w:hAnsi="Times New Roman" w:cs="Times New Roman"/>
          <w:sz w:val="28"/>
          <w:szCs w:val="28"/>
        </w:rPr>
        <w:t xml:space="preserve">2. Недостатня </w:t>
      </w:r>
      <w:r w:rsidR="000B5206">
        <w:rPr>
          <w:rFonts w:ascii="Times New Roman" w:hAnsi="Times New Roman" w:cs="Times New Roman"/>
          <w:sz w:val="28"/>
          <w:szCs w:val="28"/>
        </w:rPr>
        <w:t xml:space="preserve">цифрова </w:t>
      </w:r>
      <w:r w:rsidRPr="00FB4DB4">
        <w:rPr>
          <w:rFonts w:ascii="Times New Roman" w:hAnsi="Times New Roman" w:cs="Times New Roman"/>
          <w:sz w:val="28"/>
          <w:szCs w:val="28"/>
        </w:rPr>
        <w:t>кваліфікація тренерів.</w:t>
      </w:r>
    </w:p>
    <w:p w14:paraId="65450CE0" w14:textId="010F4B11" w:rsidR="007659D3" w:rsidRPr="00FB4DB4" w:rsidRDefault="007659D3" w:rsidP="000B52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DB4">
        <w:rPr>
          <w:rFonts w:ascii="Times New Roman" w:hAnsi="Times New Roman" w:cs="Times New Roman"/>
          <w:sz w:val="28"/>
          <w:szCs w:val="28"/>
        </w:rPr>
        <w:t>3. Відсутність інфраструктури</w:t>
      </w:r>
      <w:r w:rsidR="000B5206">
        <w:rPr>
          <w:rFonts w:ascii="Times New Roman" w:hAnsi="Times New Roman" w:cs="Times New Roman"/>
          <w:sz w:val="28"/>
          <w:szCs w:val="28"/>
        </w:rPr>
        <w:t xml:space="preserve"> – швидкого </w:t>
      </w:r>
      <w:r w:rsidRPr="00FB4DB4">
        <w:rPr>
          <w:rFonts w:ascii="Times New Roman" w:hAnsi="Times New Roman" w:cs="Times New Roman"/>
          <w:sz w:val="28"/>
          <w:szCs w:val="28"/>
        </w:rPr>
        <w:t>інтернет</w:t>
      </w:r>
      <w:r w:rsidR="000B5206">
        <w:rPr>
          <w:rFonts w:ascii="Times New Roman" w:hAnsi="Times New Roman" w:cs="Times New Roman"/>
          <w:sz w:val="28"/>
          <w:szCs w:val="28"/>
        </w:rPr>
        <w:t>у</w:t>
      </w:r>
      <w:r w:rsidRPr="00FB4DB4">
        <w:rPr>
          <w:rFonts w:ascii="Times New Roman" w:hAnsi="Times New Roman" w:cs="Times New Roman"/>
          <w:sz w:val="28"/>
          <w:szCs w:val="28"/>
        </w:rPr>
        <w:t xml:space="preserve">, обладнання для збору </w:t>
      </w:r>
      <w:r w:rsidRPr="00FB4DB4">
        <w:rPr>
          <w:rFonts w:ascii="Times New Roman" w:hAnsi="Times New Roman" w:cs="Times New Roman"/>
          <w:sz w:val="28"/>
          <w:szCs w:val="28"/>
        </w:rPr>
        <w:lastRenderedPageBreak/>
        <w:t>даних і зберігання інформації.</w:t>
      </w:r>
    </w:p>
    <w:p w14:paraId="526A3DAF" w14:textId="31D7A17B" w:rsidR="007659D3" w:rsidRPr="00FB4DB4" w:rsidRDefault="007659D3" w:rsidP="000B52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DB4">
        <w:rPr>
          <w:rFonts w:ascii="Times New Roman" w:hAnsi="Times New Roman" w:cs="Times New Roman"/>
          <w:sz w:val="28"/>
          <w:szCs w:val="28"/>
        </w:rPr>
        <w:t xml:space="preserve">4. </w:t>
      </w:r>
      <w:r w:rsidR="000B5206">
        <w:rPr>
          <w:rFonts w:ascii="Times New Roman" w:hAnsi="Times New Roman" w:cs="Times New Roman"/>
          <w:sz w:val="28"/>
          <w:szCs w:val="28"/>
        </w:rPr>
        <w:t>Організація к</w:t>
      </w:r>
      <w:r w:rsidRPr="00FB4DB4">
        <w:rPr>
          <w:rFonts w:ascii="Times New Roman" w:hAnsi="Times New Roman" w:cs="Times New Roman"/>
          <w:sz w:val="28"/>
          <w:szCs w:val="28"/>
        </w:rPr>
        <w:t>онфіденційн</w:t>
      </w:r>
      <w:r w:rsidR="000B5206">
        <w:rPr>
          <w:rFonts w:ascii="Times New Roman" w:hAnsi="Times New Roman" w:cs="Times New Roman"/>
          <w:sz w:val="28"/>
          <w:szCs w:val="28"/>
        </w:rPr>
        <w:t xml:space="preserve">ості </w:t>
      </w:r>
      <w:r w:rsidRPr="00FB4DB4">
        <w:rPr>
          <w:rFonts w:ascii="Times New Roman" w:hAnsi="Times New Roman" w:cs="Times New Roman"/>
          <w:sz w:val="28"/>
          <w:szCs w:val="28"/>
        </w:rPr>
        <w:t>і безпек</w:t>
      </w:r>
      <w:r w:rsidR="000B5206">
        <w:rPr>
          <w:rFonts w:ascii="Times New Roman" w:hAnsi="Times New Roman" w:cs="Times New Roman"/>
          <w:sz w:val="28"/>
          <w:szCs w:val="28"/>
        </w:rPr>
        <w:t>и</w:t>
      </w:r>
      <w:r w:rsidRPr="00FB4DB4">
        <w:rPr>
          <w:rFonts w:ascii="Times New Roman" w:hAnsi="Times New Roman" w:cs="Times New Roman"/>
          <w:sz w:val="28"/>
          <w:szCs w:val="28"/>
        </w:rPr>
        <w:t xml:space="preserve"> даних</w:t>
      </w:r>
      <w:r w:rsidR="000B5206">
        <w:rPr>
          <w:rFonts w:ascii="Times New Roman" w:hAnsi="Times New Roman" w:cs="Times New Roman"/>
          <w:sz w:val="28"/>
          <w:szCs w:val="28"/>
        </w:rPr>
        <w:t xml:space="preserve"> згідно із законодавством</w:t>
      </w:r>
      <w:r w:rsidRPr="00FB4DB4">
        <w:rPr>
          <w:rFonts w:ascii="Times New Roman" w:hAnsi="Times New Roman" w:cs="Times New Roman"/>
          <w:sz w:val="28"/>
          <w:szCs w:val="28"/>
        </w:rPr>
        <w:t>.</w:t>
      </w:r>
    </w:p>
    <w:p w14:paraId="50CD3991" w14:textId="0759F260" w:rsidR="007659D3" w:rsidRPr="00FB4DB4" w:rsidRDefault="007659D3" w:rsidP="007659D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DB4">
        <w:rPr>
          <w:rFonts w:ascii="Times New Roman" w:hAnsi="Times New Roman" w:cs="Times New Roman"/>
          <w:sz w:val="28"/>
          <w:szCs w:val="28"/>
        </w:rPr>
        <w:t xml:space="preserve">5. </w:t>
      </w:r>
      <w:r w:rsidR="000B5206">
        <w:rPr>
          <w:rFonts w:ascii="Times New Roman" w:hAnsi="Times New Roman" w:cs="Times New Roman"/>
          <w:sz w:val="28"/>
          <w:szCs w:val="28"/>
        </w:rPr>
        <w:t>Потреба в а</w:t>
      </w:r>
      <w:r w:rsidRPr="00FB4DB4">
        <w:rPr>
          <w:rFonts w:ascii="Times New Roman" w:hAnsi="Times New Roman" w:cs="Times New Roman"/>
          <w:sz w:val="28"/>
          <w:szCs w:val="28"/>
        </w:rPr>
        <w:t>даптаці</w:t>
      </w:r>
      <w:r w:rsidR="000B5206">
        <w:rPr>
          <w:rFonts w:ascii="Times New Roman" w:hAnsi="Times New Roman" w:cs="Times New Roman"/>
          <w:sz w:val="28"/>
          <w:szCs w:val="28"/>
        </w:rPr>
        <w:t>ї</w:t>
      </w:r>
      <w:r w:rsidRPr="00FB4DB4">
        <w:rPr>
          <w:rFonts w:ascii="Times New Roman" w:hAnsi="Times New Roman" w:cs="Times New Roman"/>
          <w:sz w:val="28"/>
          <w:szCs w:val="28"/>
        </w:rPr>
        <w:t xml:space="preserve"> технологій до особливостей дитячого розвитку.</w:t>
      </w:r>
    </w:p>
    <w:p w14:paraId="13358642" w14:textId="06B8E429" w:rsidR="007659D3" w:rsidRPr="00FB4DB4" w:rsidRDefault="000B5206" w:rsidP="007659D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Наразі м</w:t>
      </w:r>
      <w:r w:rsidR="007659D3" w:rsidRPr="00FB4DB4">
        <w:rPr>
          <w:rFonts w:ascii="Times New Roman" w:hAnsi="Times New Roman" w:cs="Times New Roman"/>
          <w:sz w:val="28"/>
          <w:szCs w:val="28"/>
        </w:rPr>
        <w:t xml:space="preserve">и вважаємо достатньо ефективним широке застосування тренерами </w:t>
      </w:r>
      <w:r>
        <w:rPr>
          <w:rFonts w:ascii="Times New Roman" w:hAnsi="Times New Roman" w:cs="Times New Roman"/>
          <w:sz w:val="28"/>
          <w:szCs w:val="28"/>
        </w:rPr>
        <w:t xml:space="preserve">у дитячому футболі </w:t>
      </w:r>
      <w:r w:rsidR="007659D3" w:rsidRPr="00FB4DB4">
        <w:rPr>
          <w:rFonts w:ascii="Times New Roman" w:hAnsi="Times New Roman" w:cs="Times New Roman"/>
          <w:sz w:val="28"/>
          <w:szCs w:val="28"/>
        </w:rPr>
        <w:t>цифрових інструментів Google та Microsoft 365, зокрема Forms для проведення опитувань, Data Studio та Excel – для аналізу даних та візуалізації його результатів.</w:t>
      </w:r>
    </w:p>
    <w:p w14:paraId="076C520B" w14:textId="27143783" w:rsidR="007659D3" w:rsidRDefault="000B5206" w:rsidP="007659D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дослідження можна зробити висновки, що</w:t>
      </w:r>
      <w:r w:rsidR="007659D3" w:rsidRPr="00FB4DB4">
        <w:rPr>
          <w:rFonts w:ascii="Times New Roman" w:hAnsi="Times New Roman" w:cs="Times New Roman"/>
          <w:sz w:val="28"/>
          <w:szCs w:val="28"/>
        </w:rPr>
        <w:t xml:space="preserve"> успішне впровадження цифрових інструментів у дитячий футбол України потребує комплексного підходу, врахування поточних умов і ресурсів, підготовки тренерів та учасників процесу до використання нових технологій на основі врахування правових і етичних аспектів збору та обробки даних. Важливим є завдання збалансувати використання сучасних цифрових</w:t>
      </w:r>
      <w:r w:rsidR="007659D3" w:rsidRPr="002F7B92">
        <w:rPr>
          <w:rFonts w:ascii="Times New Roman" w:hAnsi="Times New Roman" w:cs="Times New Roman"/>
          <w:sz w:val="28"/>
          <w:szCs w:val="28"/>
        </w:rPr>
        <w:t xml:space="preserve"> інструментів з традиційними методами тренування для розвитку </w:t>
      </w:r>
      <w:r w:rsidR="007659D3">
        <w:rPr>
          <w:rFonts w:ascii="Times New Roman" w:hAnsi="Times New Roman" w:cs="Times New Roman"/>
          <w:sz w:val="28"/>
          <w:szCs w:val="28"/>
        </w:rPr>
        <w:t>юних футболістів</w:t>
      </w:r>
      <w:r w:rsidR="007659D3" w:rsidRPr="002F7B92">
        <w:rPr>
          <w:rFonts w:ascii="Times New Roman" w:hAnsi="Times New Roman" w:cs="Times New Roman"/>
          <w:sz w:val="28"/>
          <w:szCs w:val="28"/>
        </w:rPr>
        <w:t>.</w:t>
      </w:r>
    </w:p>
    <w:p w14:paraId="6C9D8C05" w14:textId="414E20A3" w:rsidR="000B5206" w:rsidRPr="002F7B92" w:rsidRDefault="000B5206" w:rsidP="007659D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Пошук напрямів оптимізації тренувального процесу юних футболістів за допомогою ІТ буде напрямом подальших досліджень.</w:t>
      </w:r>
    </w:p>
    <w:p w14:paraId="183DEFA0" w14:textId="77777777" w:rsidR="00361639" w:rsidRDefault="00361639" w:rsidP="00411FE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6BCC44" w14:textId="642789AB" w:rsidR="00361639" w:rsidRDefault="00361639" w:rsidP="0036163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4322E49D" w14:textId="59F581C9" w:rsidR="0062461E" w:rsidRPr="0062461E" w:rsidRDefault="00361639" w:rsidP="0062461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461E" w:rsidRPr="0062461E">
        <w:rPr>
          <w:rFonts w:ascii="Times New Roman" w:hAnsi="Times New Roman" w:cs="Times New Roman"/>
          <w:sz w:val="24"/>
          <w:szCs w:val="24"/>
        </w:rPr>
        <w:t xml:space="preserve">Сапрун С., Машталер І., Дека І., Корнієнко С. Використання технології Wyscout для аналізу техніко-тактичних дій футболістів. </w:t>
      </w:r>
      <w:r w:rsidR="0062461E" w:rsidRPr="0062461E">
        <w:rPr>
          <w:rFonts w:ascii="Times New Roman" w:hAnsi="Times New Roman" w:cs="Times New Roman"/>
          <w:i/>
          <w:iCs/>
          <w:sz w:val="24"/>
          <w:szCs w:val="24"/>
        </w:rPr>
        <w:t>Шляхи розвитку рухової активності молоді України : матеріали V Всеукраїнської науково-практичної конференції</w:t>
      </w:r>
      <w:r w:rsidR="0062461E" w:rsidRPr="0062461E">
        <w:rPr>
          <w:rFonts w:ascii="Times New Roman" w:hAnsi="Times New Roman" w:cs="Times New Roman"/>
          <w:sz w:val="24"/>
          <w:szCs w:val="24"/>
        </w:rPr>
        <w:t xml:space="preserve"> (м. Дрогобич, 27 квітня 2023 р.). Дрогобич : Посвіт, 2023. С. 144-162.</w:t>
      </w:r>
    </w:p>
    <w:p w14:paraId="3C64A618" w14:textId="73F99383" w:rsidR="00361639" w:rsidRDefault="0062461E" w:rsidP="0062461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1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1E">
        <w:rPr>
          <w:rFonts w:ascii="Times New Roman" w:hAnsi="Times New Roman" w:cs="Times New Roman"/>
          <w:sz w:val="24"/>
          <w:szCs w:val="24"/>
        </w:rPr>
        <w:t xml:space="preserve">Дорошенко І., Сватьєв А., Соболь Е., Черненко О., Шаповалова І., Дорошенко Е. Сучасні підходи до аналізу змагальної діяльності футболістів із застосуванням інноваційних технологій. </w:t>
      </w:r>
      <w:r w:rsidRPr="0062461E">
        <w:rPr>
          <w:rFonts w:ascii="Times New Roman" w:hAnsi="Times New Roman" w:cs="Times New Roman"/>
          <w:i/>
          <w:iCs/>
          <w:sz w:val="24"/>
          <w:szCs w:val="24"/>
        </w:rPr>
        <w:t>Спортивна наука та здоров</w:t>
      </w:r>
      <w:r w:rsidR="00804FFC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62461E">
        <w:rPr>
          <w:rFonts w:ascii="Times New Roman" w:hAnsi="Times New Roman" w:cs="Times New Roman"/>
          <w:i/>
          <w:iCs/>
          <w:sz w:val="24"/>
          <w:szCs w:val="24"/>
        </w:rPr>
        <w:t>я людини</w:t>
      </w:r>
      <w:r w:rsidRPr="0062461E">
        <w:rPr>
          <w:rFonts w:ascii="Times New Roman" w:hAnsi="Times New Roman" w:cs="Times New Roman"/>
          <w:sz w:val="24"/>
          <w:szCs w:val="24"/>
        </w:rPr>
        <w:t>. 2023. № 2 (10). С. 76-87.</w:t>
      </w:r>
    </w:p>
    <w:p w14:paraId="21FB30FF" w14:textId="77777777" w:rsidR="00361639" w:rsidRPr="00361639" w:rsidRDefault="00361639" w:rsidP="003616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1639" w:rsidRPr="00361639" w:rsidSect="00411F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10157"/>
    <w:multiLevelType w:val="hybridMultilevel"/>
    <w:tmpl w:val="4A04D23C"/>
    <w:lvl w:ilvl="0" w:tplc="502E7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8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10"/>
    <w:rsid w:val="00025E58"/>
    <w:rsid w:val="00075B10"/>
    <w:rsid w:val="000B5206"/>
    <w:rsid w:val="000D0821"/>
    <w:rsid w:val="001B7663"/>
    <w:rsid w:val="00200D81"/>
    <w:rsid w:val="00361639"/>
    <w:rsid w:val="003964E1"/>
    <w:rsid w:val="00411FEA"/>
    <w:rsid w:val="005C7C0A"/>
    <w:rsid w:val="0062461E"/>
    <w:rsid w:val="006D11AC"/>
    <w:rsid w:val="0076004C"/>
    <w:rsid w:val="007659D3"/>
    <w:rsid w:val="0078700A"/>
    <w:rsid w:val="00804FFC"/>
    <w:rsid w:val="008B10E5"/>
    <w:rsid w:val="00AF30EA"/>
    <w:rsid w:val="00CE64D6"/>
    <w:rsid w:val="00E27CC8"/>
    <w:rsid w:val="00FB3718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AE3D"/>
  <w15:chartTrackingRefBased/>
  <w15:docId w15:val="{53FC740C-0104-431D-A9F3-57A3803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5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5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5B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5B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5B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5B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5B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5B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5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7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75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75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B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75B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5B1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6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659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3890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Лариса Леонідівна</dc:creator>
  <cp:keywords/>
  <dc:description/>
  <cp:lastModifiedBy>Гевлич Лариса Леонідівна</cp:lastModifiedBy>
  <cp:revision>11</cp:revision>
  <dcterms:created xsi:type="dcterms:W3CDTF">2024-08-15T12:58:00Z</dcterms:created>
  <dcterms:modified xsi:type="dcterms:W3CDTF">2024-08-15T13:38:00Z</dcterms:modified>
</cp:coreProperties>
</file>