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05D76" w14:textId="77777777" w:rsidR="008D1480" w:rsidRDefault="00BB6E40" w:rsidP="008D1480">
      <w:pPr>
        <w:spacing w:after="0" w:line="240" w:lineRule="auto"/>
        <w:rPr>
          <w:b/>
          <w:i/>
          <w:lang w:val="ru-RU"/>
        </w:rPr>
      </w:pPr>
      <w:r>
        <w:rPr>
          <w:b/>
          <w:i/>
          <w:lang w:val="uk-UA"/>
        </w:rPr>
        <w:t>Т</w:t>
      </w:r>
      <w:proofErr w:type="spellStart"/>
      <w:r w:rsidRPr="008D1480">
        <w:rPr>
          <w:b/>
          <w:i/>
          <w:lang w:val="ru-RU"/>
        </w:rPr>
        <w:t>ематичний</w:t>
      </w:r>
      <w:proofErr w:type="spellEnd"/>
      <w:r w:rsidRPr="008D1480">
        <w:rPr>
          <w:b/>
          <w:i/>
          <w:lang w:val="ru-RU"/>
        </w:rPr>
        <w:t xml:space="preserve"> </w:t>
      </w:r>
      <w:proofErr w:type="spellStart"/>
      <w:r w:rsidRPr="008D1480">
        <w:rPr>
          <w:b/>
          <w:i/>
          <w:lang w:val="ru-RU"/>
        </w:rPr>
        <w:t>напрям</w:t>
      </w:r>
      <w:proofErr w:type="spellEnd"/>
      <w:r w:rsidRPr="008D1480">
        <w:rPr>
          <w:b/>
          <w:i/>
          <w:lang w:val="ru-RU"/>
        </w:rPr>
        <w:t xml:space="preserve">: </w:t>
      </w:r>
      <w:proofErr w:type="spellStart"/>
      <w:r w:rsidRPr="008D1480">
        <w:rPr>
          <w:b/>
          <w:i/>
          <w:lang w:val="ru-RU"/>
        </w:rPr>
        <w:t>Сучасні</w:t>
      </w:r>
      <w:proofErr w:type="spellEnd"/>
      <w:r w:rsidRPr="008D1480">
        <w:rPr>
          <w:b/>
          <w:i/>
          <w:lang w:val="ru-RU"/>
        </w:rPr>
        <w:t xml:space="preserve"> </w:t>
      </w:r>
      <w:proofErr w:type="spellStart"/>
      <w:r w:rsidRPr="008D1480">
        <w:rPr>
          <w:b/>
          <w:i/>
          <w:lang w:val="ru-RU"/>
        </w:rPr>
        <w:t>технології</w:t>
      </w:r>
      <w:proofErr w:type="spellEnd"/>
      <w:r w:rsidRPr="008D1480">
        <w:rPr>
          <w:b/>
          <w:i/>
          <w:lang w:val="ru-RU"/>
        </w:rPr>
        <w:t xml:space="preserve"> в </w:t>
      </w:r>
      <w:proofErr w:type="spellStart"/>
      <w:r w:rsidRPr="008D1480">
        <w:rPr>
          <w:b/>
          <w:i/>
          <w:lang w:val="ru-RU"/>
        </w:rPr>
        <w:t>мистецтві</w:t>
      </w:r>
      <w:proofErr w:type="spellEnd"/>
    </w:p>
    <w:p w14:paraId="4953334F" w14:textId="629BC3B8" w:rsidR="008D1480" w:rsidRDefault="00BB6E4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b/>
          <w:i/>
          <w:lang w:val="ru-RU"/>
        </w:rPr>
        <w:br/>
      </w:r>
      <w:r w:rsidR="008D1480" w:rsidRPr="008D1480">
        <w:rPr>
          <w:rFonts w:eastAsia="Calibri" w:cs="Times New Roman"/>
          <w:b/>
          <w:i/>
          <w:szCs w:val="28"/>
          <w:lang w:val="uk-UA"/>
        </w:rPr>
        <w:t>Даяна</w:t>
      </w:r>
      <w:r w:rsidR="008D1480">
        <w:rPr>
          <w:rFonts w:eastAsia="Calibri" w:cs="Times New Roman"/>
          <w:b/>
          <w:i/>
          <w:szCs w:val="28"/>
          <w:lang w:val="uk-UA"/>
        </w:rPr>
        <w:t xml:space="preserve"> ГЕРЕГ</w:t>
      </w:r>
    </w:p>
    <w:p w14:paraId="26EF9B9F" w14:textId="57CC07C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>здобувач освіти першого курсу першого</w:t>
      </w:r>
    </w:p>
    <w:p w14:paraId="5131DB7B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 xml:space="preserve">(бакалаврського) рівня вищої освіти </w:t>
      </w:r>
    </w:p>
    <w:p w14:paraId="00BDEAC9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 xml:space="preserve">кафедри мистецьких дисциплін </w:t>
      </w:r>
    </w:p>
    <w:p w14:paraId="10E4C01E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 xml:space="preserve">спеціальність 024 Хореографія галузь </w:t>
      </w:r>
    </w:p>
    <w:p w14:paraId="32AB00FD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 xml:space="preserve">знань 02 Культура і мистецтво </w:t>
      </w:r>
    </w:p>
    <w:p w14:paraId="6551B0D4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bookmarkStart w:id="0" w:name="_GoBack"/>
      <w:bookmarkEnd w:id="0"/>
      <w:r w:rsidRPr="008D1480">
        <w:rPr>
          <w:rFonts w:eastAsia="Calibri" w:cs="Times New Roman"/>
          <w:szCs w:val="28"/>
          <w:lang w:val="uk-UA"/>
        </w:rPr>
        <w:t xml:space="preserve">Комунального закладу вищої освіти </w:t>
      </w:r>
    </w:p>
    <w:p w14:paraId="09F99F15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>«Академія культури і мистецтв»</w:t>
      </w:r>
    </w:p>
    <w:p w14:paraId="48588D32" w14:textId="77777777" w:rsidR="008D1480" w:rsidRPr="008D1480" w:rsidRDefault="008D1480" w:rsidP="000674A0">
      <w:pPr>
        <w:spacing w:after="0"/>
        <w:jc w:val="right"/>
        <w:rPr>
          <w:rFonts w:eastAsia="Calibri" w:cs="Times New Roman"/>
          <w:szCs w:val="28"/>
          <w:lang w:val="uk-UA"/>
        </w:rPr>
      </w:pPr>
      <w:r w:rsidRPr="008D1480">
        <w:rPr>
          <w:rFonts w:eastAsia="Calibri" w:cs="Times New Roman"/>
          <w:szCs w:val="28"/>
          <w:lang w:val="uk-UA"/>
        </w:rPr>
        <w:t>Закарпатської  обласної ради</w:t>
      </w:r>
    </w:p>
    <w:p w14:paraId="5C5E8C83" w14:textId="082D8338" w:rsidR="008D1480" w:rsidRDefault="008D1480" w:rsidP="000674A0">
      <w:pPr>
        <w:jc w:val="right"/>
        <w:rPr>
          <w:b/>
          <w:i/>
          <w:lang w:val="uk-UA"/>
        </w:rPr>
      </w:pPr>
      <w:r w:rsidRPr="008D1480">
        <w:rPr>
          <w:rFonts w:eastAsia="Calibri" w:cs="Times New Roman"/>
          <w:szCs w:val="28"/>
          <w:lang w:val="uk-UA"/>
        </w:rPr>
        <w:t>e-</w:t>
      </w:r>
      <w:proofErr w:type="spellStart"/>
      <w:r w:rsidRPr="008D1480">
        <w:rPr>
          <w:rFonts w:eastAsia="Calibri" w:cs="Times New Roman"/>
          <w:szCs w:val="28"/>
          <w:lang w:val="uk-UA"/>
        </w:rPr>
        <w:t>mail</w:t>
      </w:r>
      <w:proofErr w:type="spellEnd"/>
      <w:r w:rsidRPr="008D1480">
        <w:rPr>
          <w:rFonts w:eastAsia="Calibri" w:cs="Times New Roman"/>
          <w:szCs w:val="28"/>
          <w:lang w:val="uk-UA"/>
        </w:rPr>
        <w:t>:</w:t>
      </w:r>
    </w:p>
    <w:p w14:paraId="4ED9D343" w14:textId="77777777" w:rsidR="000901DF" w:rsidRPr="008D1480" w:rsidRDefault="000901DF">
      <w:pPr>
        <w:rPr>
          <w:lang w:val="uk-UA"/>
        </w:rPr>
      </w:pPr>
    </w:p>
    <w:p w14:paraId="158A92F9" w14:textId="77777777" w:rsidR="000901DF" w:rsidRPr="008D1480" w:rsidRDefault="00BB6E40">
      <w:pPr>
        <w:jc w:val="center"/>
        <w:rPr>
          <w:lang w:val="ru-RU"/>
        </w:rPr>
      </w:pPr>
      <w:r w:rsidRPr="008D1480">
        <w:rPr>
          <w:b/>
          <w:lang w:val="ru-RU"/>
        </w:rPr>
        <w:t xml:space="preserve">ВПЛИВ ВІРТУАЛЬНОЇ РЕАЛЬНОСТІ, </w:t>
      </w:r>
      <w:r>
        <w:rPr>
          <w:b/>
        </w:rPr>
        <w:t>AI</w:t>
      </w:r>
      <w:r w:rsidRPr="008D1480">
        <w:rPr>
          <w:b/>
          <w:lang w:val="ru-RU"/>
        </w:rPr>
        <w:t xml:space="preserve"> ТА </w:t>
      </w:r>
      <w:r>
        <w:rPr>
          <w:b/>
        </w:rPr>
        <w:t>MOTION</w:t>
      </w:r>
      <w:r w:rsidRPr="008D1480">
        <w:rPr>
          <w:b/>
          <w:lang w:val="ru-RU"/>
        </w:rPr>
        <w:t xml:space="preserve"> </w:t>
      </w:r>
      <w:r>
        <w:rPr>
          <w:b/>
        </w:rPr>
        <w:t>CAPTURE</w:t>
      </w:r>
      <w:r w:rsidRPr="008D1480">
        <w:rPr>
          <w:b/>
          <w:lang w:val="ru-RU"/>
        </w:rPr>
        <w:t xml:space="preserve"> НА ТВОРЧИЙ ПРОЦЕС У СУЧАСНОМУ ХОРЕОГРАФІЧНОМУ МИСТЕЦТВІ</w:t>
      </w:r>
    </w:p>
    <w:p w14:paraId="003527F0" w14:textId="77777777" w:rsidR="000901DF" w:rsidRPr="008D1480" w:rsidRDefault="000901DF">
      <w:pPr>
        <w:rPr>
          <w:lang w:val="ru-RU"/>
        </w:rPr>
      </w:pPr>
    </w:p>
    <w:p w14:paraId="04F86082" w14:textId="0F69F865" w:rsidR="008D1480" w:rsidRPr="00080FBE" w:rsidRDefault="00BB6E40" w:rsidP="008D1480">
      <w:pPr>
        <w:spacing w:line="360" w:lineRule="auto"/>
        <w:ind w:firstLine="709"/>
        <w:jc w:val="both"/>
        <w:rPr>
          <w:lang w:val="uk-UA"/>
        </w:rPr>
      </w:pPr>
      <w:r w:rsidRPr="008D1480">
        <w:rPr>
          <w:lang w:val="uk-UA"/>
        </w:rPr>
        <w:t>У XXI столітті технології кардинально змінюють не лише спосіб комунікації, а й творчі практики, зокрема у сфері хореографічного мистецтва. Інтеграція інноваційних рішень, таких як віртуальна реальність (VR), штучний інтелект (AI) та системи захоплення руху (</w:t>
      </w:r>
      <w:proofErr w:type="spellStart"/>
      <w:r w:rsidRPr="008D1480">
        <w:rPr>
          <w:lang w:val="uk-UA"/>
        </w:rPr>
        <w:t>motion</w:t>
      </w:r>
      <w:proofErr w:type="spellEnd"/>
      <w:r w:rsidRPr="008D1480">
        <w:rPr>
          <w:lang w:val="uk-UA"/>
        </w:rPr>
        <w:t xml:space="preserve"> </w:t>
      </w:r>
      <w:proofErr w:type="spellStart"/>
      <w:r w:rsidRPr="008D1480">
        <w:rPr>
          <w:lang w:val="uk-UA"/>
        </w:rPr>
        <w:t>capture</w:t>
      </w:r>
      <w:proofErr w:type="spellEnd"/>
      <w:r w:rsidRPr="008D1480">
        <w:rPr>
          <w:lang w:val="uk-UA"/>
        </w:rPr>
        <w:t>), відкриває нові горизонти для хореографів у створенні, навчанні й репрезентації танцю.</w:t>
      </w:r>
      <w:r w:rsidR="008D1480" w:rsidRPr="008D1480">
        <w:rPr>
          <w:lang w:val="uk-UA"/>
        </w:rPr>
        <w:t xml:space="preserve"> </w:t>
      </w:r>
      <w:r w:rsidRPr="008D1480">
        <w:rPr>
          <w:lang w:val="uk-UA"/>
        </w:rPr>
        <w:br/>
        <w:t>Віртуальна реальність дозволяє занурити глядача або виконавця у повністю цифровий простір, де хореографія реалізується без обмежень фізичного середовища. Завдяки VR танець набуває нового виміру – просторового, де можлива взаємодія з віртуальними об’єктами, сценографією та навіть персонажами. Такий підхід дає змогу формувати інноваційні постановки, недоступні у традиційному сценічному форматі.</w:t>
      </w:r>
      <w:r w:rsidR="008D1480" w:rsidRPr="008D1480">
        <w:rPr>
          <w:lang w:val="uk-UA"/>
        </w:rPr>
        <w:t xml:space="preserve"> </w:t>
      </w:r>
      <w:r w:rsidR="008D1480" w:rsidRPr="008D1480">
        <w:rPr>
          <w:lang w:val="uk-UA"/>
        </w:rPr>
        <w:t xml:space="preserve">Віртуальна реальність пропонує </w:t>
      </w:r>
      <w:proofErr w:type="spellStart"/>
      <w:r w:rsidR="008D1480" w:rsidRPr="008D1480">
        <w:rPr>
          <w:lang w:val="uk-UA"/>
        </w:rPr>
        <w:t>іммерсивне</w:t>
      </w:r>
      <w:proofErr w:type="spellEnd"/>
      <w:r w:rsidR="008D1480" w:rsidRPr="008D1480">
        <w:rPr>
          <w:lang w:val="uk-UA"/>
        </w:rPr>
        <w:t xml:space="preserve"> занурення у цифрові світи, що має значний потенціал для хореографі</w:t>
      </w:r>
      <w:r w:rsidR="008D1480">
        <w:rPr>
          <w:lang w:val="uk-UA"/>
        </w:rPr>
        <w:t>чного мистецтва сучасності.</w:t>
      </w:r>
      <w:r w:rsidR="00080FBE" w:rsidRPr="00080FBE">
        <w:rPr>
          <w:lang w:val="ru-RU"/>
        </w:rPr>
        <w:t xml:space="preserve"> </w:t>
      </w:r>
      <w:r w:rsidR="00080FBE" w:rsidRPr="00080FBE">
        <w:t>VR</w:t>
      </w:r>
      <w:r w:rsidR="00080FBE" w:rsidRPr="00080FBE">
        <w:rPr>
          <w:lang w:val="ru-RU"/>
        </w:rPr>
        <w:t xml:space="preserve"> </w:t>
      </w:r>
      <w:r w:rsidR="00080FBE" w:rsidRPr="00080FBE">
        <w:rPr>
          <w:lang w:val="uk-UA"/>
        </w:rPr>
        <w:t xml:space="preserve">дозволяє хореографам створювати унікальні, нереальні простори для постановки танцю, які неможливо відтворити на </w:t>
      </w:r>
      <w:r w:rsidR="00080FBE" w:rsidRPr="00080FBE">
        <w:rPr>
          <w:lang w:val="uk-UA"/>
        </w:rPr>
        <w:lastRenderedPageBreak/>
        <w:t>звичайній сцені. Це можуть бути фантастичні ландшафти, абстрактні світи або інтерактивні інсталяції, що реагують на рухи танцюриста.</w:t>
      </w:r>
      <w:r w:rsidR="008D1480" w:rsidRPr="00080FBE">
        <w:rPr>
          <w:lang w:val="uk-UA"/>
        </w:rPr>
        <w:t xml:space="preserve"> </w:t>
      </w:r>
      <w:r w:rsidRPr="00080FBE">
        <w:rPr>
          <w:lang w:val="uk-UA"/>
        </w:rPr>
        <w:t xml:space="preserve">Штучний інтелект активно використовується для аналізу рухів, генерації танцювальних послідовностей, інтерпретації музики й навіть </w:t>
      </w:r>
      <w:proofErr w:type="spellStart"/>
      <w:r w:rsidRPr="00080FBE">
        <w:rPr>
          <w:lang w:val="uk-UA"/>
        </w:rPr>
        <w:t>співтворення</w:t>
      </w:r>
      <w:proofErr w:type="spellEnd"/>
      <w:r w:rsidRPr="008D1480">
        <w:rPr>
          <w:lang w:val="uk-UA"/>
        </w:rPr>
        <w:t xml:space="preserve"> з людиною. </w:t>
      </w:r>
      <w:r w:rsidR="00080FBE" w:rsidRPr="00080FBE">
        <w:rPr>
          <w:lang w:val="uk-UA"/>
        </w:rPr>
        <w:t>Танцюристи можуть репетирувати</w:t>
      </w:r>
      <w:r w:rsidR="00080FBE">
        <w:rPr>
          <w:lang w:val="uk-UA"/>
        </w:rPr>
        <w:t xml:space="preserve"> та відпрацьовувати техніку виконання рухів</w:t>
      </w:r>
      <w:r w:rsidR="00080FBE" w:rsidRPr="00080FBE">
        <w:rPr>
          <w:lang w:val="uk-UA"/>
        </w:rPr>
        <w:t xml:space="preserve"> у віртуальних середовищах, отримуючи зворотний зв'язок щодо своїх рухів, вивчати складні хореографічні послідовності в 3</w:t>
      </w:r>
      <w:r w:rsidR="00080FBE" w:rsidRPr="00080FBE">
        <w:t>D</w:t>
      </w:r>
      <w:r w:rsidR="00080FBE" w:rsidRPr="00080FBE">
        <w:rPr>
          <w:lang w:val="uk-UA"/>
        </w:rPr>
        <w:t>-форматі, а також взаємодіяти з віртуальними партнерами. Це підвищує ефективність навчання та дозволяє експериментувати без фізичних обмежень.</w:t>
      </w:r>
      <w:r w:rsidR="00080FBE" w:rsidRPr="00080FBE">
        <w:rPr>
          <w:lang w:val="uk-UA"/>
        </w:rPr>
        <w:t xml:space="preserve"> </w:t>
      </w:r>
      <w:r w:rsidR="00080FBE" w:rsidRPr="00080FBE">
        <w:rPr>
          <w:lang w:val="uk-UA"/>
        </w:rPr>
        <w:t>Глядачі можуть занурюватися у віртуальний світ вистави, стаючи її частиною. Це створює унікальний, персоналізований досвід, де кожен може обирати ракурс, "переміщуватися" по сцені або навіть впливати на хід подій.</w:t>
      </w:r>
      <w:r w:rsidR="00080FBE" w:rsidRPr="00080FBE">
        <w:t xml:space="preserve"> </w:t>
      </w:r>
      <w:r w:rsidR="00080FBE" w:rsidRPr="00080FBE">
        <w:rPr>
          <w:lang w:val="uk-UA"/>
        </w:rPr>
        <w:t xml:space="preserve">VR дозволяє створювати </w:t>
      </w:r>
      <w:proofErr w:type="spellStart"/>
      <w:r w:rsidR="00080FBE" w:rsidRPr="00080FBE">
        <w:rPr>
          <w:lang w:val="uk-UA"/>
        </w:rPr>
        <w:t>перформанси</w:t>
      </w:r>
      <w:proofErr w:type="spellEnd"/>
      <w:r w:rsidR="00080FBE" w:rsidRPr="00080FBE">
        <w:rPr>
          <w:lang w:val="uk-UA"/>
        </w:rPr>
        <w:t>, які існують виключно у віртуальному просторі, що розширює визначення танцювальної вистави.</w:t>
      </w:r>
    </w:p>
    <w:p w14:paraId="30C3B18B" w14:textId="3EA6699A" w:rsidR="008D1480" w:rsidRPr="00080FBE" w:rsidRDefault="00BB6E40" w:rsidP="008D1480">
      <w:pPr>
        <w:spacing w:line="360" w:lineRule="auto"/>
        <w:ind w:firstLine="709"/>
        <w:jc w:val="both"/>
        <w:rPr>
          <w:lang w:val="uk-UA"/>
        </w:rPr>
      </w:pPr>
      <w:r w:rsidRPr="008D1480">
        <w:rPr>
          <w:lang w:val="uk-UA"/>
        </w:rPr>
        <w:t>AI-алгоритми здатні навчатися стилю конкретного хореографа, передбачати наступні рухи та створювати унікальні хореографі</w:t>
      </w:r>
      <w:r w:rsidR="008D1480">
        <w:rPr>
          <w:lang w:val="uk-UA"/>
        </w:rPr>
        <w:t>чні твори</w:t>
      </w:r>
      <w:r w:rsidRPr="008D1480">
        <w:rPr>
          <w:lang w:val="uk-UA"/>
        </w:rPr>
        <w:t>, ґрунтуючись на заданих параметрах [1, c. 15].</w:t>
      </w:r>
      <w:r w:rsidR="008D1480" w:rsidRPr="008D1480">
        <w:rPr>
          <w:lang w:val="uk-UA"/>
        </w:rPr>
        <w:t xml:space="preserve"> </w:t>
      </w:r>
      <w:r w:rsidR="00080FBE" w:rsidRPr="00080FBE">
        <w:rPr>
          <w:lang w:val="uk-UA"/>
        </w:rPr>
        <w:t xml:space="preserve">Штучний інтелект відкриває нові можливості для створення, аналізу та </w:t>
      </w:r>
      <w:proofErr w:type="spellStart"/>
      <w:r w:rsidR="00080FBE" w:rsidRPr="00080FBE">
        <w:rPr>
          <w:lang w:val="uk-UA"/>
        </w:rPr>
        <w:t>інтеракції</w:t>
      </w:r>
      <w:proofErr w:type="spellEnd"/>
      <w:r w:rsidR="00080FBE" w:rsidRPr="00080FBE">
        <w:rPr>
          <w:lang w:val="uk-UA"/>
        </w:rPr>
        <w:t xml:space="preserve"> у танц</w:t>
      </w:r>
      <w:r w:rsidR="00080FBE">
        <w:rPr>
          <w:lang w:val="uk-UA"/>
        </w:rPr>
        <w:t xml:space="preserve">ювальній культурі. </w:t>
      </w:r>
      <w:r w:rsidR="00080FBE" w:rsidRPr="00080FBE">
        <w:t>AI</w:t>
      </w:r>
      <w:r w:rsidR="00080FBE" w:rsidRPr="00080FBE">
        <w:rPr>
          <w:lang w:val="uk-UA"/>
        </w:rPr>
        <w:t xml:space="preserve"> може аналізувати великі обсяги танцювальних даних, вивчати стилі та рухи, а потім генерувати нові, оригінальні хореографічні послідовності. Це може служити джерелом натхнення для хореографів або бути основою для повністю автоматизованих постановок.</w:t>
      </w:r>
      <w:r w:rsidR="00080FBE" w:rsidRPr="00080FBE">
        <w:t xml:space="preserve"> </w:t>
      </w:r>
      <w:r w:rsidR="00080FBE" w:rsidRPr="00080FBE">
        <w:rPr>
          <w:lang w:val="uk-UA"/>
        </w:rPr>
        <w:t>AI може аналізувати рухи танцюристів, виявляти недоліки в техніці, пропонувати варіанти для покращення, а також оптимізувати рухи для досягнення певного ефекту або економії енергії.</w:t>
      </w:r>
      <w:r w:rsidR="00080FBE" w:rsidRPr="00080FBE">
        <w:t xml:space="preserve"> </w:t>
      </w:r>
      <w:r w:rsidR="00080FBE" w:rsidRPr="00080FBE">
        <w:rPr>
          <w:lang w:val="uk-UA"/>
        </w:rPr>
        <w:t>Системи AI можуть виступати в ролі інтерактивних партнерів для танцюристів, адаптуючись до їхніх рухів, імпровізуючи та створюючи непередбачувані динамічні взаємодії.</w:t>
      </w:r>
      <w:r w:rsidR="00080FBE" w:rsidRPr="00080FBE">
        <w:t xml:space="preserve"> </w:t>
      </w:r>
      <w:r w:rsidR="00080FBE" w:rsidRPr="00080FBE">
        <w:rPr>
          <w:lang w:val="uk-UA"/>
        </w:rPr>
        <w:t xml:space="preserve">AI може генерувати музичний супровід, який </w:t>
      </w:r>
      <w:proofErr w:type="spellStart"/>
      <w:r w:rsidR="00080FBE" w:rsidRPr="00080FBE">
        <w:rPr>
          <w:lang w:val="uk-UA"/>
        </w:rPr>
        <w:t>динамічно</w:t>
      </w:r>
      <w:proofErr w:type="spellEnd"/>
      <w:r w:rsidR="00080FBE" w:rsidRPr="00080FBE">
        <w:rPr>
          <w:lang w:val="uk-UA"/>
        </w:rPr>
        <w:t xml:space="preserve"> адаптується до танцювальних рухів, або створювати інтерактивні візуалізації, що реагують на танець у реальному часі.</w:t>
      </w:r>
      <w:r w:rsidR="00080FBE" w:rsidRPr="00080FBE">
        <w:t xml:space="preserve"> </w:t>
      </w:r>
      <w:r w:rsidR="00080FBE" w:rsidRPr="00080FBE">
        <w:rPr>
          <w:lang w:val="uk-UA"/>
        </w:rPr>
        <w:t xml:space="preserve">AI може </w:t>
      </w:r>
      <w:r w:rsidR="00080FBE" w:rsidRPr="00080FBE">
        <w:rPr>
          <w:lang w:val="uk-UA"/>
        </w:rPr>
        <w:lastRenderedPageBreak/>
        <w:t>допомогти у створенні цифрових архівів танцювальних творів, аналізуючи та класифікуючи рухи, що сприяє збереженню та вивченню хореографічної спадщини.</w:t>
      </w:r>
    </w:p>
    <w:p w14:paraId="4EBBA881" w14:textId="77777777" w:rsidR="00080FBE" w:rsidRDefault="00BB6E40" w:rsidP="008D1480">
      <w:pPr>
        <w:spacing w:line="360" w:lineRule="auto"/>
        <w:ind w:firstLine="709"/>
        <w:jc w:val="both"/>
        <w:rPr>
          <w:lang w:val="uk-UA"/>
        </w:rPr>
      </w:pPr>
      <w:proofErr w:type="spellStart"/>
      <w:r w:rsidRPr="008D1480">
        <w:rPr>
          <w:lang w:val="uk-UA"/>
        </w:rPr>
        <w:t>Motion</w:t>
      </w:r>
      <w:proofErr w:type="spellEnd"/>
      <w:r w:rsidRPr="008D1480">
        <w:rPr>
          <w:lang w:val="uk-UA"/>
        </w:rPr>
        <w:t xml:space="preserve"> </w:t>
      </w:r>
      <w:proofErr w:type="spellStart"/>
      <w:r w:rsidRPr="008D1480">
        <w:rPr>
          <w:lang w:val="uk-UA"/>
        </w:rPr>
        <w:t>capture</w:t>
      </w:r>
      <w:proofErr w:type="spellEnd"/>
      <w:r w:rsidRPr="008D1480">
        <w:rPr>
          <w:lang w:val="uk-UA"/>
        </w:rPr>
        <w:t xml:space="preserve"> (</w:t>
      </w:r>
      <w:proofErr w:type="spellStart"/>
      <w:r w:rsidRPr="008D1480">
        <w:rPr>
          <w:lang w:val="uk-UA"/>
        </w:rPr>
        <w:t>MoCap</w:t>
      </w:r>
      <w:proofErr w:type="spellEnd"/>
      <w:r w:rsidRPr="008D1480">
        <w:rPr>
          <w:lang w:val="uk-UA"/>
        </w:rPr>
        <w:t xml:space="preserve">) — це технологія фіксації рухів людського тіла, яка дозволяє точно передати фізичну динаміку танцівника на цифрового персонажа. Цей метод широко використовується у створенні відеоігор, анімацій, а також у постановках, що поєднують сценічну й цифрову хореографію. </w:t>
      </w:r>
      <w:proofErr w:type="spellStart"/>
      <w:r w:rsidRPr="008D1480">
        <w:rPr>
          <w:lang w:val="uk-UA"/>
        </w:rPr>
        <w:t>MoCap</w:t>
      </w:r>
      <w:proofErr w:type="spellEnd"/>
      <w:r w:rsidRPr="008D1480">
        <w:rPr>
          <w:lang w:val="uk-UA"/>
        </w:rPr>
        <w:t xml:space="preserve"> не лише фіксує танець, а й надає нові інструменти для аналізу техніки, покращення навчання й експериментування з рухами [2, c. 34].</w:t>
      </w:r>
      <w:r w:rsidR="008D1480" w:rsidRPr="008D1480">
        <w:rPr>
          <w:lang w:val="uk-UA"/>
        </w:rPr>
        <w:t xml:space="preserve"> </w:t>
      </w:r>
      <w:r w:rsidR="00080FBE" w:rsidRPr="00080FBE">
        <w:rPr>
          <w:lang w:val="uk-UA"/>
        </w:rPr>
        <w:t xml:space="preserve">Дані </w:t>
      </w:r>
      <w:r w:rsidR="00080FBE" w:rsidRPr="00080FBE">
        <w:t>Motion</w:t>
      </w:r>
      <w:r w:rsidR="00080FBE" w:rsidRPr="00080FBE">
        <w:rPr>
          <w:lang w:val="uk-UA"/>
        </w:rPr>
        <w:t xml:space="preserve"> </w:t>
      </w:r>
      <w:r w:rsidR="00080FBE" w:rsidRPr="00080FBE">
        <w:t>Capture</w:t>
      </w:r>
      <w:r w:rsidR="00080FBE" w:rsidRPr="00080FBE">
        <w:rPr>
          <w:lang w:val="uk-UA"/>
        </w:rPr>
        <w:t xml:space="preserve"> можуть бути використані для створення інтерактивних візуальних ефектів, які реагують на рухи танцюриста, створюючи динамічне візуальне доповнення до </w:t>
      </w:r>
      <w:proofErr w:type="spellStart"/>
      <w:r w:rsidR="00080FBE" w:rsidRPr="00080FBE">
        <w:rPr>
          <w:lang w:val="uk-UA"/>
        </w:rPr>
        <w:t>перформансу</w:t>
      </w:r>
      <w:proofErr w:type="spellEnd"/>
      <w:r w:rsidR="00080FBE" w:rsidRPr="00080FBE">
        <w:rPr>
          <w:lang w:val="uk-UA"/>
        </w:rPr>
        <w:t>.</w:t>
      </w:r>
    </w:p>
    <w:p w14:paraId="1249CEA0" w14:textId="54BE9278" w:rsidR="000901DF" w:rsidRPr="000674A0" w:rsidRDefault="00BB6E40" w:rsidP="008D1480">
      <w:pPr>
        <w:spacing w:line="360" w:lineRule="auto"/>
        <w:ind w:firstLine="709"/>
        <w:jc w:val="both"/>
        <w:rPr>
          <w:lang w:val="ru-RU"/>
        </w:rPr>
      </w:pPr>
      <w:r w:rsidRPr="008D1480">
        <w:rPr>
          <w:lang w:val="uk-UA"/>
        </w:rPr>
        <w:t>Синтез цих технологій сприяє трансформації ролі хореографа: він стає не лише митцем, а й технічним новатором, здатним взаємодіяти з програмним забезпеченням, цифровими платформами та віртуальними середовищами. Це розширює можливості творчого самовираження, відкриває доступ до глобальної аудиторії та сприяє міждисциплінарній співпраці.</w:t>
      </w:r>
      <w:r w:rsidR="008D1480" w:rsidRPr="008D1480">
        <w:rPr>
          <w:lang w:val="uk-UA"/>
        </w:rPr>
        <w:t xml:space="preserve"> </w:t>
      </w:r>
      <w:r w:rsidR="00080FBE" w:rsidRPr="00080FBE">
        <w:t>Motion</w:t>
      </w:r>
      <w:r w:rsidR="00080FBE" w:rsidRPr="00080FBE">
        <w:rPr>
          <w:lang w:val="uk-UA"/>
        </w:rPr>
        <w:t xml:space="preserve"> </w:t>
      </w:r>
      <w:r w:rsidR="00080FBE" w:rsidRPr="00080FBE">
        <w:t>Capture</w:t>
      </w:r>
      <w:r w:rsidR="00080FBE" w:rsidRPr="00080FBE">
        <w:rPr>
          <w:lang w:val="uk-UA"/>
        </w:rPr>
        <w:t xml:space="preserve"> є потужним інструментом для наукового дослідження танцю, дозволяючи аналізувати біомеханіку рухів, ефективність техніки та взаємодію танцюристів у просторі.</w:t>
      </w:r>
      <w:r w:rsidR="00080FBE">
        <w:rPr>
          <w:lang w:val="uk-UA"/>
        </w:rPr>
        <w:t xml:space="preserve"> </w:t>
      </w:r>
      <w:r w:rsidRPr="008D1480">
        <w:rPr>
          <w:lang w:val="uk-UA"/>
        </w:rPr>
        <w:t xml:space="preserve">Таким чином, використання VR, AI та </w:t>
      </w:r>
      <w:proofErr w:type="spellStart"/>
      <w:r w:rsidRPr="008D1480">
        <w:rPr>
          <w:lang w:val="uk-UA"/>
        </w:rPr>
        <w:t>MoCap</w:t>
      </w:r>
      <w:proofErr w:type="spellEnd"/>
      <w:r w:rsidRPr="008D1480">
        <w:rPr>
          <w:lang w:val="uk-UA"/>
        </w:rPr>
        <w:t xml:space="preserve"> у хореографії не лише модернізує творчий процес, а й формує нову парадигму сценічного мистецтва, де фізичне і цифрове переплітаються, створюючи унікальні художні форми.</w:t>
      </w:r>
      <w:r w:rsidR="00080FBE" w:rsidRPr="00080FBE">
        <w:rPr>
          <w:lang w:val="uk-UA"/>
        </w:rPr>
        <w:t xml:space="preserve"> </w:t>
      </w:r>
      <w:r w:rsidR="00080FBE" w:rsidRPr="000674A0">
        <w:rPr>
          <w:lang w:val="uk-UA"/>
        </w:rPr>
        <w:t xml:space="preserve">Сила цих технологій полягає у їхній синергії. VR може бути платформою для представлення AI-генерованої хореографії, яка була створена за допомогою </w:t>
      </w:r>
      <w:proofErr w:type="spellStart"/>
      <w:r w:rsidR="00080FBE" w:rsidRPr="000674A0">
        <w:rPr>
          <w:lang w:val="uk-UA"/>
        </w:rPr>
        <w:t>Motion</w:t>
      </w:r>
      <w:proofErr w:type="spellEnd"/>
      <w:r w:rsidR="00080FBE" w:rsidRPr="000674A0">
        <w:rPr>
          <w:lang w:val="uk-UA"/>
        </w:rPr>
        <w:t xml:space="preserve"> </w:t>
      </w:r>
      <w:proofErr w:type="spellStart"/>
      <w:r w:rsidR="00080FBE" w:rsidRPr="000674A0">
        <w:rPr>
          <w:lang w:val="uk-UA"/>
        </w:rPr>
        <w:t>Capture</w:t>
      </w:r>
      <w:proofErr w:type="spellEnd"/>
      <w:r w:rsidR="00080FBE" w:rsidRPr="000674A0">
        <w:rPr>
          <w:lang w:val="uk-UA"/>
        </w:rPr>
        <w:t xml:space="preserve"> даних. AI може оптимізувати рухи, захоплені за допомогою </w:t>
      </w:r>
      <w:proofErr w:type="spellStart"/>
      <w:r w:rsidR="00080FBE" w:rsidRPr="000674A0">
        <w:rPr>
          <w:lang w:val="uk-UA"/>
        </w:rPr>
        <w:t>Motion</w:t>
      </w:r>
      <w:proofErr w:type="spellEnd"/>
      <w:r w:rsidR="00080FBE" w:rsidRPr="000674A0">
        <w:rPr>
          <w:lang w:val="uk-UA"/>
        </w:rPr>
        <w:t xml:space="preserve"> </w:t>
      </w:r>
      <w:proofErr w:type="spellStart"/>
      <w:r w:rsidR="00080FBE" w:rsidRPr="000674A0">
        <w:rPr>
          <w:lang w:val="uk-UA"/>
        </w:rPr>
        <w:t>Capture</w:t>
      </w:r>
      <w:proofErr w:type="spellEnd"/>
      <w:r w:rsidR="00080FBE" w:rsidRPr="000674A0">
        <w:rPr>
          <w:lang w:val="uk-UA"/>
        </w:rPr>
        <w:t>, для створення більш виразних або технічно досконалих віртуальних танців.</w:t>
      </w:r>
      <w:r w:rsidR="000674A0" w:rsidRPr="000674A0">
        <w:t xml:space="preserve"> </w:t>
      </w:r>
      <w:r w:rsidR="000674A0" w:rsidRPr="000674A0">
        <w:rPr>
          <w:lang w:val="uk-UA"/>
        </w:rPr>
        <w:t>Незважаючи на величезні можливості, інтеграція цих технологій у хореографію ставить і певні виклики</w:t>
      </w:r>
      <w:r w:rsidR="000674A0" w:rsidRPr="000674A0">
        <w:rPr>
          <w:lang w:val="uk-UA"/>
        </w:rPr>
        <w:t xml:space="preserve">. </w:t>
      </w:r>
      <w:r w:rsidR="000674A0" w:rsidRPr="000674A0">
        <w:rPr>
          <w:lang w:val="uk-UA"/>
        </w:rPr>
        <w:t xml:space="preserve">Важливо, щоб технології не замінювали творчість та </w:t>
      </w:r>
      <w:r w:rsidR="000674A0" w:rsidRPr="000674A0">
        <w:rPr>
          <w:lang w:val="uk-UA"/>
        </w:rPr>
        <w:lastRenderedPageBreak/>
        <w:t>емоційну глибину людського танцю, а доповнювали та розширювали їх.</w:t>
      </w:r>
      <w:r w:rsidR="000674A0" w:rsidRPr="000674A0">
        <w:rPr>
          <w:lang w:val="uk-UA"/>
        </w:rPr>
        <w:t xml:space="preserve"> </w:t>
      </w:r>
      <w:r w:rsidR="000674A0" w:rsidRPr="000674A0">
        <w:rPr>
          <w:lang w:val="uk-UA"/>
        </w:rPr>
        <w:t>Висока вартість обладнання та спеціалізованого програмного забезпечення може бути перешкодою для широкого впровадження цих технологій.</w:t>
      </w:r>
      <w:r w:rsidR="000674A0" w:rsidRPr="000674A0">
        <w:rPr>
          <w:lang w:val="uk-UA"/>
        </w:rPr>
        <w:t xml:space="preserve"> </w:t>
      </w:r>
      <w:r w:rsidR="000674A0" w:rsidRPr="000674A0">
        <w:rPr>
          <w:lang w:val="uk-UA"/>
        </w:rPr>
        <w:t xml:space="preserve">Незважаючи на ці виклики, майбутнє хореографічного мистецтва з використанням VR, AI та </w:t>
      </w:r>
      <w:proofErr w:type="spellStart"/>
      <w:r w:rsidR="000674A0" w:rsidRPr="000674A0">
        <w:rPr>
          <w:lang w:val="uk-UA"/>
        </w:rPr>
        <w:t>Motion</w:t>
      </w:r>
      <w:proofErr w:type="spellEnd"/>
      <w:r w:rsidR="000674A0" w:rsidRPr="000674A0">
        <w:rPr>
          <w:lang w:val="uk-UA"/>
        </w:rPr>
        <w:t xml:space="preserve"> </w:t>
      </w:r>
      <w:proofErr w:type="spellStart"/>
      <w:r w:rsidR="000674A0" w:rsidRPr="000674A0">
        <w:rPr>
          <w:lang w:val="uk-UA"/>
        </w:rPr>
        <w:t>Capture</w:t>
      </w:r>
      <w:proofErr w:type="spellEnd"/>
      <w:r w:rsidR="000674A0" w:rsidRPr="000674A0">
        <w:rPr>
          <w:lang w:val="uk-UA"/>
        </w:rPr>
        <w:t xml:space="preserve"> виглядає захоплюючим. Ці технології не тільки розширюють межі можливого у створенні та виконанні танцю, але й пропонують нові способи взаємодії з глядачем, роблячи мистецтво танцю ще більш </w:t>
      </w:r>
      <w:proofErr w:type="spellStart"/>
      <w:r w:rsidR="000674A0" w:rsidRPr="000674A0">
        <w:rPr>
          <w:lang w:val="uk-UA"/>
        </w:rPr>
        <w:t>імерсивним</w:t>
      </w:r>
      <w:proofErr w:type="spellEnd"/>
      <w:r w:rsidR="000674A0" w:rsidRPr="000674A0">
        <w:rPr>
          <w:lang w:val="uk-UA"/>
        </w:rPr>
        <w:t>, інтерактивним та багатогранним. Вони відкривають шлях до нових естетичних форм, де тіло, рух, віртуальне середовище та інтелектуальні алгоритми зливаються в єдине, інноваційне мистецьке переживання.</w:t>
      </w:r>
    </w:p>
    <w:p w14:paraId="34887897" w14:textId="77777777" w:rsidR="000901DF" w:rsidRPr="008D1480" w:rsidRDefault="000901DF">
      <w:pPr>
        <w:rPr>
          <w:lang w:val="uk-UA"/>
        </w:rPr>
      </w:pPr>
    </w:p>
    <w:p w14:paraId="7286FDFE" w14:textId="103C3B5A" w:rsidR="000901DF" w:rsidRPr="000674A0" w:rsidRDefault="00BB6E40" w:rsidP="00080FBE">
      <w:pPr>
        <w:spacing w:before="240"/>
        <w:jc w:val="center"/>
        <w:rPr>
          <w:b/>
          <w:lang w:val="uk-UA"/>
        </w:rPr>
      </w:pPr>
      <w:r w:rsidRPr="00080FBE">
        <w:rPr>
          <w:b/>
        </w:rPr>
        <w:t xml:space="preserve">Список використаних </w:t>
      </w:r>
      <w:r w:rsidRPr="000674A0">
        <w:rPr>
          <w:b/>
          <w:lang w:val="uk-UA"/>
        </w:rPr>
        <w:t>джерел</w:t>
      </w:r>
    </w:p>
    <w:p w14:paraId="3FCAF415" w14:textId="5526F4D4" w:rsidR="000901DF" w:rsidRPr="000674A0" w:rsidRDefault="00BB6E40">
      <w:pPr>
        <w:rPr>
          <w:lang w:val="ru-RU"/>
        </w:rPr>
      </w:pPr>
      <w:r>
        <w:t xml:space="preserve">1. Мудрак О. Цифрова хореографія: Взаємодія технологій і мистецтва // Мистецтво та сучасність. </w:t>
      </w:r>
      <w:r w:rsidRPr="000674A0">
        <w:rPr>
          <w:lang w:val="ru-RU"/>
        </w:rPr>
        <w:t>2023. – №2. С. 14–19.</w:t>
      </w:r>
    </w:p>
    <w:p w14:paraId="68029860" w14:textId="5A6AEE01" w:rsidR="000901DF" w:rsidRPr="008D1480" w:rsidRDefault="00BB6E40">
      <w:pPr>
        <w:rPr>
          <w:lang w:val="ru-RU"/>
        </w:rPr>
      </w:pPr>
      <w:r w:rsidRPr="008D1480">
        <w:rPr>
          <w:lang w:val="ru-RU"/>
        </w:rPr>
        <w:t xml:space="preserve">2. Литвиненко Н. </w:t>
      </w:r>
      <w:r w:rsidRPr="000674A0">
        <w:rPr>
          <w:lang w:val="uk-UA"/>
        </w:rPr>
        <w:t>Сучасні технології в сценічному мистецтві. Київ: Мистецтво,</w:t>
      </w:r>
      <w:r w:rsidRPr="008D1480">
        <w:rPr>
          <w:lang w:val="ru-RU"/>
        </w:rPr>
        <w:t xml:space="preserve"> 2022. 180 с.</w:t>
      </w:r>
    </w:p>
    <w:p w14:paraId="469C9768" w14:textId="53398E54" w:rsidR="000901DF" w:rsidRPr="008D1480" w:rsidRDefault="000901DF">
      <w:pPr>
        <w:rPr>
          <w:lang w:val="ru-RU"/>
        </w:rPr>
      </w:pPr>
    </w:p>
    <w:sectPr w:rsidR="000901DF" w:rsidRPr="008D1480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4A0"/>
    <w:rsid w:val="00080FBE"/>
    <w:rsid w:val="000901DF"/>
    <w:rsid w:val="000A6963"/>
    <w:rsid w:val="0015074B"/>
    <w:rsid w:val="0029639D"/>
    <w:rsid w:val="00326F90"/>
    <w:rsid w:val="005E7B19"/>
    <w:rsid w:val="007B716F"/>
    <w:rsid w:val="008C5826"/>
    <w:rsid w:val="008D1480"/>
    <w:rsid w:val="00AA1D8D"/>
    <w:rsid w:val="00B47730"/>
    <w:rsid w:val="00BB6E4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ACB55"/>
  <w14:defaultImageDpi w14:val="300"/>
  <w15:docId w15:val="{FB04DF8C-ABD9-BE4F-926F-3724A8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2DDD8-3DED-4427-B755-C2D8F924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4051</Words>
  <Characters>2310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Ірина</cp:lastModifiedBy>
  <cp:revision>3</cp:revision>
  <dcterms:created xsi:type="dcterms:W3CDTF">2025-05-19T14:12:00Z</dcterms:created>
  <dcterms:modified xsi:type="dcterms:W3CDTF">2025-05-21T18:14:00Z</dcterms:modified>
  <cp:category/>
</cp:coreProperties>
</file>