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89AC" w14:textId="4DF8F680" w:rsidR="00365FEE" w:rsidRDefault="00365FEE" w:rsidP="0052570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Андріївна</w:t>
      </w:r>
    </w:p>
    <w:p w14:paraId="4263E916" w14:textId="77777777" w:rsidR="00365FEE" w:rsidRDefault="00365FEE" w:rsidP="00365FE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Луцький національний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ехнічний університет, м. Луцьк</w:t>
      </w:r>
    </w:p>
    <w:p w14:paraId="22A1EE50" w14:textId="430315C9" w:rsidR="0052570C" w:rsidRPr="00365FEE" w:rsidRDefault="00A307F1" w:rsidP="0052570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Федонюк</w:t>
      </w:r>
      <w:proofErr w:type="spellEnd"/>
      <w:r w:rsidRPr="0036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Віталіна Володимирівна</w:t>
      </w:r>
      <w:r w:rsidR="0036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 </w:t>
      </w:r>
      <w:proofErr w:type="spellStart"/>
      <w:r w:rsidR="0036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</w:t>
      </w:r>
      <w:proofErr w:type="spellEnd"/>
      <w:r w:rsidR="0036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н., доцент</w:t>
      </w:r>
    </w:p>
    <w:p w14:paraId="11CFFF13" w14:textId="2CF6C607" w:rsidR="0052570C" w:rsidRDefault="009A2679" w:rsidP="0052570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Луцький національний т</w:t>
      </w:r>
      <w:r w:rsidR="00525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ехнічний університет, м. Луцьк</w:t>
      </w:r>
    </w:p>
    <w:p w14:paraId="32E5F732" w14:textId="541564E3" w:rsidR="00365FEE" w:rsidRDefault="00365FEE" w:rsidP="00365FE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ORCID ID 0000-0002-1880-6710</w:t>
      </w:r>
    </w:p>
    <w:p w14:paraId="59F3921C" w14:textId="10A69BC9" w:rsidR="00365FEE" w:rsidRPr="00365FEE" w:rsidRDefault="00365FEE" w:rsidP="00365FE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Федонюк</w:t>
      </w:r>
      <w:proofErr w:type="spellEnd"/>
      <w:r w:rsidRPr="0036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Ананійович,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н., доцент</w:t>
      </w:r>
    </w:p>
    <w:p w14:paraId="70391C9A" w14:textId="77777777" w:rsidR="00365FEE" w:rsidRDefault="00365FEE" w:rsidP="00365FE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Луцький національний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ехнічний університет, м. Луцьк</w:t>
      </w:r>
    </w:p>
    <w:p w14:paraId="78F07910" w14:textId="77777777" w:rsidR="00F53BFF" w:rsidRDefault="00D04366" w:rsidP="00F53BF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ORCID ID 0000-0002-4034-3695</w:t>
      </w:r>
    </w:p>
    <w:p w14:paraId="7BF2C478" w14:textId="77777777" w:rsidR="00365FEE" w:rsidRDefault="00365FEE" w:rsidP="00365F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3B471" w14:textId="0AAD2FF7" w:rsidR="00365FEE" w:rsidRPr="00A307F1" w:rsidRDefault="00365FEE" w:rsidP="00365F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ВИКОРИСТАННЯ ІКТ ПРИ ВИКЛАДАННІ </w:t>
      </w:r>
      <w:r w:rsidR="00C23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КУРСІВ З АДАПТАЦІЇ ДО ЗМІН КЛІМАТУ</w:t>
      </w:r>
    </w:p>
    <w:p w14:paraId="334517CF" w14:textId="77777777" w:rsidR="00C570F0" w:rsidRDefault="00C570F0" w:rsidP="006134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D630C" w14:textId="2F435A9B" w:rsidR="004D294F" w:rsidRDefault="00C23F2E" w:rsidP="00365F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 час глобальні зміни клімату є однією з гострих екологічних проблем сучасності, вони торкнулися усіх галузей виробничої та господарської діяльності людини, безпосередньо впливають на наше повсякденне побутове життя та нарощують свої прояви і вплив у перспективних проекціях при моделюванні розвитку людського суспільства.</w:t>
      </w:r>
    </w:p>
    <w:p w14:paraId="45F7B4FD" w14:textId="0C5E688C" w:rsidR="00C23F2E" w:rsidRDefault="00C23F2E" w:rsidP="00365F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у вищих навчальних закладах України набуває активного розвитку розробка та впровадження в освітній процес навчальних курсів (дисциплін) з адаптації до змін клімату. Для Волинської області, в якій основними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економікоформуючими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галузями господарської діяльності є агробізнес, лісове господарство, туристичний бізнес</w:t>
      </w:r>
      <w:r w:rsidR="00462B5C">
        <w:rPr>
          <w:rFonts w:ascii="Times New Roman" w:hAnsi="Times New Roman" w:cs="Times New Roman"/>
          <w:sz w:val="28"/>
          <w:szCs w:val="28"/>
        </w:rPr>
        <w:t xml:space="preserve">, підготовка фахівців в університетах, обізнаних з впровадженням заходів з адаптації до змін клімату, є важливим та актуальним завданням, оскільки регіональні прояви кліматичних змін в області є досить помітними. Як зазначено у дослідженнях </w:t>
      </w:r>
      <w:proofErr w:type="spellStart"/>
      <w:r w:rsidR="00462B5C">
        <w:rPr>
          <w:rFonts w:ascii="Times New Roman" w:hAnsi="Times New Roman" w:cs="Times New Roman"/>
          <w:sz w:val="28"/>
          <w:szCs w:val="28"/>
        </w:rPr>
        <w:t>Мерленка</w:t>
      </w:r>
      <w:proofErr w:type="spellEnd"/>
      <w:r w:rsidR="00462B5C"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Мерленко</w:t>
      </w:r>
      <w:proofErr w:type="spellEnd"/>
      <w:r w:rsidR="00462B5C">
        <w:rPr>
          <w:rFonts w:ascii="Times New Roman" w:hAnsi="Times New Roman" w:cs="Times New Roman"/>
          <w:sz w:val="28"/>
          <w:szCs w:val="28"/>
        </w:rPr>
        <w:t xml:space="preserve"> Н.О.,</w:t>
      </w:r>
      <w:r w:rsidR="00462B5C" w:rsidRPr="00462B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Федонюк</w:t>
      </w:r>
      <w:r w:rsidR="00462B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М.А., 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Линюк</w:t>
      </w:r>
      <w:r w:rsidR="00462B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 Р.В., Ковальчук Н. С.</w:t>
      </w:r>
      <w:r w:rsidR="00462B5C">
        <w:rPr>
          <w:rFonts w:ascii="Times New Roman" w:hAnsi="Times New Roman" w:cs="Times New Roman"/>
          <w:sz w:val="28"/>
          <w:szCs w:val="28"/>
        </w:rPr>
        <w:t xml:space="preserve"> </w:t>
      </w:r>
      <w:r w:rsidR="00462B5C" w:rsidRPr="00462B5C">
        <w:rPr>
          <w:rFonts w:ascii="Times New Roman" w:hAnsi="Times New Roman" w:cs="Times New Roman"/>
          <w:sz w:val="28"/>
          <w:szCs w:val="28"/>
        </w:rPr>
        <w:t>[</w:t>
      </w:r>
      <w:r w:rsidR="00462B5C">
        <w:rPr>
          <w:rFonts w:ascii="Times New Roman" w:hAnsi="Times New Roman" w:cs="Times New Roman"/>
          <w:sz w:val="28"/>
          <w:szCs w:val="28"/>
        </w:rPr>
        <w:t>1, 6</w:t>
      </w:r>
      <w:r w:rsidR="00462B5C" w:rsidRPr="00462B5C">
        <w:rPr>
          <w:rFonts w:ascii="Times New Roman" w:hAnsi="Times New Roman" w:cs="Times New Roman"/>
          <w:sz w:val="28"/>
          <w:szCs w:val="28"/>
        </w:rPr>
        <w:t>]</w:t>
      </w:r>
      <w:r w:rsidR="00462B5C">
        <w:rPr>
          <w:rFonts w:ascii="Times New Roman" w:hAnsi="Times New Roman" w:cs="Times New Roman"/>
          <w:sz w:val="28"/>
          <w:szCs w:val="28"/>
        </w:rPr>
        <w:t xml:space="preserve">, такі зміни суттєво впливають на агровиробництво у регіоні, формуючи повістку зміни домінуючих агрокультур та агротехнічних методів і практик. У роботі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Картав</w:t>
      </w:r>
      <w:r w:rsidR="00462B5C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О.Ф.,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Іванців</w:t>
      </w:r>
      <w:r w:rsidR="00462B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В.В. [</w:t>
      </w:r>
      <w:r w:rsidR="00462B5C">
        <w:rPr>
          <w:rFonts w:ascii="Times New Roman" w:hAnsi="Times New Roman" w:cs="Times New Roman"/>
          <w:sz w:val="28"/>
          <w:szCs w:val="28"/>
        </w:rPr>
        <w:t>4</w:t>
      </w:r>
      <w:r w:rsidR="00462B5C" w:rsidRPr="00462B5C">
        <w:rPr>
          <w:rFonts w:ascii="Times New Roman" w:hAnsi="Times New Roman" w:cs="Times New Roman"/>
          <w:sz w:val="28"/>
          <w:szCs w:val="28"/>
        </w:rPr>
        <w:t>]</w:t>
      </w:r>
      <w:r w:rsidR="00462B5C">
        <w:rPr>
          <w:rFonts w:ascii="Times New Roman" w:hAnsi="Times New Roman" w:cs="Times New Roman"/>
          <w:sz w:val="28"/>
          <w:szCs w:val="28"/>
        </w:rPr>
        <w:t xml:space="preserve"> було розглянуто вплив кліматичних змін на особливості організації туристично-рекреаційної діяльності в регіоні. </w:t>
      </w:r>
      <w:r w:rsidR="00462B5C">
        <w:rPr>
          <w:rFonts w:ascii="Times New Roman" w:hAnsi="Times New Roman" w:cs="Times New Roman"/>
          <w:sz w:val="28"/>
          <w:szCs w:val="28"/>
        </w:rPr>
        <w:lastRenderedPageBreak/>
        <w:t xml:space="preserve">Проявляються такі зміни і в сфері лісогосподарської діяльності, організації функціонування природно-заповідних територій, про що зазначали </w:t>
      </w:r>
      <w:r w:rsidR="00462B5C" w:rsidRPr="00462B5C">
        <w:rPr>
          <w:rFonts w:ascii="Times New Roman" w:hAnsi="Times New Roman" w:cs="Times New Roman"/>
          <w:sz w:val="28"/>
          <w:szCs w:val="28"/>
        </w:rPr>
        <w:t xml:space="preserve">Мирка В.В.,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Іванців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462B5C" w:rsidRPr="00462B5C"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 w:rsidR="00462B5C" w:rsidRPr="00462B5C">
        <w:rPr>
          <w:rFonts w:ascii="Times New Roman" w:hAnsi="Times New Roman" w:cs="Times New Roman"/>
          <w:sz w:val="28"/>
          <w:szCs w:val="28"/>
        </w:rPr>
        <w:t xml:space="preserve"> М.А. [</w:t>
      </w:r>
      <w:r w:rsidR="00462B5C">
        <w:rPr>
          <w:rFonts w:ascii="Times New Roman" w:hAnsi="Times New Roman" w:cs="Times New Roman"/>
          <w:sz w:val="28"/>
          <w:szCs w:val="28"/>
        </w:rPr>
        <w:t>2</w:t>
      </w:r>
      <w:r w:rsidR="00462B5C" w:rsidRPr="00462B5C">
        <w:rPr>
          <w:rFonts w:ascii="Times New Roman" w:hAnsi="Times New Roman" w:cs="Times New Roman"/>
          <w:sz w:val="28"/>
          <w:szCs w:val="28"/>
        </w:rPr>
        <w:t>]</w:t>
      </w:r>
      <w:r w:rsidR="00462B5C">
        <w:rPr>
          <w:rFonts w:ascii="Times New Roman" w:hAnsi="Times New Roman" w:cs="Times New Roman"/>
          <w:sz w:val="28"/>
          <w:szCs w:val="28"/>
        </w:rPr>
        <w:t xml:space="preserve">, це ще раз підкреслює важливість їх вивчення майбутніми фахівцями у даних галузях. </w:t>
      </w:r>
    </w:p>
    <w:p w14:paraId="23567F6B" w14:textId="77777777" w:rsidR="00576084" w:rsidRDefault="002915B6" w:rsidP="00365F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Досвід авторів у сфері розробки і впровадження у освітній процес технічного університету курсів з адаптації до змін клімату дозволяє сформулювати ряд рекомендацій та методичних підходів щодо структури, наповнення таких курсів і застосування інформаційно-комунікаційних технологій при їх викладанні. Так, у дослідженні </w:t>
      </w:r>
      <w:proofErr w:type="spellStart"/>
      <w:r w:rsidRPr="002915B6"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 w:rsidRPr="002915B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915B6">
        <w:rPr>
          <w:rFonts w:ascii="Times New Roman" w:hAnsi="Times New Roman" w:cs="Times New Roman"/>
          <w:sz w:val="28"/>
          <w:szCs w:val="28"/>
        </w:rPr>
        <w:t>Іванців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15B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915B6">
        <w:rPr>
          <w:rFonts w:ascii="Times New Roman" w:hAnsi="Times New Roman" w:cs="Times New Roman"/>
          <w:sz w:val="28"/>
          <w:szCs w:val="28"/>
        </w:rPr>
        <w:t>Федонюк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15B6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915B6">
        <w:rPr>
          <w:rFonts w:ascii="Times New Roman" w:hAnsi="Times New Roman" w:cs="Times New Roman"/>
          <w:sz w:val="28"/>
          <w:szCs w:val="28"/>
        </w:rPr>
        <w:t>Панькевич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15B6">
        <w:rPr>
          <w:rFonts w:ascii="Times New Roman" w:hAnsi="Times New Roman" w:cs="Times New Roman"/>
          <w:sz w:val="28"/>
          <w:szCs w:val="28"/>
        </w:rPr>
        <w:t xml:space="preserve"> С.Г. [3] було проведено аналіз застосування методів ІКТ у навчальних курсах, що</w:t>
      </w:r>
      <w:r>
        <w:rPr>
          <w:rFonts w:ascii="Times New Roman" w:hAnsi="Times New Roman" w:cs="Times New Roman"/>
          <w:sz w:val="28"/>
          <w:szCs w:val="28"/>
        </w:rPr>
        <w:t xml:space="preserve"> стосуються вивчення заповідної справи, дослідження лісових екосистем та природоохоронних територій, а у праці </w:t>
      </w:r>
      <w:proofErr w:type="spellStart"/>
      <w:r w:rsidRPr="002915B6">
        <w:rPr>
          <w:rFonts w:ascii="Times New Roman" w:hAnsi="Times New Roman" w:cs="Times New Roman"/>
          <w:sz w:val="28"/>
          <w:szCs w:val="28"/>
        </w:rPr>
        <w:t>Федонюк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15B6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15B6">
        <w:rPr>
          <w:rFonts w:ascii="Times New Roman" w:hAnsi="Times New Roman" w:cs="Times New Roman"/>
          <w:sz w:val="28"/>
          <w:szCs w:val="28"/>
        </w:rPr>
        <w:t>Федонюк</w:t>
      </w:r>
      <w:proofErr w:type="spellEnd"/>
      <w:r w:rsidRPr="002915B6">
        <w:rPr>
          <w:rFonts w:ascii="Times New Roman" w:hAnsi="Times New Roman" w:cs="Times New Roman"/>
          <w:sz w:val="28"/>
          <w:szCs w:val="28"/>
        </w:rPr>
        <w:t xml:space="preserve"> В.В.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15B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детально розглядалися питання використання деяких інструментів ІКТ при вивченні питань у сфері аграрних наук та агробізнесу. </w:t>
      </w:r>
      <w:r w:rsidR="00576084">
        <w:rPr>
          <w:rFonts w:ascii="Times New Roman" w:hAnsi="Times New Roman" w:cs="Times New Roman"/>
          <w:sz w:val="28"/>
          <w:szCs w:val="28"/>
        </w:rPr>
        <w:t>Оскільки навчальні курси у сфері адаптації до змін клімату поки не є повсюдно апробованими у вищій школі, то сформулюємо ряд напрацьованих рекомендацій щодо використання методів ІКТ при їх розробці та практичному викладанні і наповненні курсів.</w:t>
      </w:r>
    </w:p>
    <w:p w14:paraId="7016BCE4" w14:textId="4B667B63" w:rsidR="009B548B" w:rsidRPr="009B548B" w:rsidRDefault="009B548B" w:rsidP="009B54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548B">
        <w:rPr>
          <w:rFonts w:ascii="Times New Roman" w:hAnsi="Times New Roman" w:cs="Times New Roman"/>
          <w:sz w:val="28"/>
          <w:szCs w:val="28"/>
        </w:rPr>
        <w:t>1)</w:t>
      </w:r>
      <w:r w:rsidRPr="009B548B">
        <w:rPr>
          <w:rFonts w:ascii="Times New Roman" w:hAnsi="Times New Roman" w:cs="Times New Roman"/>
          <w:sz w:val="28"/>
          <w:szCs w:val="28"/>
        </w:rPr>
        <w:tab/>
        <w:t>Більшість навчальних дисциплін</w:t>
      </w:r>
      <w:r w:rsidR="00C10C71">
        <w:rPr>
          <w:rFonts w:ascii="Times New Roman" w:hAnsi="Times New Roman" w:cs="Times New Roman"/>
          <w:sz w:val="28"/>
          <w:szCs w:val="28"/>
        </w:rPr>
        <w:t xml:space="preserve"> з адаптації до змін клімату доцільно викладати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8B">
        <w:rPr>
          <w:rFonts w:ascii="Times New Roman" w:hAnsi="Times New Roman" w:cs="Times New Roman"/>
          <w:sz w:val="28"/>
          <w:szCs w:val="28"/>
        </w:rPr>
        <w:t xml:space="preserve">залученням численних </w:t>
      </w:r>
      <w:proofErr w:type="spellStart"/>
      <w:r w:rsidRPr="009B548B">
        <w:rPr>
          <w:rFonts w:ascii="Times New Roman" w:hAnsi="Times New Roman" w:cs="Times New Roman"/>
          <w:sz w:val="28"/>
          <w:szCs w:val="28"/>
        </w:rPr>
        <w:t>інструментаріїв</w:t>
      </w:r>
      <w:proofErr w:type="spellEnd"/>
      <w:r w:rsidRPr="009B548B">
        <w:rPr>
          <w:rFonts w:ascii="Times New Roman" w:hAnsi="Times New Roman" w:cs="Times New Roman"/>
          <w:sz w:val="28"/>
          <w:szCs w:val="28"/>
        </w:rPr>
        <w:t xml:space="preserve"> та ресурсів, які розроблені на даний час та доступ до яких переважно безкоштовний, наприклад, ресурсу </w:t>
      </w:r>
      <w:proofErr w:type="spellStart"/>
      <w:r w:rsidRPr="009B548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B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48B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9B548B">
        <w:rPr>
          <w:rFonts w:ascii="Times New Roman" w:hAnsi="Times New Roman" w:cs="Times New Roman"/>
          <w:sz w:val="28"/>
          <w:szCs w:val="28"/>
        </w:rPr>
        <w:t>, EO-</w:t>
      </w:r>
      <w:proofErr w:type="spellStart"/>
      <w:r w:rsidRPr="009B548B">
        <w:rPr>
          <w:rFonts w:ascii="Times New Roman" w:hAnsi="Times New Roman" w:cs="Times New Roman"/>
          <w:sz w:val="28"/>
          <w:szCs w:val="28"/>
        </w:rPr>
        <w:t>Browser</w:t>
      </w:r>
      <w:proofErr w:type="spellEnd"/>
      <w:r w:rsidRPr="009B548B">
        <w:rPr>
          <w:rFonts w:ascii="Times New Roman" w:hAnsi="Times New Roman" w:cs="Times New Roman"/>
          <w:sz w:val="28"/>
          <w:szCs w:val="28"/>
        </w:rPr>
        <w:t>, EOS DATA ANALITICS [3</w:t>
      </w:r>
      <w:r w:rsidR="00C10C71">
        <w:rPr>
          <w:rFonts w:ascii="Times New Roman" w:hAnsi="Times New Roman" w:cs="Times New Roman"/>
          <w:sz w:val="28"/>
          <w:szCs w:val="28"/>
        </w:rPr>
        <w:t>, 5</w:t>
      </w:r>
      <w:r w:rsidRPr="009B548B">
        <w:rPr>
          <w:rFonts w:ascii="Times New Roman" w:hAnsi="Times New Roman" w:cs="Times New Roman"/>
          <w:sz w:val="28"/>
          <w:szCs w:val="28"/>
        </w:rPr>
        <w:t>] та багатьох інших;</w:t>
      </w:r>
    </w:p>
    <w:p w14:paraId="33597409" w14:textId="63BB4EAD" w:rsidR="009B548B" w:rsidRPr="009B548B" w:rsidRDefault="009B548B" w:rsidP="009B54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548B">
        <w:rPr>
          <w:rFonts w:ascii="Times New Roman" w:hAnsi="Times New Roman" w:cs="Times New Roman"/>
          <w:sz w:val="28"/>
          <w:szCs w:val="28"/>
        </w:rPr>
        <w:t>2)</w:t>
      </w:r>
      <w:r w:rsidRPr="009B548B">
        <w:rPr>
          <w:rFonts w:ascii="Times New Roman" w:hAnsi="Times New Roman" w:cs="Times New Roman"/>
          <w:sz w:val="28"/>
          <w:szCs w:val="28"/>
        </w:rPr>
        <w:tab/>
        <w:t xml:space="preserve">Водночас навчальні </w:t>
      </w:r>
      <w:r w:rsidR="00C10C71">
        <w:rPr>
          <w:rFonts w:ascii="Times New Roman" w:hAnsi="Times New Roman" w:cs="Times New Roman"/>
          <w:sz w:val="28"/>
          <w:szCs w:val="28"/>
        </w:rPr>
        <w:t xml:space="preserve">питання, які торкаються </w:t>
      </w:r>
      <w:r w:rsidRPr="009B548B">
        <w:rPr>
          <w:rFonts w:ascii="Times New Roman" w:hAnsi="Times New Roman" w:cs="Times New Roman"/>
          <w:sz w:val="28"/>
          <w:szCs w:val="28"/>
        </w:rPr>
        <w:t>інструментального контролю та аналізу</w:t>
      </w:r>
      <w:r w:rsidR="00C10C71">
        <w:rPr>
          <w:rFonts w:ascii="Times New Roman" w:hAnsi="Times New Roman" w:cs="Times New Roman"/>
          <w:sz w:val="28"/>
          <w:szCs w:val="28"/>
        </w:rPr>
        <w:t xml:space="preserve"> параметрів атмосфери, можуть бути проілюстровані </w:t>
      </w:r>
      <w:proofErr w:type="spellStart"/>
      <w:r w:rsidR="00C10C71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C10C71">
        <w:rPr>
          <w:rFonts w:ascii="Times New Roman" w:hAnsi="Times New Roman" w:cs="Times New Roman"/>
          <w:sz w:val="28"/>
          <w:szCs w:val="28"/>
        </w:rPr>
        <w:t xml:space="preserve">-роликами, навчальними </w:t>
      </w:r>
      <w:proofErr w:type="spellStart"/>
      <w:r w:rsidR="00C10C71">
        <w:rPr>
          <w:rFonts w:ascii="Times New Roman" w:hAnsi="Times New Roman" w:cs="Times New Roman"/>
          <w:sz w:val="28"/>
          <w:szCs w:val="28"/>
        </w:rPr>
        <w:t>відеододатками</w:t>
      </w:r>
      <w:proofErr w:type="spellEnd"/>
      <w:r w:rsidR="00C10C71">
        <w:rPr>
          <w:rFonts w:ascii="Times New Roman" w:hAnsi="Times New Roman" w:cs="Times New Roman"/>
          <w:sz w:val="28"/>
          <w:szCs w:val="28"/>
        </w:rPr>
        <w:t>, як наявними у мережі, так розробленими самим викладачем; це, зокрема, полегшить організацію освітнього процесу при переході до дистанційної чи змішаної форми навчання</w:t>
      </w:r>
      <w:r w:rsidRPr="009B548B">
        <w:rPr>
          <w:rFonts w:ascii="Times New Roman" w:hAnsi="Times New Roman" w:cs="Times New Roman"/>
          <w:sz w:val="28"/>
          <w:szCs w:val="28"/>
        </w:rPr>
        <w:t>;</w:t>
      </w:r>
    </w:p>
    <w:p w14:paraId="7DA788FC" w14:textId="28CFEA91" w:rsidR="00C10C71" w:rsidRDefault="009B548B" w:rsidP="009B54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548B">
        <w:rPr>
          <w:rFonts w:ascii="Times New Roman" w:hAnsi="Times New Roman" w:cs="Times New Roman"/>
          <w:sz w:val="28"/>
          <w:szCs w:val="28"/>
        </w:rPr>
        <w:t>3)</w:t>
      </w:r>
      <w:r w:rsidRPr="009B548B">
        <w:rPr>
          <w:rFonts w:ascii="Times New Roman" w:hAnsi="Times New Roman" w:cs="Times New Roman"/>
          <w:sz w:val="28"/>
          <w:szCs w:val="28"/>
        </w:rPr>
        <w:tab/>
        <w:t xml:space="preserve">Вагомою складовою підготовки </w:t>
      </w:r>
      <w:r w:rsidR="00C10C71">
        <w:rPr>
          <w:rFonts w:ascii="Times New Roman" w:hAnsi="Times New Roman" w:cs="Times New Roman"/>
          <w:sz w:val="28"/>
          <w:szCs w:val="28"/>
        </w:rPr>
        <w:t xml:space="preserve">фахівців зі змін клімату є робота з електронними метеорологічними архівами, серед яких можна порадити ресурси </w:t>
      </w:r>
      <w:proofErr w:type="spellStart"/>
      <w:r w:rsidR="00C10C71">
        <w:rPr>
          <w:rFonts w:ascii="Times New Roman" w:hAnsi="Times New Roman" w:cs="Times New Roman"/>
          <w:sz w:val="28"/>
          <w:szCs w:val="28"/>
        </w:rPr>
        <w:t>Метеопост</w:t>
      </w:r>
      <w:proofErr w:type="spellEnd"/>
      <w:r w:rsidR="00C1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C71">
        <w:rPr>
          <w:rFonts w:ascii="Times New Roman" w:hAnsi="Times New Roman" w:cs="Times New Roman"/>
          <w:sz w:val="28"/>
          <w:szCs w:val="28"/>
        </w:rPr>
        <w:t>ПогодаКлімат</w:t>
      </w:r>
      <w:proofErr w:type="spellEnd"/>
      <w:r w:rsidR="00C1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C71">
        <w:rPr>
          <w:rFonts w:ascii="Times New Roman" w:hAnsi="Times New Roman" w:cs="Times New Roman"/>
          <w:sz w:val="28"/>
          <w:szCs w:val="28"/>
        </w:rPr>
        <w:t>Метеоблю</w:t>
      </w:r>
      <w:proofErr w:type="spellEnd"/>
      <w:r w:rsidR="00C10C71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C10C71" w:rsidRPr="00FE5543">
          <w:rPr>
            <w:rStyle w:val="a5"/>
            <w:rFonts w:ascii="Times New Roman" w:hAnsi="Times New Roman" w:cs="Times New Roman"/>
            <w:sz w:val="28"/>
            <w:szCs w:val="28"/>
          </w:rPr>
          <w:t>https://meteopost.com/</w:t>
        </w:r>
      </w:hyperlink>
      <w:r w:rsidR="00C10C71">
        <w:rPr>
          <w:rFonts w:ascii="Times New Roman" w:hAnsi="Times New Roman" w:cs="Times New Roman"/>
          <w:sz w:val="28"/>
          <w:szCs w:val="28"/>
        </w:rPr>
        <w:t xml:space="preserve"> ; </w:t>
      </w:r>
      <w:hyperlink r:id="rId8" w:history="1">
        <w:r w:rsidR="00C10C71" w:rsidRPr="00FE5543">
          <w:rPr>
            <w:rStyle w:val="a5"/>
            <w:rFonts w:ascii="Times New Roman" w:hAnsi="Times New Roman" w:cs="Times New Roman"/>
            <w:sz w:val="28"/>
            <w:szCs w:val="28"/>
          </w:rPr>
          <w:t>https://www.meteoblue.com/</w:t>
        </w:r>
      </w:hyperlink>
      <w:r w:rsidR="00C10C71">
        <w:rPr>
          <w:rFonts w:ascii="Times New Roman" w:hAnsi="Times New Roman" w:cs="Times New Roman"/>
          <w:sz w:val="28"/>
          <w:szCs w:val="28"/>
        </w:rPr>
        <w:t xml:space="preserve"> ) та інші подібні адаптаційні архіви метеоданих чи результатів моделювання метеорологічних трендів;</w:t>
      </w:r>
    </w:p>
    <w:p w14:paraId="6B04E3D3" w14:textId="77777777" w:rsidR="00C10C71" w:rsidRDefault="009B548B" w:rsidP="009B54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B548B">
        <w:rPr>
          <w:rFonts w:ascii="Times New Roman" w:hAnsi="Times New Roman" w:cs="Times New Roman"/>
          <w:sz w:val="28"/>
          <w:szCs w:val="28"/>
        </w:rPr>
        <w:t>4)</w:t>
      </w:r>
      <w:r w:rsidRPr="009B548B">
        <w:rPr>
          <w:rFonts w:ascii="Times New Roman" w:hAnsi="Times New Roman" w:cs="Times New Roman"/>
          <w:sz w:val="28"/>
          <w:szCs w:val="28"/>
        </w:rPr>
        <w:tab/>
        <w:t xml:space="preserve">Ефективним методом підвищення якості навчання, формування у здобувачів як «м’яких» навичок, так і вузькопрофільних професійних умінь, є </w:t>
      </w:r>
      <w:proofErr w:type="spellStart"/>
      <w:r w:rsidRPr="009B548B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9B548B">
        <w:rPr>
          <w:rFonts w:ascii="Times New Roman" w:hAnsi="Times New Roman" w:cs="Times New Roman"/>
          <w:sz w:val="28"/>
          <w:szCs w:val="28"/>
        </w:rPr>
        <w:t xml:space="preserve"> діяльність, в тому числі – розробка групових STEM–проектів, які </w:t>
      </w:r>
      <w:r w:rsidR="00C10C71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9B548B">
        <w:rPr>
          <w:rFonts w:ascii="Times New Roman" w:hAnsi="Times New Roman" w:cs="Times New Roman"/>
          <w:sz w:val="28"/>
          <w:szCs w:val="28"/>
        </w:rPr>
        <w:t xml:space="preserve">є </w:t>
      </w:r>
      <w:r w:rsidR="00C10C71">
        <w:rPr>
          <w:rFonts w:ascii="Times New Roman" w:hAnsi="Times New Roman" w:cs="Times New Roman"/>
          <w:sz w:val="28"/>
          <w:szCs w:val="28"/>
        </w:rPr>
        <w:t xml:space="preserve">базою </w:t>
      </w:r>
      <w:r w:rsidRPr="009B548B">
        <w:rPr>
          <w:rFonts w:ascii="Times New Roman" w:hAnsi="Times New Roman" w:cs="Times New Roman"/>
          <w:sz w:val="28"/>
          <w:szCs w:val="28"/>
        </w:rPr>
        <w:t>вироблення та становленн</w:t>
      </w:r>
      <w:r w:rsidR="00C10C71">
        <w:rPr>
          <w:rFonts w:ascii="Times New Roman" w:hAnsi="Times New Roman" w:cs="Times New Roman"/>
          <w:sz w:val="28"/>
          <w:szCs w:val="28"/>
        </w:rPr>
        <w:t>я</w:t>
      </w:r>
      <w:r w:rsidRPr="009B548B">
        <w:rPr>
          <w:rFonts w:ascii="Times New Roman" w:hAnsi="Times New Roman" w:cs="Times New Roman"/>
          <w:sz w:val="28"/>
          <w:szCs w:val="28"/>
        </w:rPr>
        <w:t xml:space="preserve"> фахівця в галузі. </w:t>
      </w:r>
    </w:p>
    <w:p w14:paraId="7A6DA9A2" w14:textId="77777777" w:rsidR="00A307F1" w:rsidRPr="00C10C71" w:rsidRDefault="00A307F1" w:rsidP="00F53BFF">
      <w:pPr>
        <w:spacing w:after="0" w:line="36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C11A9BB" w14:textId="3948B670" w:rsidR="00526520" w:rsidRPr="00365FEE" w:rsidRDefault="00365FEE" w:rsidP="00F53B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EE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770CBACA" w14:textId="4987F8E4" w:rsidR="00462B5C" w:rsidRDefault="00A307F1" w:rsidP="00F53B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EE">
        <w:rPr>
          <w:rFonts w:ascii="Times New Roman" w:hAnsi="Times New Roman" w:cs="Times New Roman"/>
          <w:sz w:val="24"/>
          <w:szCs w:val="24"/>
        </w:rPr>
        <w:t>1.</w:t>
      </w:r>
      <w:r w:rsidRPr="00365F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5FEE">
        <w:rPr>
          <w:rFonts w:ascii="Times New Roman" w:hAnsi="Times New Roman" w:cs="Times New Roman"/>
          <w:sz w:val="24"/>
          <w:szCs w:val="24"/>
        </w:rPr>
        <w:t>Мерленко</w:t>
      </w:r>
      <w:proofErr w:type="spellEnd"/>
      <w:r w:rsidRPr="00365FEE">
        <w:rPr>
          <w:rFonts w:ascii="Times New Roman" w:hAnsi="Times New Roman" w:cs="Times New Roman"/>
          <w:sz w:val="24"/>
          <w:szCs w:val="24"/>
        </w:rPr>
        <w:t xml:space="preserve"> І.М., </w:t>
      </w:r>
      <w:proofErr w:type="spellStart"/>
      <w:r w:rsidRPr="00365FEE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Pr="00365FEE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365FEE">
        <w:rPr>
          <w:rFonts w:ascii="Times New Roman" w:hAnsi="Times New Roman" w:cs="Times New Roman"/>
          <w:sz w:val="24"/>
          <w:szCs w:val="24"/>
        </w:rPr>
        <w:t>Мерленко</w:t>
      </w:r>
      <w:proofErr w:type="spellEnd"/>
      <w:r w:rsidRPr="00365FEE">
        <w:rPr>
          <w:rFonts w:ascii="Times New Roman" w:hAnsi="Times New Roman" w:cs="Times New Roman"/>
          <w:sz w:val="24"/>
          <w:szCs w:val="24"/>
        </w:rPr>
        <w:t xml:space="preserve"> Н.О.</w:t>
      </w:r>
      <w:r w:rsidR="00A4027D" w:rsidRPr="00365FEE">
        <w:rPr>
          <w:rFonts w:ascii="Times New Roman" w:hAnsi="Times New Roman" w:cs="Times New Roman"/>
          <w:sz w:val="24"/>
          <w:szCs w:val="24"/>
        </w:rPr>
        <w:t xml:space="preserve"> </w:t>
      </w:r>
      <w:r w:rsidRPr="00365FEE">
        <w:rPr>
          <w:rFonts w:ascii="Times New Roman" w:hAnsi="Times New Roman" w:cs="Times New Roman"/>
          <w:sz w:val="24"/>
          <w:szCs w:val="24"/>
        </w:rPr>
        <w:t xml:space="preserve">Адаптація до сучасних кліматичних змін агрономічних технологій в Північно-Західному Поліссі. </w:t>
      </w:r>
      <w:r w:rsidRPr="00365FEE">
        <w:rPr>
          <w:rFonts w:ascii="Times New Roman" w:hAnsi="Times New Roman" w:cs="Times New Roman"/>
          <w:i/>
          <w:sz w:val="24"/>
          <w:szCs w:val="24"/>
        </w:rPr>
        <w:t>Вплив кліматичних змін на просторовий розвиток територій Земл</w:t>
      </w:r>
      <w:r w:rsidR="00A4027D" w:rsidRPr="00365FEE">
        <w:rPr>
          <w:rFonts w:ascii="Times New Roman" w:hAnsi="Times New Roman" w:cs="Times New Roman"/>
          <w:i/>
          <w:sz w:val="24"/>
          <w:szCs w:val="24"/>
        </w:rPr>
        <w:t>і: наслідки та шляхи  вирішення,</w:t>
      </w:r>
      <w:r w:rsidRPr="00365FEE">
        <w:rPr>
          <w:rFonts w:ascii="Times New Roman" w:hAnsi="Times New Roman" w:cs="Times New Roman"/>
          <w:sz w:val="24"/>
          <w:szCs w:val="24"/>
        </w:rPr>
        <w:t xml:space="preserve">  Збірник  </w:t>
      </w:r>
      <w:r w:rsidRPr="00C23F2E">
        <w:rPr>
          <w:rFonts w:ascii="Times New Roman" w:hAnsi="Times New Roman" w:cs="Times New Roman"/>
          <w:sz w:val="24"/>
          <w:szCs w:val="24"/>
        </w:rPr>
        <w:t xml:space="preserve">наукових  праць  ІV  Міжнародної  науково-практичної конференції. Херсон, 10-11 червня </w:t>
      </w:r>
      <w:r w:rsidRPr="00462B5C">
        <w:rPr>
          <w:rFonts w:ascii="Times New Roman" w:hAnsi="Times New Roman" w:cs="Times New Roman"/>
          <w:sz w:val="24"/>
          <w:szCs w:val="24"/>
        </w:rPr>
        <w:t>2021 р</w:t>
      </w:r>
      <w:r w:rsidR="00A4027D" w:rsidRPr="00462B5C">
        <w:rPr>
          <w:rFonts w:ascii="Times New Roman" w:hAnsi="Times New Roman" w:cs="Times New Roman"/>
          <w:sz w:val="24"/>
          <w:szCs w:val="24"/>
        </w:rPr>
        <w:t>оку. Херсон: ДВНЗ «ХДАУ»,</w:t>
      </w:r>
      <w:r w:rsidR="002915B6">
        <w:rPr>
          <w:rFonts w:ascii="Times New Roman" w:hAnsi="Times New Roman" w:cs="Times New Roman"/>
          <w:sz w:val="24"/>
          <w:szCs w:val="24"/>
        </w:rPr>
        <w:t xml:space="preserve"> 2021. С.</w:t>
      </w:r>
      <w:r w:rsidR="00A4027D" w:rsidRPr="00462B5C">
        <w:rPr>
          <w:rFonts w:ascii="Times New Roman" w:hAnsi="Times New Roman" w:cs="Times New Roman"/>
          <w:sz w:val="24"/>
          <w:szCs w:val="24"/>
        </w:rPr>
        <w:t xml:space="preserve"> </w:t>
      </w:r>
      <w:r w:rsidRPr="00462B5C">
        <w:rPr>
          <w:rFonts w:ascii="Times New Roman" w:hAnsi="Times New Roman" w:cs="Times New Roman"/>
          <w:sz w:val="24"/>
          <w:szCs w:val="24"/>
        </w:rPr>
        <w:t>228 – 230.</w:t>
      </w:r>
      <w:r w:rsidR="00C23F2E" w:rsidRPr="00462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4D953" w14:textId="1519C0FA" w:rsidR="00C23F2E" w:rsidRPr="00462B5C" w:rsidRDefault="00462B5C" w:rsidP="00F53B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5C">
        <w:rPr>
          <w:rFonts w:ascii="Times New Roman" w:hAnsi="Times New Roman" w:cs="Times New Roman"/>
          <w:sz w:val="24"/>
          <w:szCs w:val="24"/>
        </w:rPr>
        <w:t xml:space="preserve">2. </w:t>
      </w:r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Мирка В.В., </w:t>
      </w:r>
      <w:proofErr w:type="spellStart"/>
      <w:r w:rsidRPr="00462B5C">
        <w:rPr>
          <w:rFonts w:ascii="Times New Roman" w:eastAsia="Times New Roman" w:hAnsi="Times New Roman" w:cs="Times New Roman"/>
          <w:sz w:val="24"/>
          <w:szCs w:val="24"/>
        </w:rPr>
        <w:t>Федонюк</w:t>
      </w:r>
      <w:proofErr w:type="spellEnd"/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462B5C">
        <w:rPr>
          <w:rFonts w:ascii="Times New Roman" w:eastAsia="Times New Roman" w:hAnsi="Times New Roman" w:cs="Times New Roman"/>
          <w:sz w:val="24"/>
          <w:szCs w:val="24"/>
        </w:rPr>
        <w:t>Іванців</w:t>
      </w:r>
      <w:proofErr w:type="spellEnd"/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462B5C">
        <w:rPr>
          <w:rFonts w:ascii="Times New Roman" w:eastAsia="Times New Roman" w:hAnsi="Times New Roman" w:cs="Times New Roman"/>
          <w:sz w:val="24"/>
          <w:szCs w:val="24"/>
        </w:rPr>
        <w:t>Федонюк</w:t>
      </w:r>
      <w:proofErr w:type="spellEnd"/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 М.А. Порівняння динаміки мікрокліматичних показників на території </w:t>
      </w:r>
      <w:proofErr w:type="spellStart"/>
      <w:r w:rsidRPr="00462B5C">
        <w:rPr>
          <w:rFonts w:ascii="Times New Roman" w:eastAsia="Times New Roman" w:hAnsi="Times New Roman" w:cs="Times New Roman"/>
          <w:sz w:val="24"/>
          <w:szCs w:val="24"/>
        </w:rPr>
        <w:t>Черемського</w:t>
      </w:r>
      <w:proofErr w:type="spellEnd"/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 природного заповідника у ХХ та ХХІ ст</w:t>
      </w:r>
      <w:r w:rsidRPr="002915B6">
        <w:rPr>
          <w:rFonts w:ascii="Times New Roman" w:eastAsia="Times New Roman" w:hAnsi="Times New Roman" w:cs="Times New Roman"/>
          <w:i/>
          <w:iCs/>
          <w:sz w:val="24"/>
          <w:szCs w:val="24"/>
        </w:rPr>
        <w:t>. Екологічні науки</w:t>
      </w:r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 : науково-практичний журнал. К.: Видавничий дім «</w:t>
      </w:r>
      <w:proofErr w:type="spellStart"/>
      <w:r w:rsidRPr="00462B5C">
        <w:rPr>
          <w:rFonts w:ascii="Times New Roman" w:eastAsia="Times New Roman" w:hAnsi="Times New Roman" w:cs="Times New Roman"/>
          <w:sz w:val="24"/>
          <w:szCs w:val="24"/>
        </w:rPr>
        <w:t>Гельветика</w:t>
      </w:r>
      <w:proofErr w:type="spellEnd"/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», 2022. № 7(40). С. 120-125. UPL: </w:t>
      </w:r>
      <w:r w:rsidR="0029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FE554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http://ecoj.dea.kiev.ua/archives/2022/1/22.pdf</w:t>
        </w:r>
      </w:hyperlink>
      <w:r w:rsidRPr="00462B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CA94AC5" w14:textId="301B96F4" w:rsidR="00A307F1" w:rsidRPr="00C23F2E" w:rsidRDefault="00462B5C" w:rsidP="00F53B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3F2E" w:rsidRPr="00462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F2E" w:rsidRPr="00462B5C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C23F2E" w:rsidRPr="00462B5C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C23F2E" w:rsidRPr="00462B5C">
        <w:rPr>
          <w:rFonts w:ascii="Times New Roman" w:hAnsi="Times New Roman" w:cs="Times New Roman"/>
          <w:sz w:val="24"/>
          <w:szCs w:val="24"/>
        </w:rPr>
        <w:t>Іванців</w:t>
      </w:r>
      <w:proofErr w:type="spellEnd"/>
      <w:r w:rsidR="00C23F2E" w:rsidRPr="00462B5C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C23F2E" w:rsidRPr="00462B5C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C23F2E" w:rsidRPr="00462B5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C23F2E" w:rsidRPr="00462B5C">
        <w:rPr>
          <w:rFonts w:ascii="Times New Roman" w:hAnsi="Times New Roman" w:cs="Times New Roman"/>
          <w:sz w:val="24"/>
          <w:szCs w:val="24"/>
        </w:rPr>
        <w:t>Панькевич</w:t>
      </w:r>
      <w:proofErr w:type="spellEnd"/>
      <w:r w:rsidR="00C23F2E" w:rsidRPr="00462B5C">
        <w:rPr>
          <w:rFonts w:ascii="Times New Roman" w:hAnsi="Times New Roman" w:cs="Times New Roman"/>
          <w:sz w:val="24"/>
          <w:szCs w:val="24"/>
        </w:rPr>
        <w:t xml:space="preserve"> С.Г. Приклади використання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інтернет-ресурсів у практичному курсі дисципліни «Заповідна справа»</w:t>
      </w:r>
      <w:r w:rsidR="002915B6">
        <w:rPr>
          <w:rFonts w:ascii="Times New Roman" w:hAnsi="Times New Roman" w:cs="Times New Roman"/>
          <w:sz w:val="24"/>
          <w:szCs w:val="24"/>
        </w:rPr>
        <w:t>.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Інформаційні технології і засоби навчання</w:t>
      </w:r>
      <w:r w:rsidR="002915B6">
        <w:rPr>
          <w:rFonts w:ascii="Times New Roman" w:hAnsi="Times New Roman" w:cs="Times New Roman"/>
          <w:sz w:val="24"/>
          <w:szCs w:val="24"/>
        </w:rPr>
        <w:t>. К.: 2015.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C23F2E">
        <w:rPr>
          <w:rFonts w:ascii="Times New Roman" w:hAnsi="Times New Roman" w:cs="Times New Roman"/>
          <w:sz w:val="24"/>
          <w:szCs w:val="24"/>
        </w:rPr>
        <w:t>№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2 (46).</w:t>
      </w:r>
      <w:r w:rsid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2915B6">
        <w:rPr>
          <w:rFonts w:ascii="Times New Roman" w:hAnsi="Times New Roman" w:cs="Times New Roman"/>
          <w:sz w:val="24"/>
          <w:szCs w:val="24"/>
        </w:rPr>
        <w:t xml:space="preserve">С. </w:t>
      </w:r>
      <w:r w:rsidR="00C23F2E">
        <w:rPr>
          <w:rFonts w:ascii="Times New Roman" w:hAnsi="Times New Roman" w:cs="Times New Roman"/>
          <w:sz w:val="24"/>
          <w:szCs w:val="24"/>
        </w:rPr>
        <w:t xml:space="preserve">109 – 123. </w:t>
      </w:r>
      <w:r w:rsidR="00C23F2E" w:rsidRPr="00365FEE">
        <w:rPr>
          <w:rFonts w:ascii="Times New Roman" w:hAnsi="Times New Roman" w:cs="Times New Roman"/>
          <w:sz w:val="24"/>
          <w:szCs w:val="24"/>
        </w:rPr>
        <w:t>URL:</w:t>
      </w:r>
      <w:r w:rsidR="00C23F2E">
        <w:rPr>
          <w:rFonts w:ascii="Times New Roman" w:hAnsi="Times New Roman" w:cs="Times New Roman"/>
          <w:sz w:val="24"/>
          <w:szCs w:val="24"/>
        </w:rPr>
        <w:t xml:space="preserve">  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23F2E" w:rsidRPr="00C23F2E">
          <w:rPr>
            <w:rStyle w:val="a5"/>
            <w:rFonts w:ascii="Times New Roman" w:hAnsi="Times New Roman" w:cs="Times New Roman"/>
            <w:sz w:val="24"/>
            <w:szCs w:val="24"/>
          </w:rPr>
          <w:t>http://nbuv.gov.ua/UJRN/ITZN_2015_46_2_13</w:t>
        </w:r>
      </w:hyperlink>
      <w:r w:rsidR="00C23F2E" w:rsidRPr="00C23F2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B8B316" w14:textId="280EE94E" w:rsidR="00C23F2E" w:rsidRPr="00C23F2E" w:rsidRDefault="00462B5C" w:rsidP="00C23F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F2E" w:rsidRPr="00C23F2E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C23F2E" w:rsidRPr="00C23F2E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C23F2E" w:rsidRPr="00C23F2E">
        <w:rPr>
          <w:rFonts w:ascii="Times New Roman" w:hAnsi="Times New Roman" w:cs="Times New Roman"/>
          <w:sz w:val="24"/>
          <w:szCs w:val="24"/>
        </w:rPr>
        <w:t>Картава</w:t>
      </w:r>
      <w:proofErr w:type="spellEnd"/>
      <w:r w:rsidR="00C23F2E" w:rsidRPr="00C23F2E">
        <w:rPr>
          <w:rFonts w:ascii="Times New Roman" w:hAnsi="Times New Roman" w:cs="Times New Roman"/>
          <w:sz w:val="24"/>
          <w:szCs w:val="24"/>
        </w:rPr>
        <w:t xml:space="preserve"> О.Ф., </w:t>
      </w:r>
      <w:proofErr w:type="spellStart"/>
      <w:r w:rsidR="00C23F2E" w:rsidRPr="00C23F2E">
        <w:rPr>
          <w:rFonts w:ascii="Times New Roman" w:hAnsi="Times New Roman" w:cs="Times New Roman"/>
          <w:sz w:val="24"/>
          <w:szCs w:val="24"/>
        </w:rPr>
        <w:t>Іванців</w:t>
      </w:r>
      <w:proofErr w:type="spellEnd"/>
      <w:r w:rsidR="00C23F2E" w:rsidRPr="00C23F2E">
        <w:rPr>
          <w:rFonts w:ascii="Times New Roman" w:hAnsi="Times New Roman" w:cs="Times New Roman"/>
          <w:sz w:val="24"/>
          <w:szCs w:val="24"/>
        </w:rPr>
        <w:t xml:space="preserve"> В.В. Економічне оцінювання рекреаційно</w:t>
      </w:r>
      <w:r w:rsidR="00F409F4">
        <w:rPr>
          <w:rFonts w:ascii="Times New Roman" w:hAnsi="Times New Roman" w:cs="Times New Roman"/>
          <w:sz w:val="24"/>
          <w:szCs w:val="24"/>
        </w:rPr>
        <w:t>-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туристичного потенціалу регіональних ландшафтних парків України. </w:t>
      </w:r>
      <w:r w:rsidR="00C23F2E" w:rsidRPr="00C23F2E">
        <w:rPr>
          <w:rFonts w:ascii="Times New Roman" w:hAnsi="Times New Roman" w:cs="Times New Roman"/>
          <w:i/>
          <w:iCs/>
          <w:sz w:val="24"/>
          <w:szCs w:val="24"/>
        </w:rPr>
        <w:t>Актуальні проблеми економіки.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К.: ТОВ «Наш формат»</w:t>
      </w:r>
      <w:r w:rsidR="00C23F2E">
        <w:rPr>
          <w:rFonts w:ascii="Times New Roman" w:hAnsi="Times New Roman" w:cs="Times New Roman"/>
          <w:sz w:val="24"/>
          <w:szCs w:val="24"/>
        </w:rPr>
        <w:t>,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2915B6">
        <w:rPr>
          <w:rFonts w:ascii="Times New Roman" w:hAnsi="Times New Roman" w:cs="Times New Roman"/>
          <w:sz w:val="24"/>
          <w:szCs w:val="24"/>
        </w:rPr>
        <w:t xml:space="preserve">2016. </w:t>
      </w:r>
      <w:r w:rsidR="00C23F2E">
        <w:rPr>
          <w:rFonts w:ascii="Times New Roman" w:hAnsi="Times New Roman" w:cs="Times New Roman"/>
          <w:sz w:val="24"/>
          <w:szCs w:val="24"/>
        </w:rPr>
        <w:t>№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1</w:t>
      </w:r>
      <w:r w:rsid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C23F2E" w:rsidRPr="00C23F2E">
        <w:rPr>
          <w:rFonts w:ascii="Times New Roman" w:hAnsi="Times New Roman" w:cs="Times New Roman"/>
          <w:sz w:val="24"/>
          <w:szCs w:val="24"/>
        </w:rPr>
        <w:t>(175)</w:t>
      </w:r>
      <w:r w:rsidR="00C23F2E">
        <w:rPr>
          <w:rFonts w:ascii="Times New Roman" w:hAnsi="Times New Roman" w:cs="Times New Roman"/>
          <w:sz w:val="24"/>
          <w:szCs w:val="24"/>
        </w:rPr>
        <w:t>.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2915B6">
        <w:rPr>
          <w:rFonts w:ascii="Times New Roman" w:hAnsi="Times New Roman" w:cs="Times New Roman"/>
          <w:sz w:val="24"/>
          <w:szCs w:val="24"/>
        </w:rPr>
        <w:t xml:space="preserve">С. </w:t>
      </w:r>
      <w:r w:rsidR="00C23F2E" w:rsidRPr="00C23F2E">
        <w:rPr>
          <w:rFonts w:ascii="Times New Roman" w:hAnsi="Times New Roman" w:cs="Times New Roman"/>
          <w:sz w:val="24"/>
          <w:szCs w:val="24"/>
        </w:rPr>
        <w:t xml:space="preserve">209 – 216. </w:t>
      </w:r>
      <w:r w:rsidR="00C23F2E" w:rsidRPr="00365FEE">
        <w:rPr>
          <w:rFonts w:ascii="Times New Roman" w:hAnsi="Times New Roman" w:cs="Times New Roman"/>
          <w:sz w:val="24"/>
          <w:szCs w:val="24"/>
        </w:rPr>
        <w:t>URL:</w:t>
      </w:r>
      <w:r w:rsidR="00C23F2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23F2E" w:rsidRPr="00FE5543">
          <w:rPr>
            <w:rStyle w:val="a5"/>
            <w:rFonts w:ascii="Times New Roman" w:hAnsi="Times New Roman" w:cs="Times New Roman"/>
            <w:sz w:val="24"/>
            <w:szCs w:val="24"/>
          </w:rPr>
          <w:t>http://nbuv.gov.ua/UJRN/ape_2016_1_25</w:t>
        </w:r>
      </w:hyperlink>
    </w:p>
    <w:p w14:paraId="75A62741" w14:textId="076D6F95" w:rsidR="00A307F1" w:rsidRPr="00365FEE" w:rsidRDefault="00462B5C" w:rsidP="00F53B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07F1" w:rsidRPr="00C23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7F1" w:rsidRPr="00C23F2E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A307F1" w:rsidRPr="00C23F2E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A307F1" w:rsidRPr="00C23F2E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A307F1" w:rsidRPr="00C23F2E">
        <w:rPr>
          <w:rFonts w:ascii="Times New Roman" w:hAnsi="Times New Roman" w:cs="Times New Roman"/>
          <w:sz w:val="24"/>
          <w:szCs w:val="24"/>
        </w:rPr>
        <w:t xml:space="preserve"> В.В.</w:t>
      </w:r>
      <w:r w:rsidR="00A4027D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C23F2E">
        <w:rPr>
          <w:rFonts w:ascii="Times New Roman" w:hAnsi="Times New Roman" w:cs="Times New Roman"/>
          <w:sz w:val="24"/>
          <w:szCs w:val="24"/>
        </w:rPr>
        <w:t xml:space="preserve">Використання інструментів </w:t>
      </w:r>
      <w:r w:rsidR="00A307F1" w:rsidRPr="00C23F2E">
        <w:rPr>
          <w:rFonts w:ascii="Times New Roman" w:hAnsi="Times New Roman" w:cs="Times New Roman"/>
          <w:sz w:val="24"/>
          <w:szCs w:val="24"/>
          <w:lang w:val="en-US"/>
        </w:rPr>
        <w:t>EOS</w:t>
      </w:r>
      <w:r w:rsidR="00A307F1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C23F2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307F1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C23F2E">
        <w:rPr>
          <w:rFonts w:ascii="Times New Roman" w:hAnsi="Times New Roman" w:cs="Times New Roman"/>
          <w:sz w:val="24"/>
          <w:szCs w:val="24"/>
          <w:lang w:val="en-US"/>
        </w:rPr>
        <w:t>ANALITICS</w:t>
      </w:r>
      <w:r w:rsidR="00A307F1" w:rsidRPr="00C23F2E">
        <w:rPr>
          <w:rFonts w:ascii="Times New Roman" w:hAnsi="Times New Roman" w:cs="Times New Roman"/>
          <w:sz w:val="24"/>
          <w:szCs w:val="24"/>
        </w:rPr>
        <w:t xml:space="preserve"> для моніторин</w:t>
      </w:r>
      <w:r w:rsidR="00A4027D" w:rsidRPr="00C23F2E">
        <w:rPr>
          <w:rFonts w:ascii="Times New Roman" w:hAnsi="Times New Roman" w:cs="Times New Roman"/>
          <w:sz w:val="24"/>
          <w:szCs w:val="24"/>
        </w:rPr>
        <w:t>гу сільськогосподарських земель.</w:t>
      </w:r>
      <w:r w:rsidR="00A307F1" w:rsidRPr="00C23F2E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C23F2E">
        <w:rPr>
          <w:rFonts w:ascii="Times New Roman" w:hAnsi="Times New Roman" w:cs="Times New Roman"/>
          <w:i/>
          <w:sz w:val="24"/>
          <w:szCs w:val="24"/>
        </w:rPr>
        <w:t>Сільськогосподарські машини</w:t>
      </w:r>
      <w:r w:rsidR="002915B6">
        <w:rPr>
          <w:rFonts w:ascii="Times New Roman" w:hAnsi="Times New Roman" w:cs="Times New Roman"/>
          <w:sz w:val="24"/>
          <w:szCs w:val="24"/>
        </w:rPr>
        <w:t>. Луцьк: ЛНТУ, 2019.</w:t>
      </w:r>
      <w:r w:rsidR="00A4027D" w:rsidRPr="00365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5B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2915B6">
        <w:rPr>
          <w:rFonts w:ascii="Times New Roman" w:hAnsi="Times New Roman" w:cs="Times New Roman"/>
          <w:sz w:val="24"/>
          <w:szCs w:val="24"/>
        </w:rPr>
        <w:t xml:space="preserve">. </w:t>
      </w:r>
      <w:r w:rsidR="00A4027D" w:rsidRPr="00365FEE">
        <w:rPr>
          <w:rFonts w:ascii="Times New Roman" w:hAnsi="Times New Roman" w:cs="Times New Roman"/>
          <w:sz w:val="24"/>
          <w:szCs w:val="24"/>
        </w:rPr>
        <w:t>42</w:t>
      </w:r>
      <w:r w:rsidR="002915B6">
        <w:rPr>
          <w:rFonts w:ascii="Times New Roman" w:hAnsi="Times New Roman" w:cs="Times New Roman"/>
          <w:sz w:val="24"/>
          <w:szCs w:val="24"/>
        </w:rPr>
        <w:t>.</w:t>
      </w:r>
      <w:r w:rsidR="00A4027D" w:rsidRPr="00365FEE">
        <w:rPr>
          <w:rFonts w:ascii="Times New Roman" w:hAnsi="Times New Roman" w:cs="Times New Roman"/>
          <w:sz w:val="24"/>
          <w:szCs w:val="24"/>
        </w:rPr>
        <w:t xml:space="preserve"> </w:t>
      </w:r>
      <w:r w:rsidR="002915B6">
        <w:rPr>
          <w:rFonts w:ascii="Times New Roman" w:hAnsi="Times New Roman" w:cs="Times New Roman"/>
          <w:sz w:val="24"/>
          <w:szCs w:val="24"/>
        </w:rPr>
        <w:t xml:space="preserve">С. 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96 – 104. URL: </w:t>
      </w:r>
      <w:hyperlink r:id="rId12" w:history="1">
        <w:r w:rsidR="00A307F1" w:rsidRPr="00365FEE">
          <w:rPr>
            <w:rStyle w:val="a5"/>
            <w:rFonts w:ascii="Times New Roman" w:hAnsi="Times New Roman" w:cs="Times New Roman"/>
            <w:sz w:val="24"/>
            <w:szCs w:val="24"/>
          </w:rPr>
          <w:t>http://eforum.lntu.edu.ua/index.php/jurnal32/article/view/182</w:t>
        </w:r>
      </w:hyperlink>
    </w:p>
    <w:p w14:paraId="724153C3" w14:textId="22D4CA5C" w:rsidR="00A307F1" w:rsidRDefault="00462B5C" w:rsidP="002915B6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7F1" w:rsidRPr="00365FEE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A307F1" w:rsidRPr="00365FEE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A307F1" w:rsidRPr="00365FEE">
        <w:rPr>
          <w:rFonts w:ascii="Times New Roman" w:hAnsi="Times New Roman" w:cs="Times New Roman"/>
          <w:sz w:val="24"/>
          <w:szCs w:val="24"/>
        </w:rPr>
        <w:t>Мерленко</w:t>
      </w:r>
      <w:proofErr w:type="spellEnd"/>
      <w:r w:rsidR="00A307F1" w:rsidRPr="00365FEE">
        <w:rPr>
          <w:rFonts w:ascii="Times New Roman" w:hAnsi="Times New Roman" w:cs="Times New Roman"/>
          <w:sz w:val="24"/>
          <w:szCs w:val="24"/>
        </w:rPr>
        <w:t xml:space="preserve"> І.М.,  </w:t>
      </w:r>
      <w:proofErr w:type="spellStart"/>
      <w:r w:rsidR="00A307F1" w:rsidRPr="00365FEE">
        <w:rPr>
          <w:rFonts w:ascii="Times New Roman" w:hAnsi="Times New Roman" w:cs="Times New Roman"/>
          <w:sz w:val="24"/>
          <w:szCs w:val="24"/>
        </w:rPr>
        <w:t>Федонюк</w:t>
      </w:r>
      <w:proofErr w:type="spellEnd"/>
      <w:r w:rsidR="00A307F1" w:rsidRPr="00365FEE">
        <w:rPr>
          <w:rFonts w:ascii="Times New Roman" w:hAnsi="Times New Roman" w:cs="Times New Roman"/>
          <w:sz w:val="24"/>
          <w:szCs w:val="24"/>
        </w:rPr>
        <w:t xml:space="preserve"> М.А.,  </w:t>
      </w:r>
      <w:proofErr w:type="spellStart"/>
      <w:r w:rsidR="00A307F1" w:rsidRPr="00365FEE">
        <w:rPr>
          <w:rFonts w:ascii="Times New Roman" w:hAnsi="Times New Roman" w:cs="Times New Roman"/>
          <w:sz w:val="24"/>
          <w:szCs w:val="24"/>
        </w:rPr>
        <w:t>Линюк</w:t>
      </w:r>
      <w:proofErr w:type="spellEnd"/>
      <w:r w:rsidR="00A307F1" w:rsidRPr="00365FEE">
        <w:rPr>
          <w:rFonts w:ascii="Times New Roman" w:hAnsi="Times New Roman" w:cs="Times New Roman"/>
          <w:sz w:val="24"/>
          <w:szCs w:val="24"/>
        </w:rPr>
        <w:t xml:space="preserve">  Р.В., Ковальчук Н. С.</w:t>
      </w:r>
      <w:r w:rsidR="00A4027D" w:rsidRPr="00365FEE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Зміни </w:t>
      </w:r>
      <w:proofErr w:type="spellStart"/>
      <w:r w:rsidR="00A307F1" w:rsidRPr="00365FEE">
        <w:rPr>
          <w:rFonts w:ascii="Times New Roman" w:hAnsi="Times New Roman" w:cs="Times New Roman"/>
          <w:sz w:val="24"/>
          <w:szCs w:val="24"/>
        </w:rPr>
        <w:t>агрокліматичних</w:t>
      </w:r>
      <w:proofErr w:type="spellEnd"/>
      <w:r w:rsidR="00A307F1" w:rsidRPr="00365FEE">
        <w:rPr>
          <w:rFonts w:ascii="Times New Roman" w:hAnsi="Times New Roman" w:cs="Times New Roman"/>
          <w:sz w:val="24"/>
          <w:szCs w:val="24"/>
        </w:rPr>
        <w:t xml:space="preserve"> чинників в зоні Полісся в контексті глобального потепління (</w:t>
      </w:r>
      <w:r w:rsidR="00A4027D" w:rsidRPr="00365FEE">
        <w:rPr>
          <w:rFonts w:ascii="Times New Roman" w:hAnsi="Times New Roman" w:cs="Times New Roman"/>
          <w:sz w:val="24"/>
          <w:szCs w:val="24"/>
        </w:rPr>
        <w:t>на прикладі Волинської області).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365FEE">
        <w:rPr>
          <w:rFonts w:ascii="Times New Roman" w:hAnsi="Times New Roman" w:cs="Times New Roman"/>
          <w:i/>
          <w:sz w:val="24"/>
          <w:szCs w:val="24"/>
        </w:rPr>
        <w:t>Вісник Національного університету водного господарства та природокористування.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 Збірник наукових праць. Сільськогосп</w:t>
      </w:r>
      <w:r w:rsidR="00A4027D" w:rsidRPr="00365FEE">
        <w:rPr>
          <w:rFonts w:ascii="Times New Roman" w:hAnsi="Times New Roman" w:cs="Times New Roman"/>
          <w:sz w:val="24"/>
          <w:szCs w:val="24"/>
        </w:rPr>
        <w:t>одарські науки.</w:t>
      </w:r>
      <w:r w:rsidR="002915B6">
        <w:rPr>
          <w:rFonts w:ascii="Times New Roman" w:hAnsi="Times New Roman" w:cs="Times New Roman"/>
          <w:sz w:val="24"/>
          <w:szCs w:val="24"/>
        </w:rPr>
        <w:t xml:space="preserve"> Рівне: 2019.</w:t>
      </w:r>
      <w:r w:rsidR="002915B6" w:rsidRPr="002915B6">
        <w:t xml:space="preserve"> </w:t>
      </w:r>
      <w:r w:rsidR="002915B6" w:rsidRPr="002915B6">
        <w:rPr>
          <w:rFonts w:ascii="Times New Roman" w:hAnsi="Times New Roman" w:cs="Times New Roman"/>
          <w:sz w:val="24"/>
          <w:szCs w:val="24"/>
        </w:rPr>
        <w:t xml:space="preserve">№ 2(86). </w:t>
      </w:r>
      <w:r w:rsidR="002915B6">
        <w:rPr>
          <w:rFonts w:ascii="Times New Roman" w:hAnsi="Times New Roman" w:cs="Times New Roman"/>
          <w:sz w:val="24"/>
          <w:szCs w:val="24"/>
        </w:rPr>
        <w:t xml:space="preserve"> С.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 124 – 134.</w:t>
      </w:r>
      <w:r w:rsidR="002915B6">
        <w:rPr>
          <w:rFonts w:ascii="Times New Roman" w:hAnsi="Times New Roman" w:cs="Times New Roman"/>
          <w:sz w:val="24"/>
          <w:szCs w:val="24"/>
        </w:rPr>
        <w:t xml:space="preserve"> </w:t>
      </w:r>
      <w:r w:rsidR="00A307F1" w:rsidRPr="00365FEE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3" w:history="1">
        <w:r w:rsidR="00A307F1" w:rsidRPr="00365FEE">
          <w:rPr>
            <w:rStyle w:val="a5"/>
            <w:rFonts w:ascii="Times New Roman" w:hAnsi="Times New Roman" w:cs="Times New Roman"/>
            <w:sz w:val="24"/>
            <w:szCs w:val="24"/>
          </w:rPr>
          <w:t>http://visnyk.nuwm.edu.ua/index.php/agri/article/view/781</w:t>
        </w:r>
      </w:hyperlink>
    </w:p>
    <w:sectPr w:rsidR="00A307F1" w:rsidSect="00365FEE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72AC" w14:textId="77777777" w:rsidR="003833B3" w:rsidRDefault="003833B3" w:rsidP="00974B58">
      <w:pPr>
        <w:spacing w:after="0" w:line="240" w:lineRule="auto"/>
      </w:pPr>
      <w:r>
        <w:separator/>
      </w:r>
    </w:p>
  </w:endnote>
  <w:endnote w:type="continuationSeparator" w:id="0">
    <w:p w14:paraId="3F640301" w14:textId="77777777" w:rsidR="003833B3" w:rsidRDefault="003833B3" w:rsidP="0097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668508"/>
      <w:docPartObj>
        <w:docPartGallery w:val="Page Numbers (Bottom of Page)"/>
        <w:docPartUnique/>
      </w:docPartObj>
    </w:sdtPr>
    <w:sdtEndPr/>
    <w:sdtContent>
      <w:p w14:paraId="55764ABA" w14:textId="77777777" w:rsidR="007149C1" w:rsidRDefault="007149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26">
          <w:rPr>
            <w:noProof/>
          </w:rPr>
          <w:t>2</w:t>
        </w:r>
        <w:r>
          <w:fldChar w:fldCharType="end"/>
        </w:r>
      </w:p>
    </w:sdtContent>
  </w:sdt>
  <w:p w14:paraId="361DA91F" w14:textId="77777777" w:rsidR="007149C1" w:rsidRDefault="007149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9473" w14:textId="77777777" w:rsidR="003833B3" w:rsidRDefault="003833B3" w:rsidP="00974B58">
      <w:pPr>
        <w:spacing w:after="0" w:line="240" w:lineRule="auto"/>
      </w:pPr>
      <w:r>
        <w:separator/>
      </w:r>
    </w:p>
  </w:footnote>
  <w:footnote w:type="continuationSeparator" w:id="0">
    <w:p w14:paraId="71EBE1F3" w14:textId="77777777" w:rsidR="003833B3" w:rsidRDefault="003833B3" w:rsidP="0097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9D"/>
    <w:rsid w:val="0000478B"/>
    <w:rsid w:val="000065FF"/>
    <w:rsid w:val="00011A07"/>
    <w:rsid w:val="00033265"/>
    <w:rsid w:val="0003622A"/>
    <w:rsid w:val="0004053A"/>
    <w:rsid w:val="00041FA0"/>
    <w:rsid w:val="000454FB"/>
    <w:rsid w:val="00055A21"/>
    <w:rsid w:val="000570F8"/>
    <w:rsid w:val="00066D66"/>
    <w:rsid w:val="00072AE0"/>
    <w:rsid w:val="00090607"/>
    <w:rsid w:val="00090D42"/>
    <w:rsid w:val="00090F78"/>
    <w:rsid w:val="00096025"/>
    <w:rsid w:val="000A14C3"/>
    <w:rsid w:val="000C4192"/>
    <w:rsid w:val="000D07FF"/>
    <w:rsid w:val="000D451A"/>
    <w:rsid w:val="000E4F35"/>
    <w:rsid w:val="000F1D49"/>
    <w:rsid w:val="000F5700"/>
    <w:rsid w:val="00100318"/>
    <w:rsid w:val="001020EB"/>
    <w:rsid w:val="00115EC7"/>
    <w:rsid w:val="001244C1"/>
    <w:rsid w:val="00124CCA"/>
    <w:rsid w:val="00146C0A"/>
    <w:rsid w:val="00156BCD"/>
    <w:rsid w:val="0016185B"/>
    <w:rsid w:val="001675BA"/>
    <w:rsid w:val="0017032D"/>
    <w:rsid w:val="00194CD0"/>
    <w:rsid w:val="001B5259"/>
    <w:rsid w:val="001C6269"/>
    <w:rsid w:val="001D1C35"/>
    <w:rsid w:val="001E56CE"/>
    <w:rsid w:val="001F0183"/>
    <w:rsid w:val="001F13FE"/>
    <w:rsid w:val="001F2DCE"/>
    <w:rsid w:val="001F7E56"/>
    <w:rsid w:val="002008C9"/>
    <w:rsid w:val="00213E3A"/>
    <w:rsid w:val="00221FC9"/>
    <w:rsid w:val="00235732"/>
    <w:rsid w:val="00236622"/>
    <w:rsid w:val="0024239C"/>
    <w:rsid w:val="00245F15"/>
    <w:rsid w:val="00276E65"/>
    <w:rsid w:val="00277D9B"/>
    <w:rsid w:val="002814E8"/>
    <w:rsid w:val="002855B5"/>
    <w:rsid w:val="00286119"/>
    <w:rsid w:val="002915B6"/>
    <w:rsid w:val="00292346"/>
    <w:rsid w:val="002941D0"/>
    <w:rsid w:val="0029672C"/>
    <w:rsid w:val="002A4360"/>
    <w:rsid w:val="002D19AA"/>
    <w:rsid w:val="002D504F"/>
    <w:rsid w:val="002D7045"/>
    <w:rsid w:val="002D7527"/>
    <w:rsid w:val="002F65D7"/>
    <w:rsid w:val="003046EB"/>
    <w:rsid w:val="003224FC"/>
    <w:rsid w:val="00355ED3"/>
    <w:rsid w:val="00361364"/>
    <w:rsid w:val="00365FEE"/>
    <w:rsid w:val="00380D54"/>
    <w:rsid w:val="00383234"/>
    <w:rsid w:val="003833B3"/>
    <w:rsid w:val="00387925"/>
    <w:rsid w:val="003B114C"/>
    <w:rsid w:val="003B178C"/>
    <w:rsid w:val="003B7389"/>
    <w:rsid w:val="003C758B"/>
    <w:rsid w:val="003D6106"/>
    <w:rsid w:val="003E3923"/>
    <w:rsid w:val="003E50FC"/>
    <w:rsid w:val="003F73E4"/>
    <w:rsid w:val="004121F2"/>
    <w:rsid w:val="004123C9"/>
    <w:rsid w:val="004146B1"/>
    <w:rsid w:val="00435EA0"/>
    <w:rsid w:val="00443804"/>
    <w:rsid w:val="0045390B"/>
    <w:rsid w:val="00457FDE"/>
    <w:rsid w:val="00462B5C"/>
    <w:rsid w:val="00465819"/>
    <w:rsid w:val="00493CA5"/>
    <w:rsid w:val="00493F04"/>
    <w:rsid w:val="00494FFC"/>
    <w:rsid w:val="0049752C"/>
    <w:rsid w:val="004A227C"/>
    <w:rsid w:val="004B6B05"/>
    <w:rsid w:val="004C23EF"/>
    <w:rsid w:val="004C65E8"/>
    <w:rsid w:val="004D294F"/>
    <w:rsid w:val="004D4744"/>
    <w:rsid w:val="004D736A"/>
    <w:rsid w:val="004F06FB"/>
    <w:rsid w:val="004F4909"/>
    <w:rsid w:val="004F4AF6"/>
    <w:rsid w:val="00506B51"/>
    <w:rsid w:val="005116AE"/>
    <w:rsid w:val="005178B1"/>
    <w:rsid w:val="005250BF"/>
    <w:rsid w:val="0052570C"/>
    <w:rsid w:val="00526520"/>
    <w:rsid w:val="00531EA3"/>
    <w:rsid w:val="005422B8"/>
    <w:rsid w:val="0054575C"/>
    <w:rsid w:val="00546DB5"/>
    <w:rsid w:val="00547E61"/>
    <w:rsid w:val="0055448F"/>
    <w:rsid w:val="00567FC5"/>
    <w:rsid w:val="00570187"/>
    <w:rsid w:val="00571854"/>
    <w:rsid w:val="00576084"/>
    <w:rsid w:val="005767DF"/>
    <w:rsid w:val="005A5CEF"/>
    <w:rsid w:val="005B227F"/>
    <w:rsid w:val="005B2A79"/>
    <w:rsid w:val="005B5EF4"/>
    <w:rsid w:val="005B62E5"/>
    <w:rsid w:val="005C4AC5"/>
    <w:rsid w:val="005C519A"/>
    <w:rsid w:val="005D09E5"/>
    <w:rsid w:val="005D3E91"/>
    <w:rsid w:val="005F0319"/>
    <w:rsid w:val="005F69F8"/>
    <w:rsid w:val="005F7B9A"/>
    <w:rsid w:val="006134B1"/>
    <w:rsid w:val="00621F4C"/>
    <w:rsid w:val="00625320"/>
    <w:rsid w:val="00637C4C"/>
    <w:rsid w:val="006430DE"/>
    <w:rsid w:val="00644808"/>
    <w:rsid w:val="006452CC"/>
    <w:rsid w:val="0065070D"/>
    <w:rsid w:val="006522D1"/>
    <w:rsid w:val="00652AC8"/>
    <w:rsid w:val="00654F0A"/>
    <w:rsid w:val="00657634"/>
    <w:rsid w:val="00657AAC"/>
    <w:rsid w:val="00660E99"/>
    <w:rsid w:val="006611E3"/>
    <w:rsid w:val="00663284"/>
    <w:rsid w:val="00665458"/>
    <w:rsid w:val="00667968"/>
    <w:rsid w:val="006734E6"/>
    <w:rsid w:val="00673D8C"/>
    <w:rsid w:val="00680228"/>
    <w:rsid w:val="00680882"/>
    <w:rsid w:val="0068399D"/>
    <w:rsid w:val="006B3ED5"/>
    <w:rsid w:val="006C483B"/>
    <w:rsid w:val="006D3AF6"/>
    <w:rsid w:val="006D3BC7"/>
    <w:rsid w:val="006D7050"/>
    <w:rsid w:val="006F72C9"/>
    <w:rsid w:val="007149C1"/>
    <w:rsid w:val="00717EA6"/>
    <w:rsid w:val="00721213"/>
    <w:rsid w:val="0072274B"/>
    <w:rsid w:val="00732BF2"/>
    <w:rsid w:val="00733219"/>
    <w:rsid w:val="0076256A"/>
    <w:rsid w:val="0077197F"/>
    <w:rsid w:val="0077508B"/>
    <w:rsid w:val="00784BE0"/>
    <w:rsid w:val="007943BE"/>
    <w:rsid w:val="007A6025"/>
    <w:rsid w:val="007A6911"/>
    <w:rsid w:val="007B0562"/>
    <w:rsid w:val="007B1DF7"/>
    <w:rsid w:val="007B38EE"/>
    <w:rsid w:val="007B4832"/>
    <w:rsid w:val="007C6189"/>
    <w:rsid w:val="007D6395"/>
    <w:rsid w:val="007D6CA4"/>
    <w:rsid w:val="007D7A66"/>
    <w:rsid w:val="007E2AC2"/>
    <w:rsid w:val="007F743D"/>
    <w:rsid w:val="008077A9"/>
    <w:rsid w:val="00832068"/>
    <w:rsid w:val="00857607"/>
    <w:rsid w:val="00862BEE"/>
    <w:rsid w:val="008649CB"/>
    <w:rsid w:val="00870AFA"/>
    <w:rsid w:val="008715D2"/>
    <w:rsid w:val="00884153"/>
    <w:rsid w:val="00892BD0"/>
    <w:rsid w:val="00895F89"/>
    <w:rsid w:val="008961FF"/>
    <w:rsid w:val="008A0F37"/>
    <w:rsid w:val="008A60B2"/>
    <w:rsid w:val="008A67A1"/>
    <w:rsid w:val="008B5359"/>
    <w:rsid w:val="008C6176"/>
    <w:rsid w:val="008E1525"/>
    <w:rsid w:val="008E4ED1"/>
    <w:rsid w:val="008E7583"/>
    <w:rsid w:val="008F07C3"/>
    <w:rsid w:val="008F55C0"/>
    <w:rsid w:val="008F6299"/>
    <w:rsid w:val="008F7B20"/>
    <w:rsid w:val="00904920"/>
    <w:rsid w:val="00937A0C"/>
    <w:rsid w:val="00942FF0"/>
    <w:rsid w:val="00944F85"/>
    <w:rsid w:val="0094704B"/>
    <w:rsid w:val="009479DF"/>
    <w:rsid w:val="00952CBF"/>
    <w:rsid w:val="009554F2"/>
    <w:rsid w:val="00971E2A"/>
    <w:rsid w:val="00974B58"/>
    <w:rsid w:val="00977457"/>
    <w:rsid w:val="00993DAE"/>
    <w:rsid w:val="00996308"/>
    <w:rsid w:val="009A2679"/>
    <w:rsid w:val="009B16F1"/>
    <w:rsid w:val="009B548B"/>
    <w:rsid w:val="009C3023"/>
    <w:rsid w:val="009E13DD"/>
    <w:rsid w:val="009F1982"/>
    <w:rsid w:val="009F6206"/>
    <w:rsid w:val="00A0300F"/>
    <w:rsid w:val="00A04F84"/>
    <w:rsid w:val="00A14B26"/>
    <w:rsid w:val="00A17B2A"/>
    <w:rsid w:val="00A2644D"/>
    <w:rsid w:val="00A307F1"/>
    <w:rsid w:val="00A3394B"/>
    <w:rsid w:val="00A34D8E"/>
    <w:rsid w:val="00A36A82"/>
    <w:rsid w:val="00A4027D"/>
    <w:rsid w:val="00A407D8"/>
    <w:rsid w:val="00A44148"/>
    <w:rsid w:val="00A44709"/>
    <w:rsid w:val="00A51E69"/>
    <w:rsid w:val="00A57832"/>
    <w:rsid w:val="00A67C3A"/>
    <w:rsid w:val="00A83566"/>
    <w:rsid w:val="00A84696"/>
    <w:rsid w:val="00A93995"/>
    <w:rsid w:val="00AA4132"/>
    <w:rsid w:val="00AA6D32"/>
    <w:rsid w:val="00AA7EB3"/>
    <w:rsid w:val="00AC3E2E"/>
    <w:rsid w:val="00AC47F3"/>
    <w:rsid w:val="00AC4FD4"/>
    <w:rsid w:val="00AC6470"/>
    <w:rsid w:val="00AC6B21"/>
    <w:rsid w:val="00AD41BA"/>
    <w:rsid w:val="00AD5A44"/>
    <w:rsid w:val="00AE150F"/>
    <w:rsid w:val="00AE5BF0"/>
    <w:rsid w:val="00B003D5"/>
    <w:rsid w:val="00B025D3"/>
    <w:rsid w:val="00B21D3A"/>
    <w:rsid w:val="00B23F55"/>
    <w:rsid w:val="00B309CC"/>
    <w:rsid w:val="00B31C10"/>
    <w:rsid w:val="00B47129"/>
    <w:rsid w:val="00B5231F"/>
    <w:rsid w:val="00B54859"/>
    <w:rsid w:val="00B61064"/>
    <w:rsid w:val="00B7643F"/>
    <w:rsid w:val="00B90883"/>
    <w:rsid w:val="00BA2E4F"/>
    <w:rsid w:val="00BA3C8B"/>
    <w:rsid w:val="00BB6141"/>
    <w:rsid w:val="00BC05AF"/>
    <w:rsid w:val="00BC4F18"/>
    <w:rsid w:val="00BD4E18"/>
    <w:rsid w:val="00BE242C"/>
    <w:rsid w:val="00C10C71"/>
    <w:rsid w:val="00C12071"/>
    <w:rsid w:val="00C23F2E"/>
    <w:rsid w:val="00C2512B"/>
    <w:rsid w:val="00C41465"/>
    <w:rsid w:val="00C43B8D"/>
    <w:rsid w:val="00C570F0"/>
    <w:rsid w:val="00C6230D"/>
    <w:rsid w:val="00C6330C"/>
    <w:rsid w:val="00C65743"/>
    <w:rsid w:val="00C732D1"/>
    <w:rsid w:val="00C822D3"/>
    <w:rsid w:val="00CA7A70"/>
    <w:rsid w:val="00CB23D6"/>
    <w:rsid w:val="00CC2486"/>
    <w:rsid w:val="00CE2104"/>
    <w:rsid w:val="00CE2D40"/>
    <w:rsid w:val="00CE52FF"/>
    <w:rsid w:val="00CE643E"/>
    <w:rsid w:val="00CF05BE"/>
    <w:rsid w:val="00CF1379"/>
    <w:rsid w:val="00CF4251"/>
    <w:rsid w:val="00CF6456"/>
    <w:rsid w:val="00D04366"/>
    <w:rsid w:val="00D04C0E"/>
    <w:rsid w:val="00D2097F"/>
    <w:rsid w:val="00D2428A"/>
    <w:rsid w:val="00D27AFA"/>
    <w:rsid w:val="00D36ECA"/>
    <w:rsid w:val="00D417EE"/>
    <w:rsid w:val="00D453A5"/>
    <w:rsid w:val="00D7154F"/>
    <w:rsid w:val="00D7270A"/>
    <w:rsid w:val="00D80ABE"/>
    <w:rsid w:val="00D90D75"/>
    <w:rsid w:val="00D9605E"/>
    <w:rsid w:val="00DA17F8"/>
    <w:rsid w:val="00DA36D0"/>
    <w:rsid w:val="00DB563B"/>
    <w:rsid w:val="00DC7B7C"/>
    <w:rsid w:val="00DE0710"/>
    <w:rsid w:val="00DF2D3E"/>
    <w:rsid w:val="00DF7D88"/>
    <w:rsid w:val="00E07E57"/>
    <w:rsid w:val="00E12E87"/>
    <w:rsid w:val="00E13A67"/>
    <w:rsid w:val="00E223C5"/>
    <w:rsid w:val="00E24A0C"/>
    <w:rsid w:val="00E3611B"/>
    <w:rsid w:val="00E66690"/>
    <w:rsid w:val="00E67957"/>
    <w:rsid w:val="00E72931"/>
    <w:rsid w:val="00E848E1"/>
    <w:rsid w:val="00E90034"/>
    <w:rsid w:val="00EA4F7A"/>
    <w:rsid w:val="00EB063B"/>
    <w:rsid w:val="00EB345F"/>
    <w:rsid w:val="00EC1892"/>
    <w:rsid w:val="00EC1894"/>
    <w:rsid w:val="00EC78E6"/>
    <w:rsid w:val="00ED30F6"/>
    <w:rsid w:val="00ED7A0D"/>
    <w:rsid w:val="00EE7742"/>
    <w:rsid w:val="00EE7949"/>
    <w:rsid w:val="00EF1865"/>
    <w:rsid w:val="00EF7251"/>
    <w:rsid w:val="00F13BC7"/>
    <w:rsid w:val="00F15ADE"/>
    <w:rsid w:val="00F2599F"/>
    <w:rsid w:val="00F30B11"/>
    <w:rsid w:val="00F3190F"/>
    <w:rsid w:val="00F31BF7"/>
    <w:rsid w:val="00F32B50"/>
    <w:rsid w:val="00F409F4"/>
    <w:rsid w:val="00F424F6"/>
    <w:rsid w:val="00F4349B"/>
    <w:rsid w:val="00F53262"/>
    <w:rsid w:val="00F53BFF"/>
    <w:rsid w:val="00F54E0E"/>
    <w:rsid w:val="00F625D3"/>
    <w:rsid w:val="00F67DC0"/>
    <w:rsid w:val="00F816E8"/>
    <w:rsid w:val="00F82C3E"/>
    <w:rsid w:val="00F8564D"/>
    <w:rsid w:val="00FA16F3"/>
    <w:rsid w:val="00FA1B52"/>
    <w:rsid w:val="00FE2924"/>
    <w:rsid w:val="00FE4857"/>
    <w:rsid w:val="00FF58A8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62F2"/>
  <w15:docId w15:val="{88735EB5-C016-4349-9ECE-E2B73A52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6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42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9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MTDisplayEquation">
    <w:name w:val="MTDisplayEquation"/>
    <w:basedOn w:val="a3"/>
    <w:next w:val="a"/>
    <w:link w:val="MTDisplayEquation0"/>
    <w:rsid w:val="0068399D"/>
    <w:pPr>
      <w:tabs>
        <w:tab w:val="center" w:pos="4820"/>
        <w:tab w:val="right" w:pos="9640"/>
      </w:tabs>
      <w:spacing w:line="360" w:lineRule="auto"/>
      <w:jc w:val="center"/>
    </w:pPr>
    <w:rPr>
      <w:szCs w:val="28"/>
      <w:lang w:eastAsia="uk-UA"/>
    </w:rPr>
  </w:style>
  <w:style w:type="character" w:customStyle="1" w:styleId="a4">
    <w:name w:val="Без інтервалів Знак"/>
    <w:basedOn w:val="a0"/>
    <w:link w:val="a3"/>
    <w:uiPriority w:val="1"/>
    <w:rsid w:val="0068399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MTDisplayEquation0">
    <w:name w:val="MTDisplayEquation Знак"/>
    <w:basedOn w:val="a4"/>
    <w:link w:val="MTDisplayEquation"/>
    <w:rsid w:val="0068399D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styleId="a5">
    <w:name w:val="Hyperlink"/>
    <w:basedOn w:val="a0"/>
    <w:uiPriority w:val="99"/>
    <w:unhideWhenUsed/>
    <w:rsid w:val="007D7A6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D7A66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7D7A66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7D7A66"/>
    <w:pPr>
      <w:widowControl w:val="0"/>
      <w:autoSpaceDE w:val="0"/>
      <w:autoSpaceDN w:val="0"/>
      <w:adjustRightInd w:val="0"/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2"/>
    <w:basedOn w:val="a"/>
    <w:link w:val="23"/>
    <w:semiHidden/>
    <w:unhideWhenUsed/>
    <w:rsid w:val="007D7A66"/>
    <w:pPr>
      <w:widowControl w:val="0"/>
      <w:shd w:val="clear" w:color="auto" w:fill="FFFFFF"/>
      <w:autoSpaceDE w:val="0"/>
      <w:autoSpaceDN w:val="0"/>
      <w:adjustRightInd w:val="0"/>
      <w:spacing w:after="0" w:line="310" w:lineRule="exact"/>
      <w:ind w:right="22"/>
      <w:jc w:val="both"/>
    </w:pPr>
    <w:rPr>
      <w:rFonts w:ascii="Times New Roman" w:eastAsia="Times New Roman" w:hAnsi="Times New Roman" w:cs="Times New Roman"/>
      <w:w w:val="90"/>
      <w:sz w:val="20"/>
      <w:szCs w:val="20"/>
      <w:lang w:val="ru-RU" w:eastAsia="ru-RU"/>
    </w:rPr>
  </w:style>
  <w:style w:type="character" w:customStyle="1" w:styleId="23">
    <w:name w:val="Основний текст 2 Знак"/>
    <w:basedOn w:val="a0"/>
    <w:link w:val="22"/>
    <w:semiHidden/>
    <w:rsid w:val="007D7A66"/>
    <w:rPr>
      <w:rFonts w:ascii="Times New Roman" w:eastAsia="Times New Roman" w:hAnsi="Times New Roman" w:cs="Times New Roman"/>
      <w:w w:val="90"/>
      <w:sz w:val="20"/>
      <w:szCs w:val="20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rsid w:val="00011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011A07"/>
    <w:pPr>
      <w:spacing w:line="259" w:lineRule="auto"/>
      <w:outlineLvl w:val="9"/>
    </w:pPr>
    <w:rPr>
      <w:lang w:eastAsia="uk-UA"/>
    </w:rPr>
  </w:style>
  <w:style w:type="paragraph" w:styleId="a7">
    <w:name w:val="header"/>
    <w:basedOn w:val="a"/>
    <w:link w:val="a8"/>
    <w:uiPriority w:val="99"/>
    <w:unhideWhenUsed/>
    <w:rsid w:val="00974B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74B58"/>
  </w:style>
  <w:style w:type="paragraph" w:styleId="a9">
    <w:name w:val="footer"/>
    <w:basedOn w:val="a"/>
    <w:link w:val="aa"/>
    <w:uiPriority w:val="99"/>
    <w:unhideWhenUsed/>
    <w:rsid w:val="00974B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74B58"/>
  </w:style>
  <w:style w:type="table" w:styleId="ab">
    <w:name w:val="Table Grid"/>
    <w:basedOn w:val="a1"/>
    <w:rsid w:val="0006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66D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List Paragraph"/>
    <w:basedOn w:val="a"/>
    <w:uiPriority w:val="34"/>
    <w:qFormat/>
    <w:rsid w:val="005C4AC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2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21D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96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547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47E6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unhideWhenUsed/>
    <w:rsid w:val="0063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itation">
    <w:name w:val="citation"/>
    <w:rsid w:val="00EC78E6"/>
  </w:style>
  <w:style w:type="paragraph" w:styleId="5">
    <w:name w:val="List 5"/>
    <w:basedOn w:val="a"/>
    <w:semiHidden/>
    <w:unhideWhenUsed/>
    <w:rsid w:val="0045390B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42F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ody Text"/>
    <w:basedOn w:val="a"/>
    <w:link w:val="af1"/>
    <w:unhideWhenUsed/>
    <w:rsid w:val="00942FF0"/>
    <w:pPr>
      <w:spacing w:after="120"/>
    </w:pPr>
  </w:style>
  <w:style w:type="character" w:customStyle="1" w:styleId="af1">
    <w:name w:val="Основний текст Знак"/>
    <w:basedOn w:val="a0"/>
    <w:link w:val="af0"/>
    <w:rsid w:val="00942FF0"/>
  </w:style>
  <w:style w:type="paragraph" w:styleId="af2">
    <w:name w:val="Body Text Indent"/>
    <w:basedOn w:val="a"/>
    <w:link w:val="af3"/>
    <w:unhideWhenUsed/>
    <w:rsid w:val="00D2428A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rsid w:val="00D2428A"/>
  </w:style>
  <w:style w:type="paragraph" w:styleId="24">
    <w:name w:val="Body Text Indent 2"/>
    <w:basedOn w:val="a"/>
    <w:link w:val="25"/>
    <w:unhideWhenUsed/>
    <w:rsid w:val="00D2428A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rsid w:val="00D2428A"/>
  </w:style>
  <w:style w:type="paragraph" w:styleId="32">
    <w:name w:val="Body Text Indent 3"/>
    <w:basedOn w:val="a"/>
    <w:link w:val="33"/>
    <w:unhideWhenUsed/>
    <w:rsid w:val="00D2428A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rsid w:val="00D2428A"/>
    <w:rPr>
      <w:sz w:val="16"/>
      <w:szCs w:val="16"/>
    </w:rPr>
  </w:style>
  <w:style w:type="paragraph" w:styleId="af4">
    <w:name w:val="List Bullet"/>
    <w:basedOn w:val="a"/>
    <w:autoRedefine/>
    <w:unhideWhenUsed/>
    <w:rsid w:val="008E4ED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lock Text"/>
    <w:basedOn w:val="a"/>
    <w:rsid w:val="00033265"/>
    <w:pPr>
      <w:widowControl w:val="0"/>
      <w:shd w:val="clear" w:color="auto" w:fill="FFFFFF"/>
      <w:autoSpaceDE w:val="0"/>
      <w:autoSpaceDN w:val="0"/>
      <w:adjustRightInd w:val="0"/>
      <w:spacing w:before="552" w:after="0" w:line="360" w:lineRule="auto"/>
      <w:ind w:left="14" w:right="19" w:firstLine="773"/>
      <w:jc w:val="both"/>
    </w:pPr>
    <w:rPr>
      <w:rFonts w:ascii="Times New Roman" w:eastAsia="Times New Roman" w:hAnsi="Times New Roman" w:cs="Courier New"/>
      <w:color w:val="000000"/>
      <w:sz w:val="28"/>
      <w:szCs w:val="20"/>
      <w:lang w:eastAsia="ru-RU"/>
    </w:rPr>
  </w:style>
  <w:style w:type="character" w:styleId="af6">
    <w:name w:val="Unresolved Mention"/>
    <w:basedOn w:val="a0"/>
    <w:uiPriority w:val="99"/>
    <w:semiHidden/>
    <w:unhideWhenUsed/>
    <w:rsid w:val="00C2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eoblue.com/" TargetMode="External"/><Relationship Id="rId13" Type="http://schemas.openxmlformats.org/officeDocument/2006/relationships/hyperlink" Target="http://visnyk.nuwm.edu.ua/index.php/agri/article/view/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teopost.com/" TargetMode="External"/><Relationship Id="rId12" Type="http://schemas.openxmlformats.org/officeDocument/2006/relationships/hyperlink" Target="http://eforum.lntu.edu.ua/index.php/jurnal32/article/view/1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ape_2016_1_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buv.gov.ua/UJRN/ITZN_2015_46_2_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j.dea.kiev.ua/archives/2022/1/2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D6E5-4D02-4727-A7B6-9133DF42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4175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dcterms:created xsi:type="dcterms:W3CDTF">2025-01-07T13:21:00Z</dcterms:created>
  <dcterms:modified xsi:type="dcterms:W3CDTF">2025-01-07T15:00:00Z</dcterms:modified>
</cp:coreProperties>
</file>