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97E64" w14:textId="77777777" w:rsidR="008E3C50" w:rsidRPr="008E3C50" w:rsidRDefault="008E3C50" w:rsidP="00C83C3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E3C5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Дрінь Н.Я., канд. тех. наук</w:t>
      </w:r>
    </w:p>
    <w:p w14:paraId="1EB27954" w14:textId="77777777" w:rsidR="008E3C50" w:rsidRPr="008E3C50" w:rsidRDefault="008E3C50" w:rsidP="00C83C3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E3C5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Івано-Франківський національний технічний університет нафти в газу, м. Івано-Франківськ</w:t>
      </w:r>
    </w:p>
    <w:p w14:paraId="3FE54B6E" w14:textId="77777777" w:rsidR="008E3C50" w:rsidRPr="008E3C50" w:rsidRDefault="008E3C50" w:rsidP="00C83C3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E3C5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Кафедра зберігання та транспортування енергоносіїв</w:t>
      </w:r>
    </w:p>
    <w:p w14:paraId="5A8B927A" w14:textId="77777777" w:rsidR="008E3C50" w:rsidRDefault="008E3C50" w:rsidP="00C83C3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E3C5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ORCID ID: 0000-0002-2386-6996</w:t>
      </w:r>
    </w:p>
    <w:p w14:paraId="377F3228" w14:textId="77777777" w:rsidR="008E3C50" w:rsidRPr="008E3C50" w:rsidRDefault="008E3C50" w:rsidP="00C83C3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Антонюк Н.</w:t>
      </w:r>
      <w:r w:rsidR="007C1EE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В.</w:t>
      </w:r>
    </w:p>
    <w:p w14:paraId="25B3E839" w14:textId="77777777" w:rsidR="008E3C50" w:rsidRPr="008E3C50" w:rsidRDefault="008E3C50" w:rsidP="00C83C3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E3C5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Івано-Франківський національний технічний університет нафти в газу, м. Івано-Франківськ</w:t>
      </w:r>
    </w:p>
    <w:p w14:paraId="01E09553" w14:textId="77777777" w:rsidR="008E3C50" w:rsidRPr="008E3C50" w:rsidRDefault="008E3C50" w:rsidP="00C83C3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E3C5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Кафедра зберігання та транспортування енергоносіїв</w:t>
      </w:r>
    </w:p>
    <w:p w14:paraId="1FCD30A0" w14:textId="77777777" w:rsidR="008E3C50" w:rsidRPr="008E3C50" w:rsidRDefault="008E3C50" w:rsidP="008412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F7B902" w14:textId="77777777" w:rsidR="00964B0A" w:rsidRPr="007909CD" w:rsidRDefault="00964B0A" w:rsidP="008412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09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КРИТИЧНЕ МИСЛЕННЯ ПРИ РОЗВ'ЯЗУВАННІ </w:t>
      </w:r>
      <w:r w:rsidRPr="00732A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РІВНЯННЯ ЛІНІЙНОЇ ФІЛЬТРАЦІЇ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 ЗАКОНОМ </w:t>
      </w:r>
      <w:r w:rsidRPr="00732A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ДАРСІ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 ДОСЛІДЖЕННІ</w:t>
      </w:r>
      <w:r w:rsidRPr="007909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МАЛИХ ВИТОКІВ З ГАЗОПРОВОДІВ</w:t>
      </w:r>
    </w:p>
    <w:p w14:paraId="2F58F27B" w14:textId="77777777" w:rsidR="00612C74" w:rsidRDefault="00612C74" w:rsidP="00585C19">
      <w:pPr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5992A30" w14:textId="3DDBA535" w:rsidR="007414A2" w:rsidRDefault="00AE6B05" w:rsidP="00585C19">
      <w:pPr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E6B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 пошуковій діяльності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науковців</w:t>
      </w:r>
      <w:r w:rsidRPr="00AE6B05">
        <w:rPr>
          <w:rFonts w:ascii="Times New Roman" w:eastAsia="Times New Roman" w:hAnsi="Times New Roman" w:cs="Times New Roman"/>
          <w:sz w:val="28"/>
          <w:szCs w:val="28"/>
          <w:lang w:eastAsia="x-none"/>
        </w:rPr>
        <w:t>, що розв'язують творчі математичні задачі, можна виділити три стилі математичного мислення: диференціальний, інтегральний, диференціально-інтегральний. Критерієм такого поділу можна вважати характер перебігу усвідомлених мисленнєвих кроків та місце і роль у пошуковому процесі неусвідомлених актів. При цьому, в пошуковому процесі суб'єктів з різними стилями при розв'язуванні задач різних класів має місце загальна схема е</w:t>
      </w:r>
      <w:r w:rsidR="00C67A23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 w:rsidRPr="00AE6B05">
        <w:rPr>
          <w:rFonts w:ascii="Times New Roman" w:eastAsia="Times New Roman" w:hAnsi="Times New Roman" w:cs="Times New Roman"/>
          <w:sz w:val="28"/>
          <w:szCs w:val="28"/>
          <w:lang w:eastAsia="x-none"/>
        </w:rPr>
        <w:t>апів та мікроетапів складо</w:t>
      </w:r>
      <w:r w:rsidR="00850161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AE6B05">
        <w:rPr>
          <w:rFonts w:ascii="Times New Roman" w:eastAsia="Times New Roman" w:hAnsi="Times New Roman" w:cs="Times New Roman"/>
          <w:sz w:val="28"/>
          <w:szCs w:val="28"/>
          <w:lang w:eastAsia="x-none"/>
        </w:rPr>
        <w:t>их процесів, хоч різні складові мають різну значущість для розв'язуючих із різними математичними стилями.</w:t>
      </w:r>
    </w:p>
    <w:p w14:paraId="1E046F64" w14:textId="2CE42F09" w:rsidR="00C67A23" w:rsidRPr="00C67A23" w:rsidRDefault="000410A5" w:rsidP="00585C19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0410A5">
        <w:rPr>
          <w:sz w:val="28"/>
          <w:szCs w:val="28"/>
        </w:rPr>
        <w:t>ри дослідженні малих витоків з газопроводів</w:t>
      </w:r>
      <w:r>
        <w:rPr>
          <w:sz w:val="28"/>
          <w:szCs w:val="28"/>
        </w:rPr>
        <w:t xml:space="preserve"> з</w:t>
      </w:r>
      <w:r w:rsidR="00C67A23" w:rsidRPr="00C67A23">
        <w:rPr>
          <w:sz w:val="28"/>
          <w:szCs w:val="28"/>
        </w:rPr>
        <w:t>агальний процес формування ареалу загазованості пропонується поділити на дві нестаціонарні фази. Перша фаза починається з моменту виникнення витоку і закінчується досягненням газом поверхні ґрунту. Для першої фази швидкість фільтрації на поверхні ґрунту за весь період рівна нулю. Друга фаза нестаціонарної фільтрації починається з моменту досягнення газом поверхні ґрунту і закінчується переходом до стаціонарного процесу витікання газу через ґрунт в атмосферу.</w:t>
      </w:r>
      <w:r w:rsidR="00F02CF4">
        <w:rPr>
          <w:sz w:val="28"/>
          <w:szCs w:val="28"/>
        </w:rPr>
        <w:t xml:space="preserve"> </w:t>
      </w:r>
      <w:r w:rsidR="00323548">
        <w:rPr>
          <w:sz w:val="28"/>
          <w:szCs w:val="28"/>
        </w:rPr>
        <w:t>В</w:t>
      </w:r>
      <w:r w:rsidR="00C67A23" w:rsidRPr="00C67A23">
        <w:rPr>
          <w:sz w:val="28"/>
          <w:szCs w:val="28"/>
        </w:rPr>
        <w:t>важається, що масова витрата газу крізь корозійний отвір вважається сталою в часі.</w:t>
      </w:r>
      <w:r w:rsidR="00D0098C">
        <w:rPr>
          <w:sz w:val="28"/>
          <w:szCs w:val="28"/>
        </w:rPr>
        <w:t xml:space="preserve"> </w:t>
      </w:r>
      <w:r w:rsidR="00C67A23" w:rsidRPr="00C67A23">
        <w:rPr>
          <w:sz w:val="28"/>
          <w:szCs w:val="28"/>
        </w:rPr>
        <w:t xml:space="preserve">Математична модель плоскої нестаціонарної фільтрації газу в ґрунті побудована на основі рівняння лінійної фільтрації у формі Дарсі та рівняння нерозривності. </w:t>
      </w:r>
    </w:p>
    <w:p w14:paraId="2B3205E1" w14:textId="77777777" w:rsidR="00C67A23" w:rsidRPr="00C67A23" w:rsidRDefault="00C67A23" w:rsidP="00585C19">
      <w:pPr>
        <w:pStyle w:val="a7"/>
        <w:spacing w:line="360" w:lineRule="auto"/>
        <w:ind w:firstLine="709"/>
        <w:rPr>
          <w:sz w:val="28"/>
          <w:szCs w:val="28"/>
        </w:rPr>
      </w:pPr>
      <w:r w:rsidRPr="00C67A23">
        <w:rPr>
          <w:sz w:val="28"/>
          <w:szCs w:val="28"/>
        </w:rPr>
        <w:lastRenderedPageBreak/>
        <w:t>При виборі початкових і граничних умов вважалося, що в початковий момент часу фільтрація газу в ґрунті відсутня, поверхня ґрунту газу непрониклива, а на безмежному віддаленні від джерела швидкість фільтрації дорівнює нулю, тобто</w:t>
      </w:r>
    </w:p>
    <w:p w14:paraId="39185C36" w14:textId="4E0FD498" w:rsidR="00C67A23" w:rsidRPr="00C67A23" w:rsidRDefault="00323548" w:rsidP="00585C19">
      <w:pPr>
        <w:pStyle w:val="a9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ω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x,y,0</m:t>
            </m:r>
          </m:e>
        </m:d>
        <m:r>
          <w:rPr>
            <w:rFonts w:ascii="Cambria Math"/>
            <w:sz w:val="28"/>
            <w:szCs w:val="28"/>
          </w:rPr>
          <m:t>=0;ω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0,</m:t>
            </m:r>
            <m:r>
              <w:rPr>
                <w:rFonts w:ascii="Cambria Math"/>
                <w:sz w:val="28"/>
                <w:szCs w:val="28"/>
              </w:rPr>
              <m:t>h</m:t>
            </m:r>
            <m:r>
              <w:rPr>
                <w:rFonts w:ascii="Cambria Math"/>
                <w:sz w:val="28"/>
                <w:szCs w:val="28"/>
              </w:rPr>
              <m:t>,t</m:t>
            </m:r>
          </m:e>
        </m:d>
        <m:r>
          <w:rPr>
            <w:rFonts w:ascii="Cambria Math"/>
            <w:sz w:val="28"/>
            <w:szCs w:val="28"/>
          </w:rPr>
          <m:t>=0;ω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∞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/>
                <w:sz w:val="28"/>
                <w:szCs w:val="28"/>
              </w:rPr>
              <m:t>h</m:t>
            </m:r>
            <m:r>
              <w:rPr>
                <w:rFonts w:ascii="Cambria Math"/>
                <w:sz w:val="28"/>
                <w:szCs w:val="28"/>
              </w:rPr>
              <m:t>,t</m:t>
            </m:r>
            <m:ctrlPr>
              <w:rPr>
                <w:rFonts w:asci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=0.</m:t>
        </m:r>
      </m:oMath>
      <w:r w:rsidR="00C67A23" w:rsidRPr="00C67A23">
        <w:rPr>
          <w:sz w:val="28"/>
          <w:szCs w:val="28"/>
        </w:rPr>
        <w:t xml:space="preserve"> </w:t>
      </w:r>
      <w:r w:rsidR="00165491">
        <w:rPr>
          <w:sz w:val="28"/>
          <w:szCs w:val="28"/>
          <w:lang w:val="uk-UA"/>
        </w:rPr>
        <w:tab/>
      </w:r>
      <w:r w:rsidR="00165491">
        <w:rPr>
          <w:sz w:val="28"/>
          <w:szCs w:val="28"/>
          <w:lang w:val="uk-UA"/>
        </w:rPr>
        <w:tab/>
      </w:r>
      <w:r w:rsidR="00165491">
        <w:rPr>
          <w:sz w:val="28"/>
          <w:szCs w:val="28"/>
          <w:lang w:val="uk-UA"/>
        </w:rPr>
        <w:tab/>
      </w:r>
      <w:r w:rsidR="00C67A23" w:rsidRPr="00C67A23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1</w:t>
      </w:r>
      <w:r w:rsidR="00C67A23" w:rsidRPr="00C67A23">
        <w:rPr>
          <w:sz w:val="28"/>
          <w:szCs w:val="28"/>
        </w:rPr>
        <w:t>)</w:t>
      </w:r>
    </w:p>
    <w:p w14:paraId="18502742" w14:textId="1C103024" w:rsidR="00C67A23" w:rsidRPr="00C67A23" w:rsidRDefault="00C67A23" w:rsidP="00585C19">
      <w:pPr>
        <w:pStyle w:val="a7"/>
        <w:spacing w:line="360" w:lineRule="auto"/>
        <w:ind w:firstLine="709"/>
        <w:rPr>
          <w:sz w:val="28"/>
          <w:szCs w:val="28"/>
        </w:rPr>
      </w:pPr>
      <w:r w:rsidRPr="00C67A23">
        <w:rPr>
          <w:sz w:val="28"/>
          <w:szCs w:val="28"/>
        </w:rPr>
        <w:t>Поставлена задача розв’язувалась із застосуванням інтегральних перетворень. Використовуючи обернене синус-перетворення Фур’є, одержимо розв’язок поставленої задачі у вигляді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8387"/>
        <w:gridCol w:w="1252"/>
      </w:tblGrid>
      <w:tr w:rsidR="00165491" w:rsidRPr="00C67A23" w14:paraId="554711CF" w14:textId="08465DDB" w:rsidTr="00165491">
        <w:tc>
          <w:tcPr>
            <w:tcW w:w="9072" w:type="dxa"/>
          </w:tcPr>
          <w:p w14:paraId="2473D54A" w14:textId="1E9091B2" w:rsidR="00165491" w:rsidRPr="004071D9" w:rsidRDefault="00165491" w:rsidP="00585C19">
            <w:pPr>
              <w:spacing w:before="120" w:after="12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>ω</m:t>
                </m:r>
                <m:d>
                  <m:d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x,y,t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2πF</m:t>
                    </m:r>
                  </m:den>
                </m:f>
                <m:nary>
                  <m:nary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∞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p>
                  <m:e>
                    <m:f>
                      <m:f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func>
                        <m:sSub>
                          <m:sSub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g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func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λ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nary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val="ru-RU" w:eastAsia="ru-RU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val="ru-RU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ru-RU" w:eastAsia="ru-RU"/>
                          </w:rPr>
                          <m:t>σ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val="ru-RU" w:eastAsia="ru-RU"/>
                              </w:rPr>
                              <m:t>x</m:t>
                            </m:r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Times New Roman" w:cs="Times New Roman"/>
                                    <w:i/>
                                    <w:sz w:val="28"/>
                                    <w:szCs w:val="28"/>
                                    <w:lang w:val="ru-RU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  <m:t>g</m:t>
                                </m:r>
                              </m:sub>
                            </m:sSub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e>
                        </m:d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 </m:t>
                    </m:r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val="ru-RU" w:eastAsia="ru-RU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val="ru-RU" w:eastAsia="ru-RU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m:t>-</m:t>
                            </m:r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val="ru-RU" w:eastAsia="ru-RU"/>
                              </w:rPr>
                              <m:t>λ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Times New Roman" w:cs="Times New Roman"/>
                                    <w:i/>
                                    <w:sz w:val="28"/>
                                    <w:szCs w:val="28"/>
                                    <w:lang w:val="ru-RU" w:eastAsia="ru-RU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Times New Roman" w:cs="Times New Roman"/>
                                        <w:i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Times New Roman" w:cs="Times New Roman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Times New Roman" w:cs="Times New Roman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  <m:t>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eastAsia="ru-RU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  <m:t>x</m:t>
                                </m:r>
                              </m:e>
                            </m:d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sup>
                        </m:sSup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ru-RU" w:eastAsia="ru-RU"/>
                          </w:rPr>
                          <m:t>erfc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Times New Roman" w:cs="Times New Roman"/>
                                    <w:i/>
                                    <w:sz w:val="28"/>
                                    <w:szCs w:val="28"/>
                                    <w:lang w:val="ru-RU" w:eastAsia="ru-RU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Times New Roman" w:cs="Times New Roman"/>
                                        <w:i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Times New Roman" w:cs="Times New Roman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Times New Roman" w:cs="Times New Roman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  <m:t>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eastAsia="ru-RU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eastAsia="ru-RU"/>
                                  </w:rPr>
                                  <m:t>2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m:t>æ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="Times New Roman" w:hAnsi="Times New Roman" w:cs="Times New Roman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m:t>t</m:t>
                                    </m:r>
                                    <m:ctrlPr>
                                      <w:rPr>
                                        <w:rFonts w:ascii="Cambria Math" w:eastAsia="Times New Roman" w:hAnsi="Times New Roman" w:cs="Times New Roman"/>
                                        <w:sz w:val="28"/>
                                        <w:szCs w:val="28"/>
                                        <w:lang w:val="ru-RU" w:eastAsia="ru-RU"/>
                                      </w:rPr>
                                    </m:ctrlPr>
                                  </m:e>
                                </m:rad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8"/>
                                    <w:szCs w:val="28"/>
                                    <w:lang w:val="ru-RU" w:eastAsia="ru-RU"/>
                                  </w:rPr>
                                </m:ctrlPr>
                              </m:den>
                            </m:f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m:t>-</m:t>
                            </m:r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val="ru-RU" w:eastAsia="ru-RU"/>
                              </w:rPr>
                              <m:t>λ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eastAsia="ru-RU"/>
                                  </w:rPr>
                                  <m:t>æ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en-US" w:eastAsia="ru-RU"/>
                                  </w:rPr>
                                  <m:t>t</m:t>
                                </m:r>
                                <m:ctrlP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</m:ctrlPr>
                              </m:e>
                            </m:rad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ru-RU" w:eastAsia="ru-RU"/>
                          </w:rPr>
                        </m:ctrlPr>
                      </m:e>
                    </m:d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 w:eastAsia="ru-RU"/>
                      </w:rPr>
                    </m:ctrlP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val="ru-RU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ru-RU" w:eastAsia="ru-RU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ru-RU" w:eastAsia="ru-RU"/>
                          </w:rPr>
                          <m:t>λ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Times New Roman" w:cs="Times New Roman"/>
                                    <w:i/>
                                    <w:sz w:val="28"/>
                                    <w:szCs w:val="28"/>
                                    <w:lang w:val="ru-RU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  <m:t>g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m:t>-</m:t>
                            </m:r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val="ru-RU" w:eastAsia="ru-RU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ru-RU" w:eastAsia="ru-RU"/>
                          </w:rPr>
                        </m:ctrlPr>
                      </m:sup>
                    </m:s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m:t>erfc</m:t>
                    </m:r>
                    <m:d>
                      <m:d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val="ru-RU"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Times New Roman" w:cs="Times New Roman"/>
                                    <w:i/>
                                    <w:sz w:val="28"/>
                                    <w:szCs w:val="28"/>
                                    <w:lang w:val="ru-RU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  <m:t>g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m:t>-</m:t>
                            </m:r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val="ru-RU" w:eastAsia="ru-RU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eastAsia="ru-RU"/>
                                  </w:rPr>
                                  <m:t>æ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en-US" w:eastAsia="ru-RU"/>
                                  </w:rPr>
                                  <m:t>t</m:t>
                                </m:r>
                                <m:ctrlP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</m:ctrlPr>
                              </m:e>
                            </m:rad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den>
                        </m:f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+</m:t>
                        </m:r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ru-RU" w:eastAsia="ru-RU"/>
                          </w:rPr>
                          <m:t>λ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m:t>æ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t</m:t>
                            </m:r>
                            <m:ctrlP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e>
                        </m:rad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ru-RU" w:eastAsia="ru-RU"/>
                          </w:rPr>
                        </m:ctrlPr>
                      </m:e>
                    </m:d>
                  </m:e>
                </m:d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val="ru-RU" w:eastAsia="ru-RU"/>
                  </w:rPr>
                  <m:t>σ</m:t>
                </m:r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val="ru-RU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m:t>x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val="ru-RU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ru-RU"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ru-RU" w:eastAsia="ru-RU"/>
                          </w:rPr>
                          <m:t>g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 w:eastAsia="ru-RU"/>
                      </w:rPr>
                    </m:ctrlPr>
                  </m:e>
                </m:d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 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val="ru-RU"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val="ru-RU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ru-RU" w:eastAsia="ru-RU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ru-RU" w:eastAsia="ru-RU"/>
                          </w:rPr>
                          <m:t>λ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val="ru-RU" w:eastAsia="ru-RU"/>
                              </w:rPr>
                              <m:t>x</m:t>
                            </m:r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Times New Roman" w:cs="Times New Roman"/>
                                    <w:i/>
                                    <w:sz w:val="28"/>
                                    <w:szCs w:val="28"/>
                                    <w:lang w:val="ru-RU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  <m:t>g</m:t>
                                </m:r>
                              </m:sub>
                            </m:sSub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ru-RU" w:eastAsia="ru-RU"/>
                          </w:rPr>
                        </m:ctrlPr>
                      </m:sup>
                    </m:sSup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val="ru-RU" w:eastAsia="ru-RU"/>
                      </w:rPr>
                      <m:t>erfc</m:t>
                    </m:r>
                    <m:d>
                      <m:d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8"/>
                            <w:szCs w:val="28"/>
                            <w:lang w:val="ru-RU"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val="ru-RU" w:eastAsia="ru-RU"/>
                              </w:rPr>
                              <m:t>x</m:t>
                            </m:r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Times New Roman" w:cs="Times New Roman"/>
                                    <w:i/>
                                    <w:sz w:val="28"/>
                                    <w:szCs w:val="28"/>
                                    <w:lang w:val="ru-RU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  <m:t>g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eastAsia="ru-RU"/>
                                  </w:rPr>
                                  <m:t>æ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en-US" w:eastAsia="ru-RU"/>
                                  </w:rPr>
                                  <m:t>t</m:t>
                                </m:r>
                                <m:ctrlPr>
                                  <w:rPr>
                                    <w:rFonts w:ascii="Cambria Math" w:eastAsia="Times New Roman" w:hAnsi="Times New Roman" w:cs="Times New Roman"/>
                                    <w:sz w:val="28"/>
                                    <w:szCs w:val="28"/>
                                    <w:lang w:val="ru-RU" w:eastAsia="ru-RU"/>
                                  </w:rPr>
                                </m:ctrlPr>
                              </m:e>
                            </m:rad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den>
                        </m:f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val="ru-RU" w:eastAsia="ru-RU"/>
                          </w:rPr>
                          <m:t>λ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m:t>æ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  <m:t>t</m:t>
                            </m:r>
                            <m:ctrlPr>
                              <w:rPr>
                                <w:rFonts w:ascii="Cambria Math" w:eastAsia="Times New Roman" w:hAnsi="Times New Roman" w:cs="Times New Roman"/>
                                <w:sz w:val="28"/>
                                <w:szCs w:val="28"/>
                                <w:lang w:val="ru-RU" w:eastAsia="ru-RU"/>
                              </w:rPr>
                            </m:ctrlPr>
                          </m:e>
                        </m:rad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ru-RU" w:eastAsia="ru-RU"/>
                          </w:rPr>
                        </m:ctrlPr>
                      </m:e>
                    </m:d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 w:eastAsia="ru-RU"/>
                      </w:rPr>
                    </m:ctrlPr>
                  </m:e>
                </m:d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-</m:t>
                </m:r>
                <m:d>
                  <m:dPr>
                    <m:begChr m:val="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λ</m:t>
                            </m:r>
                            <m:d>
                              <m:dP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sub>
                                </m:sSub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up>
                        </m:s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erfc</m:t>
                        </m:r>
                        <m:d>
                          <m:d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æ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t</m:t>
                                    </m:r>
                                    <m:ctrlP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</m:ctrlPr>
                                  </m:e>
                                </m:rad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en>
                            </m:f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+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λ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æ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  <m:ctrlP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</m:ctrlPr>
                              </m:e>
                            </m:rad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</m:d>
                      </m:e>
                    </m:d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dλ</m:t>
                </m:r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  <m:r>
                  <w:rPr>
                    <w:rFonts w:ascii="Cambria Math"/>
                    <w:sz w:val="28"/>
                    <w:szCs w:val="28"/>
                  </w:rPr>
                  <m:t> </m:t>
                </m:r>
              </m:oMath>
            </m:oMathPara>
          </w:p>
        </w:tc>
        <w:tc>
          <w:tcPr>
            <w:tcW w:w="567" w:type="dxa"/>
          </w:tcPr>
          <w:p w14:paraId="3934E087" w14:textId="77777777" w:rsidR="00165491" w:rsidRDefault="00165491" w:rsidP="00585C19">
            <w:pPr>
              <w:spacing w:before="120" w:after="12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704BB396" w14:textId="77777777" w:rsidR="00165491" w:rsidRDefault="00165491" w:rsidP="00585C19">
            <w:pPr>
              <w:spacing w:before="120" w:after="12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E8B3CE1" w14:textId="3C966273" w:rsidR="00165491" w:rsidRPr="00165491" w:rsidRDefault="00165491" w:rsidP="00585C19">
            <w:pPr>
              <w:spacing w:before="120" w:after="12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654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(2)</w:t>
            </w:r>
          </w:p>
        </w:tc>
      </w:tr>
    </w:tbl>
    <w:p w14:paraId="57D9DAA9" w14:textId="0C38BCC6" w:rsidR="00C67A23" w:rsidRPr="00C67A23" w:rsidRDefault="00C67A23" w:rsidP="00585C19">
      <w:pPr>
        <w:pStyle w:val="a7"/>
        <w:spacing w:line="360" w:lineRule="auto"/>
        <w:ind w:firstLine="709"/>
        <w:rPr>
          <w:sz w:val="28"/>
          <w:szCs w:val="28"/>
        </w:rPr>
      </w:pPr>
      <w:r w:rsidRPr="00C67A23">
        <w:rPr>
          <w:sz w:val="28"/>
          <w:szCs w:val="28"/>
        </w:rPr>
        <w:t>Використавши рівняння Дарсі отримаємо залежність для розподілу тиску в ґрунті від поверхні (</w:t>
      </w:r>
      <w:r w:rsidRPr="00C67A23">
        <w:rPr>
          <w:position w:val="-10"/>
          <w:sz w:val="28"/>
          <w:szCs w:val="28"/>
        </w:rPr>
        <w:object w:dxaOrig="580" w:dyaOrig="320" w14:anchorId="5F8D1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2" type="#_x0000_t75" style="width:29.25pt;height:15.75pt" o:ole="">
            <v:imagedata r:id="rId6" o:title=""/>
          </v:shape>
          <o:OLEObject Type="Embed" ProgID="Equation.3" ShapeID="_x0000_i1392" DrawAspect="Content" ObjectID="_1792793955" r:id="rId7"/>
        </w:object>
      </w:r>
      <w:r w:rsidRPr="00C67A23">
        <w:rPr>
          <w:sz w:val="28"/>
          <w:szCs w:val="28"/>
        </w:rPr>
        <w:t>), де тиск вважається атмосферним до витоку з трубопроводу (</w:t>
      </w:r>
      <w:r w:rsidRPr="00C67A23">
        <w:rPr>
          <w:position w:val="-10"/>
          <w:sz w:val="28"/>
          <w:szCs w:val="28"/>
        </w:rPr>
        <w:object w:dxaOrig="760" w:dyaOrig="320" w14:anchorId="436D2461">
          <v:shape id="_x0000_i1393" type="#_x0000_t75" style="width:38.25pt;height:15.75pt" o:ole="">
            <v:imagedata r:id="rId8" o:title=""/>
          </v:shape>
          <o:OLEObject Type="Embed" ProgID="Equation.3" ShapeID="_x0000_i1393" DrawAspect="Content" ObjectID="_1792793956" r:id="rId9"/>
        </w:object>
      </w:r>
    </w:p>
    <w:p w14:paraId="5BA66860" w14:textId="4A3B0B40" w:rsidR="00C67A23" w:rsidRPr="00C67A23" w:rsidRDefault="00DD71DF" w:rsidP="00585C19">
      <w:pPr>
        <w:pStyle w:val="a9"/>
        <w:spacing w:line="360" w:lineRule="auto"/>
        <w:ind w:firstLine="709"/>
        <w:rPr>
          <w:sz w:val="28"/>
          <w:szCs w:val="28"/>
          <w:lang w:val="uk-UA"/>
        </w:rPr>
      </w:pPr>
      <m:oMath>
        <m:r>
          <w:rPr>
            <w:rFonts w:ascii="Cambria Math"/>
            <w:sz w:val="28"/>
            <w:szCs w:val="28"/>
          </w:rPr>
          <m:t>P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  <w:lang w:val="uk-UA"/>
              </w:rPr>
              <m:t>,</m:t>
            </m:r>
            <m:r>
              <w:rPr>
                <w:rFonts w:ascii="Cambria Math"/>
                <w:sz w:val="28"/>
                <w:szCs w:val="28"/>
              </w:rPr>
              <m:t>y</m:t>
            </m:r>
            <m:r>
              <w:rPr>
                <w:rFonts w:ascii="Cambria Math"/>
                <w:sz w:val="28"/>
                <w:szCs w:val="28"/>
                <w:lang w:val="uk-UA"/>
              </w:rPr>
              <m:t>,</m:t>
            </m:r>
            <m:r>
              <w:rPr>
                <w:rFonts w:ascii="Cambria Math"/>
                <w:sz w:val="28"/>
                <w:szCs w:val="28"/>
              </w:rPr>
              <m:t>t</m:t>
            </m:r>
          </m:e>
        </m:d>
        <m:r>
          <w:rPr>
            <w:rFonts w:asci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a</m:t>
            </m:r>
          </m:sub>
        </m:sSub>
        <m:r>
          <w:rPr>
            <w:rFonts w:ascii="Cambria Math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η</m:t>
            </m:r>
          </m:num>
          <m:den>
            <m:r>
              <w:rPr>
                <w:rFonts w:ascii="Cambria Math"/>
                <w:sz w:val="28"/>
                <w:szCs w:val="28"/>
              </w:rPr>
              <m:t>k</m:t>
            </m:r>
          </m:den>
        </m:f>
        <m:nary>
          <m:naryPr>
            <m:ctrlPr>
              <w:rPr>
                <w:rFonts w:asci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/>
                <w:sz w:val="28"/>
                <w:szCs w:val="28"/>
              </w:rPr>
              <m:t>H</m:t>
            </m:r>
          </m:sup>
          <m:e>
            <m:r>
              <w:rPr>
                <w:rFonts w:ascii="Cambria Math"/>
                <w:sz w:val="28"/>
                <w:szCs w:val="28"/>
              </w:rPr>
              <m:t>w</m:t>
            </m:r>
            <m:d>
              <m:d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,</m:t>
                </m:r>
                <m:r>
                  <w:rPr>
                    <w:rFonts w:asci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/>
                    <w:sz w:val="28"/>
                    <w:szCs w:val="28"/>
                    <w:lang w:val="uk-UA"/>
                  </w:rPr>
                  <m:t>,</m:t>
                </m:r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/>
                <w:sz w:val="28"/>
                <w:szCs w:val="28"/>
              </w:rPr>
              <m:t>dt</m:t>
            </m:r>
          </m:e>
        </m:nary>
      </m:oMath>
      <w:r w:rsidR="00C67A23" w:rsidRPr="00C67A23">
        <w:rPr>
          <w:sz w:val="28"/>
          <w:szCs w:val="28"/>
          <w:lang w:val="uk-UA"/>
        </w:rPr>
        <w:t>.</w:t>
      </w:r>
      <w:r w:rsidR="00C804DB">
        <w:rPr>
          <w:sz w:val="28"/>
          <w:szCs w:val="28"/>
          <w:lang w:val="uk-UA"/>
        </w:rPr>
        <w:tab/>
      </w:r>
      <w:r w:rsidR="00C804DB">
        <w:rPr>
          <w:sz w:val="28"/>
          <w:szCs w:val="28"/>
          <w:lang w:val="uk-UA"/>
        </w:rPr>
        <w:tab/>
      </w:r>
      <w:r w:rsidR="00C804DB">
        <w:rPr>
          <w:sz w:val="28"/>
          <w:szCs w:val="28"/>
          <w:lang w:val="uk-UA"/>
        </w:rPr>
        <w:tab/>
      </w:r>
      <w:r w:rsidR="00C67A23" w:rsidRPr="00C67A23">
        <w:rPr>
          <w:sz w:val="28"/>
          <w:szCs w:val="28"/>
          <w:lang w:val="uk-UA"/>
        </w:rPr>
        <w:t xml:space="preserve"> (</w:t>
      </w:r>
      <w:r w:rsidR="00C804DB">
        <w:rPr>
          <w:sz w:val="28"/>
          <w:szCs w:val="28"/>
          <w:lang w:val="uk-UA"/>
        </w:rPr>
        <w:t>3</w:t>
      </w:r>
      <w:r w:rsidR="00C67A23" w:rsidRPr="00C67A23">
        <w:rPr>
          <w:sz w:val="28"/>
          <w:szCs w:val="28"/>
          <w:lang w:val="uk-UA"/>
        </w:rPr>
        <w:t>)</w:t>
      </w:r>
    </w:p>
    <w:p w14:paraId="7BA63082" w14:textId="00ED2E09" w:rsidR="00C67A23" w:rsidRPr="00C67A23" w:rsidRDefault="00C67A23" w:rsidP="00585C19">
      <w:pPr>
        <w:pStyle w:val="a7"/>
        <w:spacing w:line="360" w:lineRule="auto"/>
        <w:ind w:firstLine="709"/>
        <w:rPr>
          <w:sz w:val="28"/>
          <w:szCs w:val="28"/>
        </w:rPr>
      </w:pPr>
      <w:r w:rsidRPr="00C67A23">
        <w:rPr>
          <w:sz w:val="28"/>
          <w:szCs w:val="28"/>
        </w:rPr>
        <w:t xml:space="preserve">Після інтегрування отримаємо значення тиску </w:t>
      </w:r>
      <w:r w:rsidRPr="00C67A23">
        <w:rPr>
          <w:position w:val="-10"/>
          <w:sz w:val="28"/>
          <w:szCs w:val="28"/>
        </w:rPr>
        <w:object w:dxaOrig="980" w:dyaOrig="320" w14:anchorId="66AEF847">
          <v:shape id="_x0000_i1394" type="#_x0000_t75" style="width:48.75pt;height:16.5pt" o:ole="">
            <v:imagedata r:id="rId10" o:title=""/>
          </v:shape>
          <o:OLEObject Type="Embed" ProgID="Equation.3" ShapeID="_x0000_i1394" DrawAspect="Content" ObjectID="_1792793957" r:id="rId11"/>
        </w:object>
      </w:r>
      <w:r w:rsidRPr="00C67A23">
        <w:rPr>
          <w:sz w:val="28"/>
          <w:szCs w:val="28"/>
        </w:rPr>
        <w:t xml:space="preserve"> в точці витікання газу в ґрунт як функцію часу.</w:t>
      </w:r>
      <w:r w:rsidR="00323548">
        <w:rPr>
          <w:sz w:val="28"/>
          <w:szCs w:val="28"/>
        </w:rPr>
        <w:t xml:space="preserve"> </w:t>
      </w:r>
      <w:r w:rsidRPr="00C67A23">
        <w:rPr>
          <w:sz w:val="28"/>
          <w:szCs w:val="28"/>
        </w:rPr>
        <w:t>Для другої фази нестаціонарного процесу формування ареалу забруднень витоками з газопроводу розглядається плоска задача фільтрації газу в пористому середовищі при виникненні точкового джерела, яким є витік газу з газопроводу.</w:t>
      </w:r>
      <w:r w:rsidR="00323548">
        <w:rPr>
          <w:sz w:val="28"/>
          <w:szCs w:val="28"/>
        </w:rPr>
        <w:t xml:space="preserve"> </w:t>
      </w:r>
      <w:r w:rsidR="00DD71DF">
        <w:rPr>
          <w:sz w:val="28"/>
          <w:szCs w:val="28"/>
        </w:rPr>
        <w:t>Т</w:t>
      </w:r>
      <w:r w:rsidRPr="00C67A23">
        <w:rPr>
          <w:sz w:val="28"/>
          <w:szCs w:val="28"/>
        </w:rPr>
        <w:t>иск повітря у всіх точках площини був прирівняним до атмосферного</w:t>
      </w:r>
    </w:p>
    <w:p w14:paraId="319FD5B3" w14:textId="573E2EC1" w:rsidR="00C67A23" w:rsidRPr="00C67A23" w:rsidRDefault="00DD71DF" w:rsidP="00585C19">
      <w:pPr>
        <w:pStyle w:val="a9"/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P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x,y,0</m:t>
            </m:r>
          </m:e>
        </m:d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a</m:t>
            </m:r>
          </m:sub>
        </m:sSub>
        <m:r>
          <w:rPr>
            <w:rFonts w:ascii="Cambria Math"/>
            <w:sz w:val="28"/>
            <w:szCs w:val="28"/>
          </w:rPr>
          <m:t>.</m:t>
        </m:r>
      </m:oMath>
      <w:r w:rsidR="0072223A">
        <w:rPr>
          <w:sz w:val="28"/>
          <w:szCs w:val="28"/>
          <w:lang w:val="uk-UA"/>
        </w:rPr>
        <w:tab/>
      </w:r>
      <w:r w:rsidR="0072223A">
        <w:rPr>
          <w:sz w:val="28"/>
          <w:szCs w:val="28"/>
          <w:lang w:val="uk-UA"/>
        </w:rPr>
        <w:tab/>
      </w:r>
      <w:r w:rsidR="0072223A">
        <w:rPr>
          <w:sz w:val="28"/>
          <w:szCs w:val="28"/>
          <w:lang w:val="uk-UA"/>
        </w:rPr>
        <w:tab/>
      </w:r>
      <w:r w:rsidR="0072223A">
        <w:rPr>
          <w:sz w:val="28"/>
          <w:szCs w:val="28"/>
          <w:lang w:val="uk-UA"/>
        </w:rPr>
        <w:tab/>
      </w:r>
      <w:r w:rsidR="0072223A">
        <w:rPr>
          <w:sz w:val="28"/>
          <w:szCs w:val="28"/>
          <w:lang w:val="uk-UA"/>
        </w:rPr>
        <w:tab/>
      </w:r>
      <w:r w:rsidR="00C67A23" w:rsidRPr="00C67A23">
        <w:rPr>
          <w:sz w:val="28"/>
          <w:szCs w:val="28"/>
        </w:rPr>
        <w:t>(</w:t>
      </w:r>
      <w:r w:rsidR="0072223A">
        <w:rPr>
          <w:sz w:val="28"/>
          <w:szCs w:val="28"/>
          <w:lang w:val="uk-UA"/>
        </w:rPr>
        <w:t>4</w:t>
      </w:r>
      <w:r w:rsidR="00C67A23" w:rsidRPr="00C67A23">
        <w:rPr>
          <w:sz w:val="28"/>
          <w:szCs w:val="28"/>
        </w:rPr>
        <w:t>)</w:t>
      </w:r>
    </w:p>
    <w:p w14:paraId="5BD61236" w14:textId="1F9F676A" w:rsidR="00C67A23" w:rsidRPr="00C67A23" w:rsidRDefault="00C67A23" w:rsidP="00585C19">
      <w:pPr>
        <w:pStyle w:val="a7"/>
        <w:spacing w:line="360" w:lineRule="auto"/>
        <w:ind w:firstLine="709"/>
        <w:rPr>
          <w:sz w:val="28"/>
          <w:szCs w:val="28"/>
        </w:rPr>
      </w:pPr>
      <w:r w:rsidRPr="00C67A23">
        <w:rPr>
          <w:sz w:val="28"/>
          <w:szCs w:val="28"/>
        </w:rPr>
        <w:lastRenderedPageBreak/>
        <w:t xml:space="preserve">Нехай в процесі дії джерела на поверхні ґрунту і на значній віддалі від джерела тиск  залишається атмосферним, тобто при </w:t>
      </w:r>
      <w:r w:rsidRPr="00C67A23">
        <w:rPr>
          <w:position w:val="-6"/>
          <w:sz w:val="28"/>
          <w:szCs w:val="28"/>
        </w:rPr>
        <w:object w:dxaOrig="499" w:dyaOrig="279" w14:anchorId="0D07721E">
          <v:shape id="_x0000_i1395" type="#_x0000_t75" style="width:25.5pt;height:12.75pt" o:ole="" fillcolor="window">
            <v:imagedata r:id="rId12" o:title=""/>
          </v:shape>
          <o:OLEObject Type="Embed" ProgID="Equation.3" ShapeID="_x0000_i1395" DrawAspect="Content" ObjectID="_1792793958" r:id="rId13"/>
        </w:object>
      </w:r>
      <w:r w:rsidRPr="00C67A23">
        <w:rPr>
          <w:sz w:val="28"/>
          <w:szCs w:val="28"/>
        </w:rPr>
        <w:t xml:space="preserve"> маємо </w:t>
      </w:r>
      <m:oMath>
        <m:r>
          <w:rPr>
            <w:rFonts w:ascii="Cambria Math"/>
            <w:sz w:val="28"/>
            <w:szCs w:val="28"/>
          </w:rPr>
          <m:t>P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x,0,t</m:t>
            </m:r>
          </m:e>
        </m:d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a</m:t>
            </m:r>
          </m:sub>
        </m:sSub>
        <m:r>
          <w:rPr>
            <w:rFonts w:ascii="Cambria Math"/>
            <w:sz w:val="28"/>
            <w:szCs w:val="28"/>
          </w:rPr>
          <m:t>,</m:t>
        </m:r>
      </m:oMath>
      <w:r w:rsidR="00DD71DF" w:rsidRPr="00C67A23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P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ω,y,t</m:t>
            </m:r>
          </m:e>
        </m:d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a</m:t>
            </m:r>
          </m:sub>
        </m:sSub>
      </m:oMath>
      <w:r w:rsidRPr="00C67A23">
        <w:rPr>
          <w:sz w:val="28"/>
          <w:szCs w:val="28"/>
        </w:rPr>
        <w:t>.</w:t>
      </w:r>
    </w:p>
    <w:p w14:paraId="3E8587D2" w14:textId="77777777" w:rsidR="00C67A23" w:rsidRPr="00C67A23" w:rsidRDefault="00C67A23" w:rsidP="00585C19">
      <w:pPr>
        <w:pStyle w:val="a7"/>
        <w:spacing w:line="360" w:lineRule="auto"/>
        <w:ind w:firstLine="709"/>
        <w:rPr>
          <w:sz w:val="28"/>
          <w:szCs w:val="28"/>
        </w:rPr>
      </w:pPr>
      <w:r w:rsidRPr="00C67A23">
        <w:rPr>
          <w:sz w:val="28"/>
          <w:szCs w:val="28"/>
        </w:rPr>
        <w:t>Тоді поставлена задача розв’язується при таких початкових і граничних умовах</w:t>
      </w:r>
    </w:p>
    <w:p w14:paraId="23B853D7" w14:textId="47D7170A" w:rsidR="00C67A23" w:rsidRPr="00DD71DF" w:rsidRDefault="00DD71DF" w:rsidP="00585C19">
      <w:pPr>
        <w:pStyle w:val="a9"/>
        <w:spacing w:line="360" w:lineRule="auto"/>
        <w:ind w:firstLine="709"/>
        <w:jc w:val="center"/>
        <w:rPr>
          <w:sz w:val="28"/>
          <w:szCs w:val="28"/>
          <w:lang w:val="uk-UA"/>
        </w:rPr>
      </w:pPr>
      <m:oMath>
        <m:r>
          <w:rPr>
            <w:rFonts w:ascii="Cambria Math"/>
            <w:sz w:val="28"/>
            <w:szCs w:val="28"/>
          </w:rPr>
          <m:t>w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  <w:lang w:val="uk-UA"/>
              </w:rPr>
              <m:t>,0,</m:t>
            </m:r>
            <m:r>
              <w:rPr>
                <w:rFonts w:ascii="Cambria Math"/>
                <w:sz w:val="28"/>
                <w:szCs w:val="28"/>
              </w:rPr>
              <m:t>t</m:t>
            </m:r>
          </m:e>
        </m:d>
        <m:r>
          <w:rPr>
            <w:rFonts w:ascii="Cambria Math"/>
            <w:sz w:val="28"/>
            <w:szCs w:val="28"/>
            <w:lang w:val="uk-UA"/>
          </w:rPr>
          <m:t>=0</m:t>
        </m:r>
      </m:oMath>
      <w:r w:rsidR="00C67A23" w:rsidRPr="00DD71DF">
        <w:rPr>
          <w:sz w:val="28"/>
          <w:szCs w:val="28"/>
          <w:lang w:val="uk-UA"/>
        </w:rPr>
        <w:t>;</w:t>
      </w:r>
      <m:oMath>
        <m:r>
          <w:rPr>
            <w:rFonts w:ascii="Cambria Math"/>
            <w:sz w:val="28"/>
            <w:szCs w:val="28"/>
          </w:rPr>
          <m:t>w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  <w:lang w:val="uk-UA"/>
              </w:rPr>
              <m:t>,</m:t>
            </m:r>
            <m:r>
              <w:rPr>
                <w:rFonts w:ascii="Cambria Math"/>
                <w:sz w:val="28"/>
                <w:szCs w:val="28"/>
              </w:rPr>
              <m:t>y</m:t>
            </m:r>
            <m:r>
              <w:rPr>
                <w:rFonts w:ascii="Cambria Math"/>
                <w:sz w:val="28"/>
                <w:szCs w:val="28"/>
                <w:lang w:val="uk-UA"/>
              </w:rPr>
              <m:t>,0</m:t>
            </m:r>
          </m:e>
        </m:d>
        <m:r>
          <w:rPr>
            <w:rFonts w:ascii="Cambria Math"/>
            <w:sz w:val="28"/>
            <w:szCs w:val="28"/>
            <w:lang w:val="uk-UA"/>
          </w:rPr>
          <m:t>=0,</m:t>
        </m:r>
      </m:oMath>
    </w:p>
    <w:p w14:paraId="71751CB2" w14:textId="6954EC49" w:rsidR="00C67A23" w:rsidRPr="00DD71DF" w:rsidRDefault="00DD71DF" w:rsidP="00585C19">
      <w:pPr>
        <w:pStyle w:val="a9"/>
        <w:spacing w:line="360" w:lineRule="auto"/>
        <w:ind w:firstLine="709"/>
        <w:jc w:val="center"/>
        <w:rPr>
          <w:sz w:val="28"/>
          <w:szCs w:val="28"/>
          <w:lang w:val="uk-UA"/>
        </w:rPr>
      </w:pPr>
      <m:oMath>
        <m:r>
          <w:rPr>
            <w:rFonts w:ascii="Cambria Math"/>
            <w:sz w:val="28"/>
            <w:szCs w:val="28"/>
          </w:rPr>
          <m:t>t</m:t>
        </m:r>
        <m:r>
          <w:rPr>
            <w:rFonts w:ascii="Cambria Math"/>
            <w:sz w:val="28"/>
            <w:szCs w:val="28"/>
            <w:lang w:val="uk-UA"/>
          </w:rPr>
          <m:t>=0</m:t>
        </m:r>
        <m:r>
          <w:rPr>
            <w:rFonts w:ascii="Cambria Math"/>
            <w:sz w:val="28"/>
            <w:szCs w:val="28"/>
            <w:lang w:val="uk-UA"/>
          </w:rPr>
          <m:t>→</m:t>
        </m:r>
        <m:r>
          <w:rPr>
            <w:rFonts w:ascii="Cambria Math"/>
            <w:sz w:val="28"/>
            <w:szCs w:val="28"/>
          </w:rPr>
          <m:t>P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  <w:lang w:val="uk-UA"/>
              </w:rPr>
              <m:t>,0,</m:t>
            </m:r>
            <m:r>
              <w:rPr>
                <w:rFonts w:ascii="Cambria Math"/>
                <w:sz w:val="28"/>
                <w:szCs w:val="28"/>
              </w:rPr>
              <m:t>t</m:t>
            </m:r>
          </m:e>
        </m:d>
        <m:r>
          <w:rPr>
            <w:rFonts w:asci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a</m:t>
            </m:r>
          </m:sub>
        </m:sSub>
        <m:r>
          <w:rPr>
            <w:rFonts w:ascii="Cambria Math"/>
            <w:sz w:val="28"/>
            <w:szCs w:val="28"/>
            <w:lang w:val="uk-UA"/>
          </w:rPr>
          <m:t>,</m:t>
        </m:r>
        <m:r>
          <w:rPr>
            <w:rFonts w:ascii="Cambria Math"/>
            <w:sz w:val="28"/>
            <w:szCs w:val="28"/>
          </w:rPr>
          <m:t>P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  <w:lang w:val="uk-UA"/>
              </w:rPr>
              <m:t>,</m:t>
            </m:r>
            <m:r>
              <w:rPr>
                <w:rFonts w:ascii="Cambria Math"/>
                <w:sz w:val="28"/>
                <w:szCs w:val="28"/>
              </w:rPr>
              <m:t>y</m:t>
            </m:r>
            <m:r>
              <w:rPr>
                <w:rFonts w:ascii="Cambria Math"/>
                <w:sz w:val="28"/>
                <w:szCs w:val="28"/>
                <w:lang w:val="uk-UA"/>
              </w:rPr>
              <m:t>,</m:t>
            </m:r>
            <m:r>
              <w:rPr>
                <w:rFonts w:ascii="Cambria Math"/>
                <w:sz w:val="28"/>
                <w:szCs w:val="28"/>
              </w:rPr>
              <m:t>t</m:t>
            </m:r>
          </m:e>
        </m:d>
        <m:r>
          <w:rPr>
            <w:rFonts w:asci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a</m:t>
            </m:r>
          </m:sub>
        </m:sSub>
      </m:oMath>
      <w:r w:rsidR="00C67A23" w:rsidRPr="00DD71DF">
        <w:rPr>
          <w:sz w:val="28"/>
          <w:szCs w:val="28"/>
          <w:lang w:val="uk-UA"/>
        </w:rPr>
        <w:t>,</w:t>
      </w:r>
    </w:p>
    <w:p w14:paraId="34DABE58" w14:textId="36366B03" w:rsidR="00C67A23" w:rsidRPr="00DD71DF" w:rsidRDefault="00DD71DF" w:rsidP="00585C19">
      <w:pPr>
        <w:pStyle w:val="a9"/>
        <w:spacing w:line="360" w:lineRule="auto"/>
        <w:ind w:firstLine="709"/>
        <w:jc w:val="center"/>
        <w:rPr>
          <w:sz w:val="28"/>
          <w:szCs w:val="28"/>
          <w:lang w:val="uk-UA"/>
        </w:rPr>
      </w:pPr>
      <m:oMath>
        <m:r>
          <w:rPr>
            <w:rFonts w:ascii="Cambria Math"/>
            <w:sz w:val="28"/>
            <w:szCs w:val="28"/>
          </w:rPr>
          <m:t>t</m:t>
        </m:r>
        <m:r>
          <w:rPr>
            <w:rFonts w:ascii="Cambria Math"/>
            <w:sz w:val="28"/>
            <w:szCs w:val="28"/>
            <w:lang w:val="uk-UA"/>
          </w:rPr>
          <m:t>&gt;0</m:t>
        </m:r>
        <m:r>
          <w:rPr>
            <w:rFonts w:ascii="Cambria Math"/>
            <w:sz w:val="28"/>
            <w:szCs w:val="28"/>
            <w:lang w:val="uk-UA"/>
          </w:rPr>
          <m:t>→</m:t>
        </m:r>
        <m:r>
          <w:rPr>
            <w:rFonts w:ascii="Cambria Math"/>
            <w:sz w:val="28"/>
            <w:szCs w:val="28"/>
          </w:rPr>
          <m:t>P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  <w:lang w:val="uk-UA"/>
              </w:rPr>
              <m:t>,</m:t>
            </m:r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uk-UA"/>
                  </w:rPr>
                  <m:t>0</m:t>
                </m:r>
              </m:sub>
            </m:sSub>
            <m:r>
              <w:rPr>
                <w:rFonts w:ascii="Cambria Math"/>
                <w:sz w:val="28"/>
                <w:szCs w:val="28"/>
                <w:lang w:val="uk-UA"/>
              </w:rPr>
              <m:t>,</m:t>
            </m:r>
            <m:r>
              <w:rPr>
                <w:rFonts w:ascii="Cambria Math"/>
                <w:sz w:val="28"/>
                <w:szCs w:val="28"/>
              </w:rPr>
              <m:t>t</m:t>
            </m:r>
          </m:e>
        </m:d>
        <m:r>
          <w:rPr>
            <w:rFonts w:asci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a</m:t>
            </m:r>
          </m:sub>
        </m:sSub>
        <m:r>
          <w:rPr>
            <w:rFonts w:ascii="Cambria Math"/>
            <w:sz w:val="28"/>
            <w:szCs w:val="28"/>
            <w:lang w:val="uk-UA"/>
          </w:rPr>
          <m:t>,</m:t>
        </m:r>
        <m:r>
          <w:rPr>
            <w:rFonts w:asci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  <w:lang w:val="uk-UA"/>
              </w:rPr>
              <m:t>∞</m:t>
            </m:r>
            <m:r>
              <w:rPr>
                <w:rFonts w:ascii="Cambria Math"/>
                <w:sz w:val="28"/>
                <w:szCs w:val="28"/>
                <w:lang w:val="uk-UA"/>
              </w:rPr>
              <m:t>,</m:t>
            </m:r>
            <m:r>
              <w:rPr>
                <w:rFonts w:ascii="Cambria Math"/>
                <w:sz w:val="28"/>
                <w:szCs w:val="28"/>
              </w:rPr>
              <m:t>Y</m:t>
            </m:r>
            <m:r>
              <w:rPr>
                <w:rFonts w:ascii="Cambria Math"/>
                <w:sz w:val="28"/>
                <w:szCs w:val="28"/>
                <w:lang w:val="uk-UA"/>
              </w:rPr>
              <m:t>,</m:t>
            </m:r>
            <m:r>
              <w:rPr>
                <w:rFonts w:ascii="Cambria Math"/>
                <w:sz w:val="28"/>
                <w:szCs w:val="28"/>
              </w:rPr>
              <m:t>t</m:t>
            </m:r>
            <m:ctrlPr>
              <w:rPr>
                <w:rFonts w:asci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a</m:t>
            </m:r>
          </m:sub>
        </m:sSub>
      </m:oMath>
      <w:r w:rsidR="00C67A23" w:rsidRPr="00DD71DF">
        <w:rPr>
          <w:sz w:val="28"/>
          <w:szCs w:val="28"/>
          <w:lang w:val="uk-UA"/>
        </w:rPr>
        <w:t>.</w:t>
      </w:r>
    </w:p>
    <w:p w14:paraId="183CD07E" w14:textId="77777777" w:rsidR="00503072" w:rsidRDefault="00C67A23" w:rsidP="00585C19">
      <w:pPr>
        <w:pStyle w:val="a7"/>
        <w:spacing w:line="360" w:lineRule="auto"/>
        <w:ind w:firstLine="709"/>
        <w:rPr>
          <w:sz w:val="28"/>
          <w:szCs w:val="28"/>
        </w:rPr>
      </w:pPr>
      <w:r w:rsidRPr="00C67A23">
        <w:rPr>
          <w:sz w:val="28"/>
          <w:szCs w:val="28"/>
        </w:rPr>
        <w:t xml:space="preserve">Математична модель реалізується методом інтегральних перетворень. </w:t>
      </w:r>
    </w:p>
    <w:p w14:paraId="5D9A6A0C" w14:textId="1CF29D5B" w:rsidR="00C67A23" w:rsidRPr="00C67A23" w:rsidRDefault="00C67A23" w:rsidP="00585C19">
      <w:pPr>
        <w:pStyle w:val="a7"/>
        <w:spacing w:line="360" w:lineRule="auto"/>
        <w:ind w:firstLine="709"/>
        <w:rPr>
          <w:sz w:val="28"/>
          <w:szCs w:val="28"/>
        </w:rPr>
      </w:pPr>
      <w:r w:rsidRPr="00C67A23">
        <w:rPr>
          <w:sz w:val="28"/>
          <w:szCs w:val="28"/>
        </w:rPr>
        <w:t>Розв’язок поставленої задачі розподілу тиску в середовищі має вигляд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8782"/>
        <w:gridCol w:w="1424"/>
      </w:tblGrid>
      <w:tr w:rsidR="0072223A" w:rsidRPr="00C67A23" w14:paraId="154DF356" w14:textId="26E0A20C" w:rsidTr="0072223A">
        <w:trPr>
          <w:trHeight w:val="4081"/>
          <w:jc w:val="center"/>
        </w:trPr>
        <w:tc>
          <w:tcPr>
            <w:tcW w:w="8789" w:type="dxa"/>
            <w:shd w:val="clear" w:color="auto" w:fill="auto"/>
          </w:tcPr>
          <w:p w14:paraId="07E32D86" w14:textId="635FCC98" w:rsidR="0072223A" w:rsidRPr="0072223A" w:rsidRDefault="0072223A" w:rsidP="00585C19">
            <w:pPr>
              <w:pStyle w:val="a9"/>
              <w:spacing w:line="360" w:lineRule="auto"/>
              <w:ind w:firstLine="709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  <m:d>
                  <m:d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x,y,t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2π</m:t>
                    </m:r>
                  </m:den>
                </m:f>
                <m:nary>
                  <m:nary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∞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p>
                  <m:e>
                    <m:f>
                      <m:f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func>
                        <m:sSub>
                          <m:sSub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func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λ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nary>
                <m:r>
                  <w:rPr>
                    <w:rFonts w:ascii="Cambria Math"/>
                    <w:sz w:val="28"/>
                    <w:szCs w:val="28"/>
                  </w:rPr>
                  <m:t>×</m:t>
                </m:r>
                <m:r>
                  <w:rPr>
                    <w:rFonts w:ascii="Cambria Math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szCs w:val="28"/>
                  </w:rPr>
                  <m:t>×</m:t>
                </m:r>
                <m:d>
                  <m:dPr>
                    <m:begChr m:val="{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σ</m:t>
                        </m:r>
                        <m:d>
                          <m:d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</m:d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e>
                    </m:d>
                    <m:d>
                      <m:dPr>
                        <m:begChr m:val="["/>
                        <m:endChr m:val="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λ</m:t>
                            </m:r>
                            <m:d>
                              <m:dP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up>
                        </m:s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erfc</m:t>
                        </m:r>
                        <m:d>
                          <m:d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æ</m:t>
                                    </m:r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  <m:ctrlPr>
                                      <w:rPr>
                                        <w:rFonts w:asci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e>
                                </m:rad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en>
                            </m:f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λ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æ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t</m:t>
                                </m: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e>
                            </m:rad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</m:d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λ</m:t>
                    </m:r>
                    <m:d>
                      <m:d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p>
                </m:sSup>
                <m:d>
                  <m:dPr>
                    <m:begChr m:val=""/>
                    <m:endChr m:val="]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erfc</m:t>
                    </m:r>
                    <m:d>
                      <m:d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æ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t</m:t>
                                </m: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e>
                            </m:rad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en>
                        </m:f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+λ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æ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t</m:t>
                            </m: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</m:rad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σ</m:t>
                </m:r>
                <m:d>
                  <m:dPr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×</m:t>
                </m:r>
                <m:r>
                  <w:rPr>
                    <w:rFonts w:ascii="Cambria Math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szCs w:val="28"/>
                  </w:rPr>
                  <m:t>×</m:t>
                </m:r>
                <m:d>
                  <m:dPr>
                    <m:begChr m:val="["/>
                    <m:endChr m:val="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λ</m:t>
                        </m:r>
                        <m:d>
                          <m:d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up>
                    </m:sSup>
                    <m:r>
                      <w:rPr>
                        <w:rFonts w:ascii="Cambria Math"/>
                        <w:sz w:val="28"/>
                        <w:szCs w:val="28"/>
                      </w:rPr>
                      <m:t>erfc</m:t>
                    </m:r>
                    <m:d>
                      <m:dPr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æ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t</m:t>
                                </m: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e>
                            </m:rad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en>
                        </m:f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λ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æ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t</m:t>
                            </m: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</m:rad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d>
                  <m:dPr>
                    <m:begChr m:val=""/>
                    <m:endChr m:val="}"/>
                    <m:ctrlPr>
                      <w:rPr>
                        <w:rFonts w:ascii="Cambria Math"/>
                        <w:i/>
                        <w:sz w:val="28"/>
                        <w:szCs w:val="28"/>
                      </w:rPr>
                    </m:ctrlPr>
                  </m:dPr>
                  <m:e>
                    <m:d>
                      <m:dPr>
                        <m:begChr m:val=""/>
                        <m:endChr m:val="]"/>
                        <m:ctrlPr>
                          <w:rPr>
                            <w:rFonts w:asci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λ</m:t>
                            </m:r>
                            <m:d>
                              <m:dP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sub>
                                </m:sSub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up>
                        </m:s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erfc</m:t>
                        </m:r>
                        <m:d>
                          <m:dPr>
                            <m:ctrlPr>
                              <w:rPr>
                                <w:rFonts w:asci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æ</m:t>
                                    </m:r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  <m:ctrlPr>
                                      <w:rPr>
                                        <w:rFonts w:asci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e>
                                </m:rad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en>
                            </m:f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+λ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æ</m:t>
                                </m:r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t</m:t>
                                </m:r>
                                <m:ctrlPr>
                                  <w:rPr>
                                    <w:rFonts w:asci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e>
                            </m:rad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dλ.</m:t>
                </m:r>
              </m:oMath>
            </m:oMathPara>
          </w:p>
        </w:tc>
        <w:tc>
          <w:tcPr>
            <w:tcW w:w="1417" w:type="dxa"/>
          </w:tcPr>
          <w:p w14:paraId="5FF6BE06" w14:textId="77777777" w:rsidR="0072223A" w:rsidRDefault="0072223A" w:rsidP="00585C19">
            <w:pPr>
              <w:pStyle w:val="a9"/>
              <w:spacing w:line="360" w:lineRule="auto"/>
              <w:ind w:firstLine="709"/>
              <w:rPr>
                <w:i/>
                <w:sz w:val="28"/>
                <w:szCs w:val="28"/>
                <w:lang w:val="uk-UA"/>
              </w:rPr>
            </w:pPr>
          </w:p>
          <w:p w14:paraId="3F3437FD" w14:textId="77777777" w:rsidR="0072223A" w:rsidRDefault="0072223A" w:rsidP="00585C19">
            <w:pPr>
              <w:pStyle w:val="a9"/>
              <w:spacing w:line="360" w:lineRule="auto"/>
              <w:ind w:firstLine="709"/>
              <w:rPr>
                <w:i/>
                <w:sz w:val="28"/>
                <w:szCs w:val="28"/>
                <w:lang w:val="uk-UA"/>
              </w:rPr>
            </w:pPr>
          </w:p>
          <w:p w14:paraId="39C22D75" w14:textId="77777777" w:rsidR="0072223A" w:rsidRDefault="0072223A" w:rsidP="00585C19">
            <w:pPr>
              <w:pStyle w:val="a9"/>
              <w:spacing w:line="360" w:lineRule="auto"/>
              <w:ind w:firstLine="709"/>
              <w:rPr>
                <w:i/>
                <w:sz w:val="28"/>
                <w:szCs w:val="28"/>
                <w:lang w:val="uk-UA"/>
              </w:rPr>
            </w:pPr>
          </w:p>
          <w:p w14:paraId="12B57E67" w14:textId="5154B575" w:rsidR="0072223A" w:rsidRPr="0072223A" w:rsidRDefault="0072223A" w:rsidP="00585C19">
            <w:pPr>
              <w:pStyle w:val="a9"/>
              <w:spacing w:line="360" w:lineRule="auto"/>
              <w:ind w:right="172" w:firstLine="709"/>
              <w:rPr>
                <w:iCs/>
                <w:sz w:val="28"/>
                <w:szCs w:val="28"/>
                <w:lang w:val="uk-UA"/>
              </w:rPr>
            </w:pPr>
            <w:r w:rsidRPr="0072223A">
              <w:rPr>
                <w:iCs/>
                <w:sz w:val="28"/>
                <w:szCs w:val="28"/>
                <w:lang w:val="uk-UA"/>
              </w:rPr>
              <w:t>(5)</w:t>
            </w:r>
          </w:p>
        </w:tc>
      </w:tr>
    </w:tbl>
    <w:p w14:paraId="6A7CE043" w14:textId="77777777" w:rsidR="00C67A23" w:rsidRPr="00C67A23" w:rsidRDefault="00C67A23" w:rsidP="00585C19">
      <w:pPr>
        <w:pStyle w:val="a7"/>
        <w:spacing w:line="360" w:lineRule="auto"/>
        <w:ind w:firstLine="709"/>
        <w:rPr>
          <w:sz w:val="28"/>
          <w:szCs w:val="28"/>
        </w:rPr>
      </w:pPr>
      <w:r w:rsidRPr="00C67A23">
        <w:rPr>
          <w:sz w:val="28"/>
          <w:szCs w:val="28"/>
        </w:rPr>
        <w:t xml:space="preserve">Розв’язок залежності (31) дозволяє знайти тиск в точці витоку </w:t>
      </w:r>
      <w:r w:rsidRPr="00C67A23">
        <w:rPr>
          <w:position w:val="-10"/>
          <w:sz w:val="28"/>
          <w:szCs w:val="28"/>
        </w:rPr>
        <w:object w:dxaOrig="859" w:dyaOrig="320" w14:anchorId="0A1A3758">
          <v:shape id="_x0000_i1396" type="#_x0000_t75" style="width:44.25pt;height:16.5pt" o:ole="">
            <v:imagedata r:id="rId14" o:title=""/>
          </v:shape>
          <o:OLEObject Type="Embed" ProgID="Equation.3" ShapeID="_x0000_i1396" DrawAspect="Content" ObjectID="_1792793959" r:id="rId15"/>
        </w:object>
      </w:r>
      <w:r w:rsidRPr="00C67A23">
        <w:rPr>
          <w:sz w:val="28"/>
          <w:szCs w:val="28"/>
        </w:rPr>
        <w:t xml:space="preserve"> як функцію часу другої фази нестаціонарної фільтрації. При цьому вважається, що величина </w:t>
      </w:r>
      <w:r w:rsidRPr="00C67A23">
        <w:rPr>
          <w:i/>
          <w:sz w:val="28"/>
          <w:szCs w:val="28"/>
        </w:rPr>
        <w:t>q</w:t>
      </w:r>
      <w:r w:rsidRPr="00C67A23">
        <w:rPr>
          <w:sz w:val="28"/>
          <w:szCs w:val="28"/>
        </w:rPr>
        <w:t xml:space="preserve"> витоку газу є постійною в часі.</w:t>
      </w:r>
    </w:p>
    <w:p w14:paraId="2F1BA3B7" w14:textId="77777777" w:rsidR="005D5153" w:rsidRPr="005D5153" w:rsidRDefault="005D5153" w:rsidP="00585C19">
      <w:pPr>
        <w:autoSpaceDE w:val="0"/>
        <w:autoSpaceDN w:val="0"/>
        <w:adjustRightInd w:val="0"/>
        <w:spacing w:before="180"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5153">
        <w:rPr>
          <w:rFonts w:ascii="Times New Roman" w:eastAsia="Times New Roman" w:hAnsi="Times New Roman" w:cs="Times New Roman"/>
          <w:sz w:val="24"/>
          <w:szCs w:val="24"/>
          <w:lang w:eastAsia="uk-UA"/>
        </w:rPr>
        <w:t>Література</w:t>
      </w:r>
    </w:p>
    <w:p w14:paraId="0B3DF2B9" w14:textId="25053314" w:rsidR="001C6CF0" w:rsidRPr="001C6CF0" w:rsidRDefault="001C6CF0" w:rsidP="00585C19">
      <w:pPr>
        <w:pStyle w:val="a3"/>
        <w:numPr>
          <w:ilvl w:val="0"/>
          <w:numId w:val="40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Л.А.Мойсеєнко. Психологія творчого математичного мислення. Івано-Франківськ:Факел, 2003.-481 с. Табл. – 11. Іл. – 21. Бібліогр.:с.433-471.</w:t>
      </w:r>
    </w:p>
    <w:p w14:paraId="714E654F" w14:textId="77777777" w:rsidR="005966D1" w:rsidRPr="005966D1" w:rsidRDefault="005966D1" w:rsidP="00585C19">
      <w:pPr>
        <w:numPr>
          <w:ilvl w:val="0"/>
          <w:numId w:val="40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6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В.К. Касперович. Трубопровідний транспорт газу: Підручник. – Івано-Франківськ. -1999. - 198 с.</w:t>
      </w:r>
    </w:p>
    <w:p w14:paraId="4277CCCA" w14:textId="7AF74411" w:rsidR="00491B65" w:rsidRPr="009D5602" w:rsidRDefault="009D5602" w:rsidP="00585C19">
      <w:pPr>
        <w:pStyle w:val="a3"/>
        <w:numPr>
          <w:ilvl w:val="0"/>
          <w:numId w:val="40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6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Грудз В.Я., Грудз Я.В., Дрінь Н.Я., Стасюк Р.Б. Дослідження процесу фільтрації газу в ґрунті у разі появи витоків із газопроводу. Нафтогазова енергетика. 2014.  №1(21). – С. 70-74.</w:t>
      </w:r>
    </w:p>
    <w:sectPr w:rsidR="00491B65" w:rsidRPr="009D5602" w:rsidSect="00C83C37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54BE"/>
    <w:multiLevelType w:val="multilevel"/>
    <w:tmpl w:val="AA98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C35DE"/>
    <w:multiLevelType w:val="hybridMultilevel"/>
    <w:tmpl w:val="5CCC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607"/>
    <w:multiLevelType w:val="hybridMultilevel"/>
    <w:tmpl w:val="139CBB1E"/>
    <w:lvl w:ilvl="0" w:tplc="27347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3B16"/>
    <w:multiLevelType w:val="hybridMultilevel"/>
    <w:tmpl w:val="7FDEFA62"/>
    <w:lvl w:ilvl="0" w:tplc="D2E2B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4D6902"/>
    <w:multiLevelType w:val="hybridMultilevel"/>
    <w:tmpl w:val="7A8251C6"/>
    <w:lvl w:ilvl="0" w:tplc="CECAA6E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533174"/>
    <w:multiLevelType w:val="hybridMultilevel"/>
    <w:tmpl w:val="11AAF1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B3D19"/>
    <w:multiLevelType w:val="hybridMultilevel"/>
    <w:tmpl w:val="4DD2DE9E"/>
    <w:lvl w:ilvl="0" w:tplc="EAF8DD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415299"/>
    <w:multiLevelType w:val="hybridMultilevel"/>
    <w:tmpl w:val="D2688A7C"/>
    <w:lvl w:ilvl="0" w:tplc="1C4C12A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2217F"/>
    <w:multiLevelType w:val="hybridMultilevel"/>
    <w:tmpl w:val="7A440FFC"/>
    <w:lvl w:ilvl="0" w:tplc="D2E2B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477C5F"/>
    <w:multiLevelType w:val="hybridMultilevel"/>
    <w:tmpl w:val="41FA9B1A"/>
    <w:lvl w:ilvl="0" w:tplc="042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A258A"/>
    <w:multiLevelType w:val="hybridMultilevel"/>
    <w:tmpl w:val="E30850E2"/>
    <w:lvl w:ilvl="0" w:tplc="7088787E">
      <w:start w:val="1"/>
      <w:numFmt w:val="decimal"/>
      <w:lvlText w:val="%1."/>
      <w:lvlJc w:val="left"/>
      <w:pPr>
        <w:ind w:left="6740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175" w:hanging="360"/>
      </w:pPr>
    </w:lvl>
    <w:lvl w:ilvl="2" w:tplc="0422001B" w:tentative="1">
      <w:start w:val="1"/>
      <w:numFmt w:val="lowerRoman"/>
      <w:lvlText w:val="%3."/>
      <w:lvlJc w:val="right"/>
      <w:pPr>
        <w:ind w:left="7895" w:hanging="180"/>
      </w:pPr>
    </w:lvl>
    <w:lvl w:ilvl="3" w:tplc="0422000F" w:tentative="1">
      <w:start w:val="1"/>
      <w:numFmt w:val="decimal"/>
      <w:lvlText w:val="%4."/>
      <w:lvlJc w:val="left"/>
      <w:pPr>
        <w:ind w:left="8615" w:hanging="360"/>
      </w:pPr>
    </w:lvl>
    <w:lvl w:ilvl="4" w:tplc="04220019" w:tentative="1">
      <w:start w:val="1"/>
      <w:numFmt w:val="lowerLetter"/>
      <w:lvlText w:val="%5."/>
      <w:lvlJc w:val="left"/>
      <w:pPr>
        <w:ind w:left="9335" w:hanging="360"/>
      </w:pPr>
    </w:lvl>
    <w:lvl w:ilvl="5" w:tplc="0422001B" w:tentative="1">
      <w:start w:val="1"/>
      <w:numFmt w:val="lowerRoman"/>
      <w:lvlText w:val="%6."/>
      <w:lvlJc w:val="right"/>
      <w:pPr>
        <w:ind w:left="10055" w:hanging="180"/>
      </w:pPr>
    </w:lvl>
    <w:lvl w:ilvl="6" w:tplc="0422000F" w:tentative="1">
      <w:start w:val="1"/>
      <w:numFmt w:val="decimal"/>
      <w:lvlText w:val="%7."/>
      <w:lvlJc w:val="left"/>
      <w:pPr>
        <w:ind w:left="10775" w:hanging="360"/>
      </w:pPr>
    </w:lvl>
    <w:lvl w:ilvl="7" w:tplc="04220019" w:tentative="1">
      <w:start w:val="1"/>
      <w:numFmt w:val="lowerLetter"/>
      <w:lvlText w:val="%8."/>
      <w:lvlJc w:val="left"/>
      <w:pPr>
        <w:ind w:left="11495" w:hanging="360"/>
      </w:pPr>
    </w:lvl>
    <w:lvl w:ilvl="8" w:tplc="0422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1" w15:restartNumberingAfterBreak="0">
    <w:nsid w:val="1F4136E1"/>
    <w:multiLevelType w:val="hybridMultilevel"/>
    <w:tmpl w:val="D1F2DBE6"/>
    <w:lvl w:ilvl="0" w:tplc="3A2E7D3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4214AC9"/>
    <w:multiLevelType w:val="hybridMultilevel"/>
    <w:tmpl w:val="D3FE461E"/>
    <w:lvl w:ilvl="0" w:tplc="CCA2F2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1040E"/>
    <w:multiLevelType w:val="multilevel"/>
    <w:tmpl w:val="9106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F6DAA"/>
    <w:multiLevelType w:val="hybridMultilevel"/>
    <w:tmpl w:val="FCBA328A"/>
    <w:lvl w:ilvl="0" w:tplc="4A4A49CE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A742B"/>
    <w:multiLevelType w:val="hybridMultilevel"/>
    <w:tmpl w:val="7A440FFC"/>
    <w:lvl w:ilvl="0" w:tplc="D2E2B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A263B5"/>
    <w:multiLevelType w:val="hybridMultilevel"/>
    <w:tmpl w:val="A4D4E40E"/>
    <w:lvl w:ilvl="0" w:tplc="04905B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36B15"/>
    <w:multiLevelType w:val="hybridMultilevel"/>
    <w:tmpl w:val="7FAAFCFC"/>
    <w:lvl w:ilvl="0" w:tplc="2362E6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157C2"/>
    <w:multiLevelType w:val="hybridMultilevel"/>
    <w:tmpl w:val="5CCC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C003D"/>
    <w:multiLevelType w:val="hybridMultilevel"/>
    <w:tmpl w:val="3C249E8C"/>
    <w:lvl w:ilvl="0" w:tplc="503445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8C75C2C"/>
    <w:multiLevelType w:val="hybridMultilevel"/>
    <w:tmpl w:val="5CCC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7BA0"/>
    <w:multiLevelType w:val="hybridMultilevel"/>
    <w:tmpl w:val="299835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02F47"/>
    <w:multiLevelType w:val="hybridMultilevel"/>
    <w:tmpl w:val="82A6A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A0D81"/>
    <w:multiLevelType w:val="hybridMultilevel"/>
    <w:tmpl w:val="6CA8E3F4"/>
    <w:lvl w:ilvl="0" w:tplc="B090FC8C">
      <w:start w:val="1"/>
      <w:numFmt w:val="decimal"/>
      <w:lvlText w:val="%1."/>
      <w:lvlJc w:val="left"/>
      <w:pPr>
        <w:ind w:left="3016" w:hanging="39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uk-UA" w:eastAsia="en-US" w:bidi="ar-SA"/>
      </w:rPr>
    </w:lvl>
    <w:lvl w:ilvl="1" w:tplc="2A12461A">
      <w:numFmt w:val="bullet"/>
      <w:lvlText w:val="-"/>
      <w:lvlJc w:val="left"/>
      <w:pPr>
        <w:ind w:left="5045" w:hanging="159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uk-UA" w:eastAsia="en-US" w:bidi="ar-SA"/>
      </w:rPr>
    </w:lvl>
    <w:lvl w:ilvl="2" w:tplc="DF6CCCA2">
      <w:numFmt w:val="bullet"/>
      <w:lvlText w:val="•"/>
      <w:lvlJc w:val="left"/>
      <w:pPr>
        <w:ind w:left="4280" w:hanging="159"/>
      </w:pPr>
      <w:rPr>
        <w:rFonts w:hint="default"/>
        <w:lang w:val="uk-UA" w:eastAsia="en-US" w:bidi="ar-SA"/>
      </w:rPr>
    </w:lvl>
    <w:lvl w:ilvl="3" w:tplc="FFD4FBC8">
      <w:numFmt w:val="bullet"/>
      <w:lvlText w:val="•"/>
      <w:lvlJc w:val="left"/>
      <w:pPr>
        <w:ind w:left="4300" w:hanging="159"/>
      </w:pPr>
      <w:rPr>
        <w:rFonts w:hint="default"/>
        <w:lang w:val="uk-UA" w:eastAsia="en-US" w:bidi="ar-SA"/>
      </w:rPr>
    </w:lvl>
    <w:lvl w:ilvl="4" w:tplc="C546C70A">
      <w:numFmt w:val="bullet"/>
      <w:lvlText w:val="•"/>
      <w:lvlJc w:val="left"/>
      <w:pPr>
        <w:ind w:left="4540" w:hanging="159"/>
      </w:pPr>
      <w:rPr>
        <w:rFonts w:hint="default"/>
        <w:lang w:val="uk-UA" w:eastAsia="en-US" w:bidi="ar-SA"/>
      </w:rPr>
    </w:lvl>
    <w:lvl w:ilvl="5" w:tplc="862A714C">
      <w:numFmt w:val="bullet"/>
      <w:lvlText w:val="•"/>
      <w:lvlJc w:val="left"/>
      <w:pPr>
        <w:ind w:left="5040" w:hanging="159"/>
      </w:pPr>
      <w:rPr>
        <w:rFonts w:hint="default"/>
        <w:lang w:val="uk-UA" w:eastAsia="en-US" w:bidi="ar-SA"/>
      </w:rPr>
    </w:lvl>
    <w:lvl w:ilvl="6" w:tplc="CB922D12">
      <w:numFmt w:val="bullet"/>
      <w:lvlText w:val="•"/>
      <w:lvlJc w:val="left"/>
      <w:pPr>
        <w:ind w:left="7071" w:hanging="159"/>
      </w:pPr>
      <w:rPr>
        <w:rFonts w:hint="default"/>
        <w:lang w:val="uk-UA" w:eastAsia="en-US" w:bidi="ar-SA"/>
      </w:rPr>
    </w:lvl>
    <w:lvl w:ilvl="7" w:tplc="7DF8F7AA">
      <w:numFmt w:val="bullet"/>
      <w:lvlText w:val="•"/>
      <w:lvlJc w:val="left"/>
      <w:pPr>
        <w:ind w:left="9103" w:hanging="159"/>
      </w:pPr>
      <w:rPr>
        <w:rFonts w:hint="default"/>
        <w:lang w:val="uk-UA" w:eastAsia="en-US" w:bidi="ar-SA"/>
      </w:rPr>
    </w:lvl>
    <w:lvl w:ilvl="8" w:tplc="E24616E6">
      <w:numFmt w:val="bullet"/>
      <w:lvlText w:val="•"/>
      <w:lvlJc w:val="left"/>
      <w:pPr>
        <w:ind w:left="11134" w:hanging="159"/>
      </w:pPr>
      <w:rPr>
        <w:rFonts w:hint="default"/>
        <w:lang w:val="uk-UA" w:eastAsia="en-US" w:bidi="ar-SA"/>
      </w:rPr>
    </w:lvl>
  </w:abstractNum>
  <w:abstractNum w:abstractNumId="24" w15:restartNumberingAfterBreak="0">
    <w:nsid w:val="493711DF"/>
    <w:multiLevelType w:val="hybridMultilevel"/>
    <w:tmpl w:val="5CCC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57F18"/>
    <w:multiLevelType w:val="hybridMultilevel"/>
    <w:tmpl w:val="62B678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576E"/>
    <w:multiLevelType w:val="hybridMultilevel"/>
    <w:tmpl w:val="68E228EE"/>
    <w:lvl w:ilvl="0" w:tplc="DEDEA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FA794D"/>
    <w:multiLevelType w:val="hybridMultilevel"/>
    <w:tmpl w:val="C160055E"/>
    <w:lvl w:ilvl="0" w:tplc="1FE63030">
      <w:start w:val="2"/>
      <w:numFmt w:val="bullet"/>
      <w:lvlText w:val="-"/>
      <w:lvlJc w:val="left"/>
      <w:pPr>
        <w:ind w:left="1429" w:hanging="360"/>
      </w:pPr>
      <w:rPr>
        <w:rFonts w:ascii="Times New Roman" w:eastAsia="Times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3AE0DCC"/>
    <w:multiLevelType w:val="hybridMultilevel"/>
    <w:tmpl w:val="1E50468E"/>
    <w:lvl w:ilvl="0" w:tplc="67DE3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260669"/>
    <w:multiLevelType w:val="hybridMultilevel"/>
    <w:tmpl w:val="B8924776"/>
    <w:lvl w:ilvl="0" w:tplc="CDF6E33A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1" w:hanging="360"/>
      </w:pPr>
    </w:lvl>
    <w:lvl w:ilvl="2" w:tplc="0422001B" w:tentative="1">
      <w:start w:val="1"/>
      <w:numFmt w:val="lowerRoman"/>
      <w:lvlText w:val="%3."/>
      <w:lvlJc w:val="right"/>
      <w:pPr>
        <w:ind w:left="1841" w:hanging="180"/>
      </w:pPr>
    </w:lvl>
    <w:lvl w:ilvl="3" w:tplc="0422000F" w:tentative="1">
      <w:start w:val="1"/>
      <w:numFmt w:val="decimal"/>
      <w:lvlText w:val="%4."/>
      <w:lvlJc w:val="left"/>
      <w:pPr>
        <w:ind w:left="2561" w:hanging="360"/>
      </w:pPr>
    </w:lvl>
    <w:lvl w:ilvl="4" w:tplc="04220019" w:tentative="1">
      <w:start w:val="1"/>
      <w:numFmt w:val="lowerLetter"/>
      <w:lvlText w:val="%5."/>
      <w:lvlJc w:val="left"/>
      <w:pPr>
        <w:ind w:left="3281" w:hanging="360"/>
      </w:pPr>
    </w:lvl>
    <w:lvl w:ilvl="5" w:tplc="0422001B" w:tentative="1">
      <w:start w:val="1"/>
      <w:numFmt w:val="lowerRoman"/>
      <w:lvlText w:val="%6."/>
      <w:lvlJc w:val="right"/>
      <w:pPr>
        <w:ind w:left="4001" w:hanging="180"/>
      </w:pPr>
    </w:lvl>
    <w:lvl w:ilvl="6" w:tplc="0422000F" w:tentative="1">
      <w:start w:val="1"/>
      <w:numFmt w:val="decimal"/>
      <w:lvlText w:val="%7."/>
      <w:lvlJc w:val="left"/>
      <w:pPr>
        <w:ind w:left="4721" w:hanging="360"/>
      </w:pPr>
    </w:lvl>
    <w:lvl w:ilvl="7" w:tplc="04220019" w:tentative="1">
      <w:start w:val="1"/>
      <w:numFmt w:val="lowerLetter"/>
      <w:lvlText w:val="%8."/>
      <w:lvlJc w:val="left"/>
      <w:pPr>
        <w:ind w:left="5441" w:hanging="360"/>
      </w:pPr>
    </w:lvl>
    <w:lvl w:ilvl="8" w:tplc="0422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0" w15:restartNumberingAfterBreak="0">
    <w:nsid w:val="55EA299B"/>
    <w:multiLevelType w:val="hybridMultilevel"/>
    <w:tmpl w:val="A0207DD6"/>
    <w:lvl w:ilvl="0" w:tplc="6346D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7C0304"/>
    <w:multiLevelType w:val="hybridMultilevel"/>
    <w:tmpl w:val="D452C8A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54F5556"/>
    <w:multiLevelType w:val="hybridMultilevel"/>
    <w:tmpl w:val="ADD657DC"/>
    <w:lvl w:ilvl="0" w:tplc="EEB2C6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BD5AAE"/>
    <w:multiLevelType w:val="hybridMultilevel"/>
    <w:tmpl w:val="7A440FFC"/>
    <w:lvl w:ilvl="0" w:tplc="D2E2B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D51DFF"/>
    <w:multiLevelType w:val="hybridMultilevel"/>
    <w:tmpl w:val="05BEC67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BE90B99"/>
    <w:multiLevelType w:val="hybridMultilevel"/>
    <w:tmpl w:val="75FCB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E9492E"/>
    <w:multiLevelType w:val="hybridMultilevel"/>
    <w:tmpl w:val="D5862824"/>
    <w:lvl w:ilvl="0" w:tplc="236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F921573"/>
    <w:multiLevelType w:val="hybridMultilevel"/>
    <w:tmpl w:val="78945A4E"/>
    <w:lvl w:ilvl="0" w:tplc="2362E6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FFF4FB1"/>
    <w:multiLevelType w:val="hybridMultilevel"/>
    <w:tmpl w:val="5CCC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A79D5"/>
    <w:multiLevelType w:val="hybridMultilevel"/>
    <w:tmpl w:val="553C6644"/>
    <w:lvl w:ilvl="0" w:tplc="D696BEA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0" w15:restartNumberingAfterBreak="0">
    <w:nsid w:val="768C1A80"/>
    <w:multiLevelType w:val="hybridMultilevel"/>
    <w:tmpl w:val="7FDEFA62"/>
    <w:lvl w:ilvl="0" w:tplc="D2E2B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BC2DF8"/>
    <w:multiLevelType w:val="hybridMultilevel"/>
    <w:tmpl w:val="B13A7C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70D88"/>
    <w:multiLevelType w:val="hybridMultilevel"/>
    <w:tmpl w:val="62A272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D0084"/>
    <w:multiLevelType w:val="hybridMultilevel"/>
    <w:tmpl w:val="7FDEFA62"/>
    <w:lvl w:ilvl="0" w:tplc="D2E2B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583228"/>
    <w:multiLevelType w:val="hybridMultilevel"/>
    <w:tmpl w:val="6E8E9666"/>
    <w:lvl w:ilvl="0" w:tplc="2098C2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08290007">
    <w:abstractNumId w:val="30"/>
  </w:num>
  <w:num w:numId="2" w16cid:durableId="1866089473">
    <w:abstractNumId w:val="21"/>
  </w:num>
  <w:num w:numId="3" w16cid:durableId="246575409">
    <w:abstractNumId w:val="26"/>
  </w:num>
  <w:num w:numId="4" w16cid:durableId="1448507217">
    <w:abstractNumId w:val="38"/>
  </w:num>
  <w:num w:numId="5" w16cid:durableId="1151867695">
    <w:abstractNumId w:val="28"/>
  </w:num>
  <w:num w:numId="6" w16cid:durableId="1317495232">
    <w:abstractNumId w:val="35"/>
  </w:num>
  <w:num w:numId="7" w16cid:durableId="271403304">
    <w:abstractNumId w:val="13"/>
  </w:num>
  <w:num w:numId="8" w16cid:durableId="1022514586">
    <w:abstractNumId w:val="8"/>
  </w:num>
  <w:num w:numId="9" w16cid:durableId="696081303">
    <w:abstractNumId w:val="15"/>
  </w:num>
  <w:num w:numId="10" w16cid:durableId="1540439102">
    <w:abstractNumId w:val="33"/>
  </w:num>
  <w:num w:numId="11" w16cid:durableId="1417825779">
    <w:abstractNumId w:val="11"/>
  </w:num>
  <w:num w:numId="12" w16cid:durableId="1674408955">
    <w:abstractNumId w:val="43"/>
  </w:num>
  <w:num w:numId="13" w16cid:durableId="1402564198">
    <w:abstractNumId w:val="3"/>
  </w:num>
  <w:num w:numId="14" w16cid:durableId="637759035">
    <w:abstractNumId w:val="40"/>
  </w:num>
  <w:num w:numId="15" w16cid:durableId="1381318705">
    <w:abstractNumId w:val="18"/>
  </w:num>
  <w:num w:numId="16" w16cid:durableId="327950657">
    <w:abstractNumId w:val="20"/>
  </w:num>
  <w:num w:numId="17" w16cid:durableId="36664621">
    <w:abstractNumId w:val="1"/>
  </w:num>
  <w:num w:numId="18" w16cid:durableId="255137088">
    <w:abstractNumId w:val="0"/>
  </w:num>
  <w:num w:numId="19" w16cid:durableId="942958627">
    <w:abstractNumId w:val="24"/>
  </w:num>
  <w:num w:numId="20" w16cid:durableId="1033961627">
    <w:abstractNumId w:val="14"/>
  </w:num>
  <w:num w:numId="21" w16cid:durableId="2781273">
    <w:abstractNumId w:val="10"/>
  </w:num>
  <w:num w:numId="22" w16cid:durableId="1871722960">
    <w:abstractNumId w:val="41"/>
  </w:num>
  <w:num w:numId="23" w16cid:durableId="759368898">
    <w:abstractNumId w:val="22"/>
  </w:num>
  <w:num w:numId="24" w16cid:durableId="1022704100">
    <w:abstractNumId w:val="2"/>
  </w:num>
  <w:num w:numId="25" w16cid:durableId="767118410">
    <w:abstractNumId w:val="29"/>
  </w:num>
  <w:num w:numId="26" w16cid:durableId="716587898">
    <w:abstractNumId w:val="19"/>
  </w:num>
  <w:num w:numId="27" w16cid:durableId="1943033087">
    <w:abstractNumId w:val="7"/>
  </w:num>
  <w:num w:numId="28" w16cid:durableId="598366492">
    <w:abstractNumId w:val="44"/>
  </w:num>
  <w:num w:numId="29" w16cid:durableId="8342259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3328133">
    <w:abstractNumId w:val="37"/>
  </w:num>
  <w:num w:numId="31" w16cid:durableId="732116585">
    <w:abstractNumId w:val="17"/>
  </w:num>
  <w:num w:numId="32" w16cid:durableId="1785691589">
    <w:abstractNumId w:val="36"/>
  </w:num>
  <w:num w:numId="33" w16cid:durableId="1000308170">
    <w:abstractNumId w:val="39"/>
  </w:num>
  <w:num w:numId="34" w16cid:durableId="665134222">
    <w:abstractNumId w:val="25"/>
  </w:num>
  <w:num w:numId="35" w16cid:durableId="2116946077">
    <w:abstractNumId w:val="5"/>
  </w:num>
  <w:num w:numId="36" w16cid:durableId="1323463648">
    <w:abstractNumId w:val="12"/>
  </w:num>
  <w:num w:numId="37" w16cid:durableId="685523371">
    <w:abstractNumId w:val="31"/>
  </w:num>
  <w:num w:numId="38" w16cid:durableId="1349674766">
    <w:abstractNumId w:val="27"/>
  </w:num>
  <w:num w:numId="39" w16cid:durableId="2079746627">
    <w:abstractNumId w:val="23"/>
  </w:num>
  <w:num w:numId="40" w16cid:durableId="185947998">
    <w:abstractNumId w:val="32"/>
  </w:num>
  <w:num w:numId="41" w16cid:durableId="1584605219">
    <w:abstractNumId w:val="9"/>
  </w:num>
  <w:num w:numId="42" w16cid:durableId="1130392943">
    <w:abstractNumId w:val="16"/>
  </w:num>
  <w:num w:numId="43" w16cid:durableId="195965992">
    <w:abstractNumId w:val="42"/>
  </w:num>
  <w:num w:numId="44" w16cid:durableId="1546524895">
    <w:abstractNumId w:val="6"/>
  </w:num>
  <w:num w:numId="45" w16cid:durableId="803892335">
    <w:abstractNumId w:val="34"/>
  </w:num>
  <w:num w:numId="46" w16cid:durableId="39500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A5"/>
    <w:rsid w:val="00002B46"/>
    <w:rsid w:val="00013F51"/>
    <w:rsid w:val="00020C6B"/>
    <w:rsid w:val="00023B2E"/>
    <w:rsid w:val="000241CF"/>
    <w:rsid w:val="000256BB"/>
    <w:rsid w:val="00026734"/>
    <w:rsid w:val="00033AB0"/>
    <w:rsid w:val="0003471F"/>
    <w:rsid w:val="000410A5"/>
    <w:rsid w:val="00041B81"/>
    <w:rsid w:val="00045FA8"/>
    <w:rsid w:val="000513E0"/>
    <w:rsid w:val="00056779"/>
    <w:rsid w:val="000661F2"/>
    <w:rsid w:val="00066434"/>
    <w:rsid w:val="00077A43"/>
    <w:rsid w:val="000805AE"/>
    <w:rsid w:val="000810F3"/>
    <w:rsid w:val="0008515E"/>
    <w:rsid w:val="00094849"/>
    <w:rsid w:val="00095390"/>
    <w:rsid w:val="000A5E96"/>
    <w:rsid w:val="000A658F"/>
    <w:rsid w:val="000A7A50"/>
    <w:rsid w:val="000B3062"/>
    <w:rsid w:val="000B5B29"/>
    <w:rsid w:val="000B7C75"/>
    <w:rsid w:val="000C564F"/>
    <w:rsid w:val="000C762B"/>
    <w:rsid w:val="000D491E"/>
    <w:rsid w:val="000E0534"/>
    <w:rsid w:val="000E1A16"/>
    <w:rsid w:val="000E2124"/>
    <w:rsid w:val="000E33F9"/>
    <w:rsid w:val="000E34CF"/>
    <w:rsid w:val="000F1A06"/>
    <w:rsid w:val="00100C1C"/>
    <w:rsid w:val="00102F33"/>
    <w:rsid w:val="00103F75"/>
    <w:rsid w:val="00105EB1"/>
    <w:rsid w:val="0011177C"/>
    <w:rsid w:val="001130DA"/>
    <w:rsid w:val="00120E88"/>
    <w:rsid w:val="001216BF"/>
    <w:rsid w:val="00123F12"/>
    <w:rsid w:val="00127392"/>
    <w:rsid w:val="0013196E"/>
    <w:rsid w:val="00134692"/>
    <w:rsid w:val="001358EF"/>
    <w:rsid w:val="001427DA"/>
    <w:rsid w:val="0014476E"/>
    <w:rsid w:val="00151D7B"/>
    <w:rsid w:val="00165491"/>
    <w:rsid w:val="001667BB"/>
    <w:rsid w:val="001758F9"/>
    <w:rsid w:val="00181522"/>
    <w:rsid w:val="0018262B"/>
    <w:rsid w:val="00182BD0"/>
    <w:rsid w:val="00182F66"/>
    <w:rsid w:val="001830A4"/>
    <w:rsid w:val="0018642F"/>
    <w:rsid w:val="001906DD"/>
    <w:rsid w:val="001932F3"/>
    <w:rsid w:val="00196CBB"/>
    <w:rsid w:val="001A235A"/>
    <w:rsid w:val="001A4512"/>
    <w:rsid w:val="001B04AE"/>
    <w:rsid w:val="001B2213"/>
    <w:rsid w:val="001B4909"/>
    <w:rsid w:val="001B5971"/>
    <w:rsid w:val="001B7945"/>
    <w:rsid w:val="001C1FA1"/>
    <w:rsid w:val="001C3980"/>
    <w:rsid w:val="001C49EA"/>
    <w:rsid w:val="001C6CF0"/>
    <w:rsid w:val="001D0250"/>
    <w:rsid w:val="001D096A"/>
    <w:rsid w:val="001D2C5D"/>
    <w:rsid w:val="001D60A9"/>
    <w:rsid w:val="001E0158"/>
    <w:rsid w:val="001E0331"/>
    <w:rsid w:val="001E241B"/>
    <w:rsid w:val="001E57B5"/>
    <w:rsid w:val="001F1848"/>
    <w:rsid w:val="001F2962"/>
    <w:rsid w:val="001F3724"/>
    <w:rsid w:val="001F7451"/>
    <w:rsid w:val="00202244"/>
    <w:rsid w:val="00210437"/>
    <w:rsid w:val="00212046"/>
    <w:rsid w:val="002141D9"/>
    <w:rsid w:val="002171A4"/>
    <w:rsid w:val="00221911"/>
    <w:rsid w:val="0022738E"/>
    <w:rsid w:val="00230EC9"/>
    <w:rsid w:val="00244D67"/>
    <w:rsid w:val="002470E5"/>
    <w:rsid w:val="00261D46"/>
    <w:rsid w:val="00261F76"/>
    <w:rsid w:val="00263A5C"/>
    <w:rsid w:val="00277371"/>
    <w:rsid w:val="00282CB5"/>
    <w:rsid w:val="002931F2"/>
    <w:rsid w:val="002947C7"/>
    <w:rsid w:val="00296DB2"/>
    <w:rsid w:val="002A0EDB"/>
    <w:rsid w:val="002A24AC"/>
    <w:rsid w:val="002A69F8"/>
    <w:rsid w:val="002B21CE"/>
    <w:rsid w:val="002B4563"/>
    <w:rsid w:val="002C4B79"/>
    <w:rsid w:val="002C52CB"/>
    <w:rsid w:val="002E4FF5"/>
    <w:rsid w:val="002F114C"/>
    <w:rsid w:val="00307DE9"/>
    <w:rsid w:val="00312256"/>
    <w:rsid w:val="00312B53"/>
    <w:rsid w:val="00314CF6"/>
    <w:rsid w:val="00323548"/>
    <w:rsid w:val="0032474E"/>
    <w:rsid w:val="00326381"/>
    <w:rsid w:val="00326B47"/>
    <w:rsid w:val="003273A1"/>
    <w:rsid w:val="00334958"/>
    <w:rsid w:val="0034285A"/>
    <w:rsid w:val="0034538A"/>
    <w:rsid w:val="00347804"/>
    <w:rsid w:val="00350461"/>
    <w:rsid w:val="0035355B"/>
    <w:rsid w:val="00353B0A"/>
    <w:rsid w:val="00356583"/>
    <w:rsid w:val="00357EC9"/>
    <w:rsid w:val="00360446"/>
    <w:rsid w:val="00362563"/>
    <w:rsid w:val="00364A49"/>
    <w:rsid w:val="00377DEA"/>
    <w:rsid w:val="00391764"/>
    <w:rsid w:val="0039723E"/>
    <w:rsid w:val="003A06C4"/>
    <w:rsid w:val="003A1BA3"/>
    <w:rsid w:val="003A4011"/>
    <w:rsid w:val="003A7E4F"/>
    <w:rsid w:val="003B06C3"/>
    <w:rsid w:val="003B51C2"/>
    <w:rsid w:val="003C0342"/>
    <w:rsid w:val="003C0C33"/>
    <w:rsid w:val="003D3526"/>
    <w:rsid w:val="003D5C95"/>
    <w:rsid w:val="003E1C8E"/>
    <w:rsid w:val="003E62DF"/>
    <w:rsid w:val="003F1741"/>
    <w:rsid w:val="003F54FC"/>
    <w:rsid w:val="00401BA0"/>
    <w:rsid w:val="0040245E"/>
    <w:rsid w:val="00402D56"/>
    <w:rsid w:val="004030F0"/>
    <w:rsid w:val="0040364D"/>
    <w:rsid w:val="004071D9"/>
    <w:rsid w:val="00407232"/>
    <w:rsid w:val="00407E9F"/>
    <w:rsid w:val="00414996"/>
    <w:rsid w:val="004162CF"/>
    <w:rsid w:val="00421725"/>
    <w:rsid w:val="00422066"/>
    <w:rsid w:val="0042452B"/>
    <w:rsid w:val="00430374"/>
    <w:rsid w:val="004403A1"/>
    <w:rsid w:val="00440920"/>
    <w:rsid w:val="0044744F"/>
    <w:rsid w:val="00447D18"/>
    <w:rsid w:val="00457325"/>
    <w:rsid w:val="004677D5"/>
    <w:rsid w:val="00472749"/>
    <w:rsid w:val="00473136"/>
    <w:rsid w:val="00474F0F"/>
    <w:rsid w:val="0048026B"/>
    <w:rsid w:val="00480C19"/>
    <w:rsid w:val="00482843"/>
    <w:rsid w:val="00490FE2"/>
    <w:rsid w:val="00491B65"/>
    <w:rsid w:val="004929FB"/>
    <w:rsid w:val="00496DC1"/>
    <w:rsid w:val="004A03FD"/>
    <w:rsid w:val="004B24CF"/>
    <w:rsid w:val="004B35A6"/>
    <w:rsid w:val="004C2547"/>
    <w:rsid w:val="004C40DB"/>
    <w:rsid w:val="004D04B2"/>
    <w:rsid w:val="004D3692"/>
    <w:rsid w:val="004E1375"/>
    <w:rsid w:val="004E23BE"/>
    <w:rsid w:val="004E5514"/>
    <w:rsid w:val="004E6C00"/>
    <w:rsid w:val="004F0B66"/>
    <w:rsid w:val="004F29C0"/>
    <w:rsid w:val="004F652F"/>
    <w:rsid w:val="004F67F2"/>
    <w:rsid w:val="00503072"/>
    <w:rsid w:val="0051400C"/>
    <w:rsid w:val="00520B63"/>
    <w:rsid w:val="00523986"/>
    <w:rsid w:val="005244E1"/>
    <w:rsid w:val="00524C7F"/>
    <w:rsid w:val="00534EE6"/>
    <w:rsid w:val="005377EE"/>
    <w:rsid w:val="00537908"/>
    <w:rsid w:val="0054511F"/>
    <w:rsid w:val="00552206"/>
    <w:rsid w:val="00562277"/>
    <w:rsid w:val="00562CBF"/>
    <w:rsid w:val="00567970"/>
    <w:rsid w:val="00571BDB"/>
    <w:rsid w:val="00582D21"/>
    <w:rsid w:val="00585C19"/>
    <w:rsid w:val="005860B8"/>
    <w:rsid w:val="00591E0A"/>
    <w:rsid w:val="00591EFA"/>
    <w:rsid w:val="005961BE"/>
    <w:rsid w:val="005966D1"/>
    <w:rsid w:val="005975CB"/>
    <w:rsid w:val="005A2BF6"/>
    <w:rsid w:val="005A53F5"/>
    <w:rsid w:val="005A5821"/>
    <w:rsid w:val="005A5D54"/>
    <w:rsid w:val="005A5EA7"/>
    <w:rsid w:val="005B2E29"/>
    <w:rsid w:val="005B73A9"/>
    <w:rsid w:val="005C040B"/>
    <w:rsid w:val="005C0B47"/>
    <w:rsid w:val="005C0FAB"/>
    <w:rsid w:val="005C152D"/>
    <w:rsid w:val="005C29AA"/>
    <w:rsid w:val="005D082C"/>
    <w:rsid w:val="005D1E2E"/>
    <w:rsid w:val="005D3F84"/>
    <w:rsid w:val="005D5153"/>
    <w:rsid w:val="005E238F"/>
    <w:rsid w:val="005E4DF7"/>
    <w:rsid w:val="005E6899"/>
    <w:rsid w:val="005F0411"/>
    <w:rsid w:val="005F7B45"/>
    <w:rsid w:val="00607D78"/>
    <w:rsid w:val="006115A2"/>
    <w:rsid w:val="006124EB"/>
    <w:rsid w:val="00612C74"/>
    <w:rsid w:val="00615072"/>
    <w:rsid w:val="0061523E"/>
    <w:rsid w:val="006212B2"/>
    <w:rsid w:val="0062259B"/>
    <w:rsid w:val="00624B51"/>
    <w:rsid w:val="00633C83"/>
    <w:rsid w:val="00635781"/>
    <w:rsid w:val="00635FA0"/>
    <w:rsid w:val="00645F30"/>
    <w:rsid w:val="006504B6"/>
    <w:rsid w:val="0065686C"/>
    <w:rsid w:val="00657B75"/>
    <w:rsid w:val="006640F0"/>
    <w:rsid w:val="00667DB9"/>
    <w:rsid w:val="00671551"/>
    <w:rsid w:val="00681399"/>
    <w:rsid w:val="00687650"/>
    <w:rsid w:val="006A05BA"/>
    <w:rsid w:val="006A15EA"/>
    <w:rsid w:val="006A2F99"/>
    <w:rsid w:val="006B23DB"/>
    <w:rsid w:val="006B311B"/>
    <w:rsid w:val="006B678E"/>
    <w:rsid w:val="006B7483"/>
    <w:rsid w:val="006D072C"/>
    <w:rsid w:val="006D0F5A"/>
    <w:rsid w:val="006D1CB9"/>
    <w:rsid w:val="006D3141"/>
    <w:rsid w:val="006E5406"/>
    <w:rsid w:val="006E6778"/>
    <w:rsid w:val="006E7B59"/>
    <w:rsid w:val="006F7A54"/>
    <w:rsid w:val="0070711D"/>
    <w:rsid w:val="00707923"/>
    <w:rsid w:val="00711B36"/>
    <w:rsid w:val="0072223A"/>
    <w:rsid w:val="00725294"/>
    <w:rsid w:val="00725E92"/>
    <w:rsid w:val="0073472A"/>
    <w:rsid w:val="00735791"/>
    <w:rsid w:val="00735954"/>
    <w:rsid w:val="0073783A"/>
    <w:rsid w:val="00740186"/>
    <w:rsid w:val="007414A2"/>
    <w:rsid w:val="00743CE9"/>
    <w:rsid w:val="00745866"/>
    <w:rsid w:val="00747101"/>
    <w:rsid w:val="00752E7B"/>
    <w:rsid w:val="00755C49"/>
    <w:rsid w:val="00762C5A"/>
    <w:rsid w:val="00772083"/>
    <w:rsid w:val="00776E11"/>
    <w:rsid w:val="00785072"/>
    <w:rsid w:val="007877D5"/>
    <w:rsid w:val="007906BA"/>
    <w:rsid w:val="007B7119"/>
    <w:rsid w:val="007C0F10"/>
    <w:rsid w:val="007C1A72"/>
    <w:rsid w:val="007C1EE2"/>
    <w:rsid w:val="007C32B9"/>
    <w:rsid w:val="007C383C"/>
    <w:rsid w:val="007C4B8D"/>
    <w:rsid w:val="007D1590"/>
    <w:rsid w:val="007D40D2"/>
    <w:rsid w:val="007D497E"/>
    <w:rsid w:val="007E425E"/>
    <w:rsid w:val="007F0688"/>
    <w:rsid w:val="007F20DE"/>
    <w:rsid w:val="00802B69"/>
    <w:rsid w:val="00813FC4"/>
    <w:rsid w:val="00827614"/>
    <w:rsid w:val="00827FB3"/>
    <w:rsid w:val="00831966"/>
    <w:rsid w:val="0083466E"/>
    <w:rsid w:val="008346F9"/>
    <w:rsid w:val="00841268"/>
    <w:rsid w:val="00841289"/>
    <w:rsid w:val="008417DB"/>
    <w:rsid w:val="0084200B"/>
    <w:rsid w:val="00842678"/>
    <w:rsid w:val="00850161"/>
    <w:rsid w:val="00850D32"/>
    <w:rsid w:val="008511E7"/>
    <w:rsid w:val="00851812"/>
    <w:rsid w:val="0085262B"/>
    <w:rsid w:val="00855764"/>
    <w:rsid w:val="00856A41"/>
    <w:rsid w:val="008663CB"/>
    <w:rsid w:val="00873152"/>
    <w:rsid w:val="008745C1"/>
    <w:rsid w:val="0087501E"/>
    <w:rsid w:val="00877C25"/>
    <w:rsid w:val="00883438"/>
    <w:rsid w:val="0088474B"/>
    <w:rsid w:val="00884B09"/>
    <w:rsid w:val="008867C0"/>
    <w:rsid w:val="008944E0"/>
    <w:rsid w:val="00896F16"/>
    <w:rsid w:val="008A11C8"/>
    <w:rsid w:val="008A2DDC"/>
    <w:rsid w:val="008A4B6C"/>
    <w:rsid w:val="008B0FCB"/>
    <w:rsid w:val="008B2279"/>
    <w:rsid w:val="008C1959"/>
    <w:rsid w:val="008C3F13"/>
    <w:rsid w:val="008C6139"/>
    <w:rsid w:val="008D033D"/>
    <w:rsid w:val="008D1630"/>
    <w:rsid w:val="008D55DE"/>
    <w:rsid w:val="008D623A"/>
    <w:rsid w:val="008E12DD"/>
    <w:rsid w:val="008E28AC"/>
    <w:rsid w:val="008E3C50"/>
    <w:rsid w:val="008F535F"/>
    <w:rsid w:val="009125C4"/>
    <w:rsid w:val="00912A04"/>
    <w:rsid w:val="0092730D"/>
    <w:rsid w:val="00927A5A"/>
    <w:rsid w:val="00934CCF"/>
    <w:rsid w:val="00942D36"/>
    <w:rsid w:val="00944B80"/>
    <w:rsid w:val="00950A00"/>
    <w:rsid w:val="0095596C"/>
    <w:rsid w:val="00962F12"/>
    <w:rsid w:val="00964B0A"/>
    <w:rsid w:val="00966763"/>
    <w:rsid w:val="009743EB"/>
    <w:rsid w:val="00974828"/>
    <w:rsid w:val="00983312"/>
    <w:rsid w:val="00983318"/>
    <w:rsid w:val="00991C83"/>
    <w:rsid w:val="009944D3"/>
    <w:rsid w:val="00995F39"/>
    <w:rsid w:val="00997C6D"/>
    <w:rsid w:val="009B1290"/>
    <w:rsid w:val="009B1EBF"/>
    <w:rsid w:val="009C592C"/>
    <w:rsid w:val="009C7C31"/>
    <w:rsid w:val="009C7EC5"/>
    <w:rsid w:val="009D2CD9"/>
    <w:rsid w:val="009D5602"/>
    <w:rsid w:val="009E4690"/>
    <w:rsid w:val="009E54D5"/>
    <w:rsid w:val="009F78FC"/>
    <w:rsid w:val="00A00237"/>
    <w:rsid w:val="00A00B66"/>
    <w:rsid w:val="00A0262C"/>
    <w:rsid w:val="00A03FEC"/>
    <w:rsid w:val="00A04142"/>
    <w:rsid w:val="00A04C34"/>
    <w:rsid w:val="00A1102A"/>
    <w:rsid w:val="00A14640"/>
    <w:rsid w:val="00A1491A"/>
    <w:rsid w:val="00A157D6"/>
    <w:rsid w:val="00A16B3D"/>
    <w:rsid w:val="00A20043"/>
    <w:rsid w:val="00A220E4"/>
    <w:rsid w:val="00A22AD3"/>
    <w:rsid w:val="00A24CAC"/>
    <w:rsid w:val="00A33B64"/>
    <w:rsid w:val="00A37648"/>
    <w:rsid w:val="00A61689"/>
    <w:rsid w:val="00A61894"/>
    <w:rsid w:val="00A66791"/>
    <w:rsid w:val="00A70A01"/>
    <w:rsid w:val="00A7184F"/>
    <w:rsid w:val="00A73123"/>
    <w:rsid w:val="00A808CE"/>
    <w:rsid w:val="00A861A5"/>
    <w:rsid w:val="00A87110"/>
    <w:rsid w:val="00A90F88"/>
    <w:rsid w:val="00A920ED"/>
    <w:rsid w:val="00A978DD"/>
    <w:rsid w:val="00AA0E91"/>
    <w:rsid w:val="00AA1468"/>
    <w:rsid w:val="00AA6A2F"/>
    <w:rsid w:val="00AA7B92"/>
    <w:rsid w:val="00AB401B"/>
    <w:rsid w:val="00AC6FC1"/>
    <w:rsid w:val="00AD0ECF"/>
    <w:rsid w:val="00AD1CA9"/>
    <w:rsid w:val="00AD7421"/>
    <w:rsid w:val="00AE0C5D"/>
    <w:rsid w:val="00AE6B05"/>
    <w:rsid w:val="00AE7689"/>
    <w:rsid w:val="00AF26D4"/>
    <w:rsid w:val="00B109F6"/>
    <w:rsid w:val="00B11FCC"/>
    <w:rsid w:val="00B22D4F"/>
    <w:rsid w:val="00B23A46"/>
    <w:rsid w:val="00B25FD6"/>
    <w:rsid w:val="00B306E3"/>
    <w:rsid w:val="00B319CA"/>
    <w:rsid w:val="00B31A02"/>
    <w:rsid w:val="00B33247"/>
    <w:rsid w:val="00B51039"/>
    <w:rsid w:val="00B5162A"/>
    <w:rsid w:val="00B52E41"/>
    <w:rsid w:val="00B710E9"/>
    <w:rsid w:val="00B76FD0"/>
    <w:rsid w:val="00B7798C"/>
    <w:rsid w:val="00B83A2B"/>
    <w:rsid w:val="00B84ACF"/>
    <w:rsid w:val="00B90E82"/>
    <w:rsid w:val="00B93AD2"/>
    <w:rsid w:val="00B93B37"/>
    <w:rsid w:val="00B96652"/>
    <w:rsid w:val="00BA2AA6"/>
    <w:rsid w:val="00BB61AB"/>
    <w:rsid w:val="00BC0407"/>
    <w:rsid w:val="00BC7389"/>
    <w:rsid w:val="00BD3003"/>
    <w:rsid w:val="00BE480A"/>
    <w:rsid w:val="00BF13EC"/>
    <w:rsid w:val="00BF58AD"/>
    <w:rsid w:val="00C06177"/>
    <w:rsid w:val="00C11778"/>
    <w:rsid w:val="00C12C2F"/>
    <w:rsid w:val="00C12E57"/>
    <w:rsid w:val="00C221B9"/>
    <w:rsid w:val="00C230FA"/>
    <w:rsid w:val="00C2634A"/>
    <w:rsid w:val="00C27B2C"/>
    <w:rsid w:val="00C30A1D"/>
    <w:rsid w:val="00C33585"/>
    <w:rsid w:val="00C36D20"/>
    <w:rsid w:val="00C407BA"/>
    <w:rsid w:val="00C41084"/>
    <w:rsid w:val="00C517D3"/>
    <w:rsid w:val="00C53E83"/>
    <w:rsid w:val="00C56A57"/>
    <w:rsid w:val="00C6035C"/>
    <w:rsid w:val="00C61173"/>
    <w:rsid w:val="00C66358"/>
    <w:rsid w:val="00C67A23"/>
    <w:rsid w:val="00C67E43"/>
    <w:rsid w:val="00C70484"/>
    <w:rsid w:val="00C74223"/>
    <w:rsid w:val="00C74A03"/>
    <w:rsid w:val="00C74EB5"/>
    <w:rsid w:val="00C804DB"/>
    <w:rsid w:val="00C830DF"/>
    <w:rsid w:val="00C83C37"/>
    <w:rsid w:val="00C92D87"/>
    <w:rsid w:val="00CA3EC3"/>
    <w:rsid w:val="00CA6F78"/>
    <w:rsid w:val="00CB3625"/>
    <w:rsid w:val="00CB7564"/>
    <w:rsid w:val="00CB757D"/>
    <w:rsid w:val="00CB7FE8"/>
    <w:rsid w:val="00CC295E"/>
    <w:rsid w:val="00CC30E8"/>
    <w:rsid w:val="00CD0BB7"/>
    <w:rsid w:val="00CE4CB0"/>
    <w:rsid w:val="00CE7819"/>
    <w:rsid w:val="00D0098C"/>
    <w:rsid w:val="00D02FA6"/>
    <w:rsid w:val="00D03E2F"/>
    <w:rsid w:val="00D0401C"/>
    <w:rsid w:val="00D078D2"/>
    <w:rsid w:val="00D14C6B"/>
    <w:rsid w:val="00D209BF"/>
    <w:rsid w:val="00D20E36"/>
    <w:rsid w:val="00D27162"/>
    <w:rsid w:val="00D27B0E"/>
    <w:rsid w:val="00D33E4C"/>
    <w:rsid w:val="00D35EB9"/>
    <w:rsid w:val="00D35F43"/>
    <w:rsid w:val="00D372C0"/>
    <w:rsid w:val="00D40AC5"/>
    <w:rsid w:val="00D45C03"/>
    <w:rsid w:val="00D52550"/>
    <w:rsid w:val="00D619BF"/>
    <w:rsid w:val="00D67A74"/>
    <w:rsid w:val="00D715AD"/>
    <w:rsid w:val="00D73963"/>
    <w:rsid w:val="00D80064"/>
    <w:rsid w:val="00D86DDB"/>
    <w:rsid w:val="00D971BE"/>
    <w:rsid w:val="00DA1677"/>
    <w:rsid w:val="00DA2AB4"/>
    <w:rsid w:val="00DA6D87"/>
    <w:rsid w:val="00DA6E9E"/>
    <w:rsid w:val="00DB1839"/>
    <w:rsid w:val="00DB1C23"/>
    <w:rsid w:val="00DB6D7D"/>
    <w:rsid w:val="00DC0AD6"/>
    <w:rsid w:val="00DC16D2"/>
    <w:rsid w:val="00DD2180"/>
    <w:rsid w:val="00DD4083"/>
    <w:rsid w:val="00DD71DF"/>
    <w:rsid w:val="00DE2E07"/>
    <w:rsid w:val="00DE2F9F"/>
    <w:rsid w:val="00DE471C"/>
    <w:rsid w:val="00DE4FAE"/>
    <w:rsid w:val="00DF0922"/>
    <w:rsid w:val="00E07107"/>
    <w:rsid w:val="00E14FBF"/>
    <w:rsid w:val="00E206C2"/>
    <w:rsid w:val="00E32871"/>
    <w:rsid w:val="00E36153"/>
    <w:rsid w:val="00E40168"/>
    <w:rsid w:val="00E40B83"/>
    <w:rsid w:val="00E4474D"/>
    <w:rsid w:val="00E53AD5"/>
    <w:rsid w:val="00E554C4"/>
    <w:rsid w:val="00E571CD"/>
    <w:rsid w:val="00E60655"/>
    <w:rsid w:val="00E62117"/>
    <w:rsid w:val="00E621F8"/>
    <w:rsid w:val="00E70513"/>
    <w:rsid w:val="00E7661F"/>
    <w:rsid w:val="00E81715"/>
    <w:rsid w:val="00E87FE8"/>
    <w:rsid w:val="00E941ED"/>
    <w:rsid w:val="00E94653"/>
    <w:rsid w:val="00E958D1"/>
    <w:rsid w:val="00EB589B"/>
    <w:rsid w:val="00EC5A3C"/>
    <w:rsid w:val="00ED5B55"/>
    <w:rsid w:val="00ED75AF"/>
    <w:rsid w:val="00EE69EF"/>
    <w:rsid w:val="00EF0E1E"/>
    <w:rsid w:val="00EF2181"/>
    <w:rsid w:val="00EF5C6E"/>
    <w:rsid w:val="00EF628A"/>
    <w:rsid w:val="00F02CF4"/>
    <w:rsid w:val="00F053E5"/>
    <w:rsid w:val="00F114BF"/>
    <w:rsid w:val="00F17AA2"/>
    <w:rsid w:val="00F220A4"/>
    <w:rsid w:val="00F241A1"/>
    <w:rsid w:val="00F241B9"/>
    <w:rsid w:val="00F26052"/>
    <w:rsid w:val="00F373D1"/>
    <w:rsid w:val="00F37BAF"/>
    <w:rsid w:val="00F41406"/>
    <w:rsid w:val="00F57D36"/>
    <w:rsid w:val="00F615AD"/>
    <w:rsid w:val="00F738AB"/>
    <w:rsid w:val="00F7458A"/>
    <w:rsid w:val="00F750AF"/>
    <w:rsid w:val="00F8148F"/>
    <w:rsid w:val="00F841C4"/>
    <w:rsid w:val="00F9348E"/>
    <w:rsid w:val="00F96FEF"/>
    <w:rsid w:val="00FA0C00"/>
    <w:rsid w:val="00FB2366"/>
    <w:rsid w:val="00FB4301"/>
    <w:rsid w:val="00FB7686"/>
    <w:rsid w:val="00FC333E"/>
    <w:rsid w:val="00FC5A59"/>
    <w:rsid w:val="00FD0385"/>
    <w:rsid w:val="00FD3ECF"/>
    <w:rsid w:val="00FD63E9"/>
    <w:rsid w:val="00FE734D"/>
    <w:rsid w:val="00FE7F72"/>
    <w:rsid w:val="00FF0198"/>
    <w:rsid w:val="00FF1471"/>
    <w:rsid w:val="00FF499B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995A"/>
  <w15:chartTrackingRefBased/>
  <w15:docId w15:val="{1CE1742A-502D-4FDF-B129-63649314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563"/>
  </w:style>
  <w:style w:type="paragraph" w:styleId="1">
    <w:name w:val="heading 1"/>
    <w:basedOn w:val="a"/>
    <w:next w:val="a"/>
    <w:link w:val="10"/>
    <w:uiPriority w:val="9"/>
    <w:qFormat/>
    <w:rsid w:val="003C0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CB"/>
    <w:pPr>
      <w:ind w:left="720"/>
      <w:contextualSpacing/>
    </w:pPr>
  </w:style>
  <w:style w:type="character" w:styleId="a4">
    <w:name w:val="Emphasis"/>
    <w:basedOn w:val="a0"/>
    <w:uiPriority w:val="20"/>
    <w:qFormat/>
    <w:rsid w:val="006D3141"/>
    <w:rPr>
      <w:i/>
      <w:iCs/>
    </w:rPr>
  </w:style>
  <w:style w:type="character" w:styleId="a5">
    <w:name w:val="Hyperlink"/>
    <w:basedOn w:val="a0"/>
    <w:uiPriority w:val="99"/>
    <w:unhideWhenUsed/>
    <w:rsid w:val="006D3141"/>
    <w:rPr>
      <w:color w:val="0000FF"/>
      <w:u w:val="single"/>
    </w:rPr>
  </w:style>
  <w:style w:type="paragraph" w:customStyle="1" w:styleId="a6">
    <w:name w:val="Основной"/>
    <w:rsid w:val="006D314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0"/>
    <w:uiPriority w:val="99"/>
    <w:rsid w:val="00A04C3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3C0C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7">
    <w:name w:val="Текст основний"/>
    <w:basedOn w:val="a"/>
    <w:link w:val="a8"/>
    <w:qFormat/>
    <w:rsid w:val="00E40B83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основний Знак"/>
    <w:basedOn w:val="a0"/>
    <w:link w:val="a7"/>
    <w:rsid w:val="00E40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Формула моя"/>
    <w:basedOn w:val="a"/>
    <w:link w:val="aa"/>
    <w:qFormat/>
    <w:rsid w:val="00C67A23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Формула моя Знак"/>
    <w:basedOn w:val="a0"/>
    <w:link w:val="a9"/>
    <w:rsid w:val="00C67A2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246C-8A9F-42D4-AEAE-B5241C05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3091</Words>
  <Characters>1762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606</cp:revision>
  <dcterms:created xsi:type="dcterms:W3CDTF">2021-06-13T17:27:00Z</dcterms:created>
  <dcterms:modified xsi:type="dcterms:W3CDTF">2024-11-10T23:19:00Z</dcterms:modified>
</cp:coreProperties>
</file>