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B54F" w14:textId="77777777" w:rsidR="001F257B" w:rsidRDefault="001F257B" w:rsidP="001F257B">
      <w:pPr>
        <w:spacing w:after="0" w:line="360" w:lineRule="auto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>Бєляєва Олена Павлівна, к.н. з державного управління,</w:t>
      </w:r>
    </w:p>
    <w:p w14:paraId="485E63FA" w14:textId="77777777" w:rsidR="001F257B" w:rsidRDefault="001F257B" w:rsidP="001F257B">
      <w:pPr>
        <w:spacing w:after="0" w:line="360" w:lineRule="auto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1"/>
          <w:rFonts w:ascii="Times New Roman" w:hAnsi="Times New Roman" w:cs="Times New Roman"/>
          <w:sz w:val="28"/>
          <w:szCs w:val="28"/>
          <w:lang w:val="uk-UA"/>
        </w:rPr>
        <w:t>Сумський національний аграрний університет, м. Суми</w:t>
      </w:r>
    </w:p>
    <w:p w14:paraId="682E4436" w14:textId="77777777" w:rsidR="001F257B" w:rsidRPr="00C60771" w:rsidRDefault="001F257B" w:rsidP="001F257B">
      <w:pPr>
        <w:spacing w:after="0" w:line="360" w:lineRule="auto"/>
        <w:ind w:firstLine="709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>https://orcid.org/0000-0002-7246-4694</w:t>
      </w:r>
    </w:p>
    <w:p w14:paraId="0308DBB1" w14:textId="32B001F1" w:rsidR="00196FE1" w:rsidRPr="00500D9E" w:rsidRDefault="00196FE1" w:rsidP="001F257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00D9E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05E0D36C" w14:textId="040E9508" w:rsidR="00196FE1" w:rsidRPr="00500D9E" w:rsidRDefault="00196FE1" w:rsidP="001F25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00D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257B">
        <w:rPr>
          <w:rFonts w:ascii="Times New Roman" w:hAnsi="Times New Roman" w:cs="Times New Roman"/>
          <w:sz w:val="28"/>
          <w:szCs w:val="28"/>
          <w:lang w:val="ru-RU"/>
        </w:rPr>
        <w:t>ВИКОРИСТАННЯ ІНФОРМАЦІЙНИХ ТЕХНОЛОГІЙ У СФЕРІ ДЕРЖАВНОГО УПРАВЛІННЯ</w:t>
      </w:r>
    </w:p>
    <w:p w14:paraId="1D1B799B" w14:textId="77777777" w:rsidR="00196FE1" w:rsidRPr="00500D9E" w:rsidRDefault="00196FE1" w:rsidP="001F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214EF97" w14:textId="013142CA" w:rsidR="00B57574" w:rsidRPr="00500D9E" w:rsidRDefault="00B57574" w:rsidP="001F2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D9E">
        <w:rPr>
          <w:rFonts w:ascii="Times New Roman" w:hAnsi="Times New Roman" w:cs="Times New Roman"/>
          <w:sz w:val="28"/>
          <w:szCs w:val="28"/>
          <w:lang w:val="ru-RU"/>
        </w:rPr>
        <w:t>В сучасних умовах, коли використання високих технологій є вирішальним фактором підвищення ефективності у всіх сферах людської діяльності, в тому числі і у системі державного управління, з кожним днем зростає потреба у використанні інформаційно-комунікаційних технологій в органах державної влади.</w:t>
      </w:r>
    </w:p>
    <w:p w14:paraId="3838389A" w14:textId="21106343" w:rsidR="00A40BF2" w:rsidRPr="00500D9E" w:rsidRDefault="00B57574" w:rsidP="001F2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D9E">
        <w:rPr>
          <w:rFonts w:ascii="Times New Roman" w:hAnsi="Times New Roman" w:cs="Times New Roman"/>
          <w:sz w:val="28"/>
          <w:szCs w:val="28"/>
          <w:lang w:val="ru-RU"/>
        </w:rPr>
        <w:t xml:space="preserve">Основну групу нормативних джерел, що визначають правові основи інформаційних процесів в Україні, складають наступні офіційні законодавчі документи, такі як: Конституція України, Закони України «Про інформацію», «Про основні засади розвитку інформаційного суспільства в Україні на 2007-2015 роки», «Про електронний цифровий підпис» [4], «Про Концепцію Національної програми інформатизації», «Про Національну програму інформатизації», </w:t>
      </w:r>
      <w:r w:rsidR="006F506C" w:rsidRPr="00500D9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00D9E">
        <w:rPr>
          <w:rFonts w:ascii="Times New Roman" w:hAnsi="Times New Roman" w:cs="Times New Roman"/>
          <w:sz w:val="28"/>
          <w:szCs w:val="28"/>
          <w:lang w:val="ru-RU"/>
        </w:rPr>
        <w:t>Про захист персональних даних</w:t>
      </w:r>
      <w:r w:rsidR="006F506C" w:rsidRPr="00500D9E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00D9E">
        <w:rPr>
          <w:rFonts w:ascii="Times New Roman" w:hAnsi="Times New Roman" w:cs="Times New Roman"/>
          <w:sz w:val="28"/>
          <w:szCs w:val="28"/>
          <w:lang w:val="ru-RU"/>
        </w:rPr>
        <w:t xml:space="preserve"> та цілий ряд інших нормативних документів таких як постанови Кабінету Міністрів і тд.</w:t>
      </w:r>
    </w:p>
    <w:p w14:paraId="5FE04BB4" w14:textId="6B955750" w:rsidR="00B57574" w:rsidRPr="00500D9E" w:rsidRDefault="00B57574" w:rsidP="001F2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Просування України до інформаційного суспільства вимагає ефективного управління усіма видами інформаційних ресурсів та переорієнтування всієї системи державного управління на цілеспрямовану організуючу діяльність в нових умовах. Така діяльність передбачає на загальнонаціональному рівні нормативне визначення напрямів еволюціонування інформаційно-телекомунікаційної інфраструктури, державну підтримку вітчизняного </w:t>
      </w:r>
      <w:r w:rsidRPr="00500D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інформаційного виробництва, ринку інформаційних технологій, засобів, продуктів і послуг.</w:t>
      </w:r>
    </w:p>
    <w:p w14:paraId="3AC5177A" w14:textId="795C8A6C" w:rsidR="00B57574" w:rsidRPr="00500D9E" w:rsidRDefault="00B57574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За найближчі 3 роки буде створено більше інформації, ніж за попередні 40 000 років</w:t>
      </w:r>
      <w:r w:rsidR="006F506C" w:rsidRPr="00500D9E">
        <w:rPr>
          <w:sz w:val="28"/>
          <w:szCs w:val="28"/>
          <w:lang w:val="ru-RU"/>
        </w:rPr>
        <w:t>.</w:t>
      </w:r>
      <w:r w:rsidRPr="00500D9E">
        <w:rPr>
          <w:sz w:val="28"/>
          <w:szCs w:val="28"/>
          <w:lang w:val="ru-RU"/>
        </w:rPr>
        <w:t xml:space="preserve"> Об'єм інформації катастрофічно зростає і щоб в цьому цифровому океані знайти необхідну інформацію людині необхідна інструментальна допомога у вигляді все більш еволюціонуючих інформаційних технологій. Аналогічно підґрунтям для застосування складн</w:t>
      </w:r>
      <w:r w:rsidR="006F506C" w:rsidRPr="00500D9E">
        <w:rPr>
          <w:sz w:val="28"/>
          <w:szCs w:val="28"/>
          <w:lang w:val="ru-RU"/>
        </w:rPr>
        <w:t>их</w:t>
      </w:r>
      <w:r w:rsidRPr="00500D9E">
        <w:rPr>
          <w:sz w:val="28"/>
          <w:szCs w:val="28"/>
          <w:lang w:val="ru-RU"/>
        </w:rPr>
        <w:t xml:space="preserve"> складов</w:t>
      </w:r>
      <w:r w:rsidR="006F506C" w:rsidRPr="00500D9E">
        <w:rPr>
          <w:sz w:val="28"/>
          <w:szCs w:val="28"/>
          <w:lang w:val="ru-RU"/>
        </w:rPr>
        <w:t xml:space="preserve">их </w:t>
      </w:r>
      <w:r w:rsidRPr="00500D9E">
        <w:rPr>
          <w:sz w:val="28"/>
          <w:szCs w:val="28"/>
          <w:lang w:val="ru-RU"/>
        </w:rPr>
        <w:t>управлінського процесу інформаційних технологій, є не лише глобальне збільшення об'ємів інформації, але збільшення об'ємів цифрової інформації, що накопичується в органах державної влади зокрема.</w:t>
      </w:r>
    </w:p>
    <w:p w14:paraId="36226A0E" w14:textId="5267CE5C" w:rsidR="00B57574" w:rsidRPr="00500D9E" w:rsidRDefault="006F506C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В</w:t>
      </w:r>
      <w:r w:rsidR="00B57574" w:rsidRPr="00500D9E">
        <w:rPr>
          <w:sz w:val="28"/>
          <w:szCs w:val="28"/>
          <w:lang w:val="ru-RU"/>
        </w:rPr>
        <w:t>иходячи з класифікації функцій державного управління, спробуємо здійснити класифікацію інформаційних технологій, що забезпечують реалізацію зазначених функцій.</w:t>
      </w:r>
    </w:p>
    <w:p w14:paraId="614B608B" w14:textId="66A97D60" w:rsidR="00B57574" w:rsidRPr="00500D9E" w:rsidRDefault="00B57574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 xml:space="preserve">1) </w:t>
      </w:r>
      <w:r w:rsidR="006F506C" w:rsidRPr="00500D9E">
        <w:rPr>
          <w:sz w:val="28"/>
          <w:szCs w:val="28"/>
          <w:lang w:val="ru-RU"/>
        </w:rPr>
        <w:t>П</w:t>
      </w:r>
      <w:r w:rsidRPr="00500D9E">
        <w:rPr>
          <w:sz w:val="28"/>
          <w:szCs w:val="28"/>
          <w:lang w:val="ru-RU"/>
        </w:rPr>
        <w:t xml:space="preserve">ерша група </w:t>
      </w:r>
      <w:r w:rsidR="006F506C" w:rsidRPr="00500D9E">
        <w:rPr>
          <w:sz w:val="28"/>
          <w:szCs w:val="28"/>
          <w:lang w:val="ru-RU"/>
        </w:rPr>
        <w:t>–</w:t>
      </w:r>
      <w:r w:rsidRPr="00500D9E">
        <w:rPr>
          <w:sz w:val="28"/>
          <w:szCs w:val="28"/>
          <w:lang w:val="ru-RU"/>
        </w:rPr>
        <w:t xml:space="preserve"> це група технологій «інформаційно-інструментального» забезпечення загальних функцій державного управління. </w:t>
      </w:r>
      <w:r w:rsidR="006F506C" w:rsidRPr="00500D9E">
        <w:rPr>
          <w:sz w:val="28"/>
          <w:szCs w:val="28"/>
          <w:lang w:val="ru-RU"/>
        </w:rPr>
        <w:t>Н</w:t>
      </w:r>
      <w:r w:rsidRPr="00500D9E">
        <w:rPr>
          <w:sz w:val="28"/>
          <w:szCs w:val="28"/>
          <w:lang w:val="ru-RU"/>
        </w:rPr>
        <w:t>апрям</w:t>
      </w:r>
      <w:r w:rsidR="006F506C" w:rsidRPr="00500D9E">
        <w:rPr>
          <w:sz w:val="28"/>
          <w:szCs w:val="28"/>
          <w:lang w:val="ru-RU"/>
        </w:rPr>
        <w:t xml:space="preserve"> передбачає</w:t>
      </w:r>
      <w:r w:rsidRPr="00500D9E">
        <w:rPr>
          <w:sz w:val="28"/>
          <w:szCs w:val="28"/>
          <w:lang w:val="ru-RU"/>
        </w:rPr>
        <w:t xml:space="preserve"> впровадження інформаційних технологій в державному управлінні</w:t>
      </w:r>
      <w:r w:rsidR="006F506C" w:rsidRPr="00500D9E">
        <w:rPr>
          <w:sz w:val="28"/>
          <w:szCs w:val="28"/>
          <w:lang w:val="ru-RU"/>
        </w:rPr>
        <w:t>, має</w:t>
      </w:r>
      <w:r w:rsidRPr="00500D9E">
        <w:rPr>
          <w:sz w:val="28"/>
          <w:szCs w:val="28"/>
          <w:lang w:val="ru-RU"/>
        </w:rPr>
        <w:t xml:space="preserve"> найбільш розмит</w:t>
      </w:r>
      <w:r w:rsidR="006F506C" w:rsidRPr="00500D9E">
        <w:rPr>
          <w:sz w:val="28"/>
          <w:szCs w:val="28"/>
          <w:lang w:val="ru-RU"/>
        </w:rPr>
        <w:t>ий характер, що</w:t>
      </w:r>
      <w:r w:rsidRPr="00500D9E">
        <w:rPr>
          <w:sz w:val="28"/>
          <w:szCs w:val="28"/>
          <w:lang w:val="ru-RU"/>
        </w:rPr>
        <w:t xml:space="preserve"> найменш чітко</w:t>
      </w:r>
      <w:r w:rsidR="006F506C" w:rsidRPr="00500D9E">
        <w:rPr>
          <w:sz w:val="28"/>
          <w:szCs w:val="28"/>
          <w:lang w:val="ru-RU"/>
        </w:rPr>
        <w:t xml:space="preserve"> та</w:t>
      </w:r>
      <w:r w:rsidRPr="00500D9E">
        <w:rPr>
          <w:sz w:val="28"/>
          <w:szCs w:val="28"/>
          <w:lang w:val="ru-RU"/>
        </w:rPr>
        <w:t xml:space="preserve"> нормативно і практично реалізов</w:t>
      </w:r>
      <w:r w:rsidR="006F506C" w:rsidRPr="00500D9E">
        <w:rPr>
          <w:sz w:val="28"/>
          <w:szCs w:val="28"/>
          <w:lang w:val="ru-RU"/>
        </w:rPr>
        <w:t>аний</w:t>
      </w:r>
      <w:r w:rsidRPr="00500D9E">
        <w:rPr>
          <w:sz w:val="28"/>
          <w:szCs w:val="28"/>
          <w:lang w:val="ru-RU"/>
        </w:rPr>
        <w:t xml:space="preserve">. Насправді, інформаційно-телекомунікаційне забезпечення процесів, </w:t>
      </w:r>
      <w:r w:rsidR="006F506C" w:rsidRPr="00500D9E">
        <w:rPr>
          <w:sz w:val="28"/>
          <w:szCs w:val="28"/>
          <w:lang w:val="ru-RU"/>
        </w:rPr>
        <w:t>таких як</w:t>
      </w:r>
      <w:r w:rsidRPr="00500D9E">
        <w:rPr>
          <w:sz w:val="28"/>
          <w:szCs w:val="28"/>
          <w:lang w:val="ru-RU"/>
        </w:rPr>
        <w:t xml:space="preserve"> організаці</w:t>
      </w:r>
      <w:r w:rsidR="006F506C" w:rsidRPr="00500D9E">
        <w:rPr>
          <w:sz w:val="28"/>
          <w:szCs w:val="28"/>
          <w:lang w:val="ru-RU"/>
        </w:rPr>
        <w:t>я</w:t>
      </w:r>
      <w:r w:rsidRPr="00500D9E">
        <w:rPr>
          <w:sz w:val="28"/>
          <w:szCs w:val="28"/>
          <w:lang w:val="ru-RU"/>
        </w:rPr>
        <w:t xml:space="preserve"> та планування, може передбачати створення складних інтелекто-мулюючих систем, аналітично-обчислювальних центрів</w:t>
      </w:r>
      <w:r w:rsidR="006F506C" w:rsidRPr="00500D9E">
        <w:rPr>
          <w:sz w:val="28"/>
          <w:szCs w:val="28"/>
          <w:lang w:val="ru-RU"/>
        </w:rPr>
        <w:t>.</w:t>
      </w:r>
      <w:r w:rsidRPr="00500D9E">
        <w:rPr>
          <w:sz w:val="28"/>
          <w:szCs w:val="28"/>
          <w:lang w:val="ru-RU"/>
        </w:rPr>
        <w:t xml:space="preserve"> </w:t>
      </w:r>
    </w:p>
    <w:p w14:paraId="23C39CF3" w14:textId="306FD806" w:rsidR="00B57574" w:rsidRPr="00500D9E" w:rsidRDefault="00B57574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2)</w:t>
      </w:r>
      <w:r w:rsidR="006F506C" w:rsidRPr="00500D9E">
        <w:rPr>
          <w:sz w:val="28"/>
          <w:szCs w:val="28"/>
          <w:lang w:val="ru-RU"/>
        </w:rPr>
        <w:t xml:space="preserve"> Друга група – і</w:t>
      </w:r>
      <w:r w:rsidRPr="00500D9E">
        <w:rPr>
          <w:sz w:val="28"/>
          <w:szCs w:val="28"/>
          <w:lang w:val="ru-RU"/>
        </w:rPr>
        <w:t xml:space="preserve">нформаційні технології, що забезпечують реалізацію спеціальних (специфічних) функцій державного управління. Саме з цим напрямом впровадження сучасної інформаційної технології </w:t>
      </w:r>
      <w:r w:rsidR="006F506C" w:rsidRPr="00500D9E">
        <w:rPr>
          <w:sz w:val="28"/>
          <w:szCs w:val="28"/>
          <w:lang w:val="ru-RU"/>
        </w:rPr>
        <w:t>ми маємо</w:t>
      </w:r>
      <w:r w:rsidRPr="00500D9E">
        <w:rPr>
          <w:sz w:val="28"/>
          <w:szCs w:val="28"/>
          <w:lang w:val="ru-RU"/>
        </w:rPr>
        <w:t xml:space="preserve"> справу в своїй щоденній професійній діяльності. Функціонування Державного реєстру виборців (Закон України «Про Державний Реєстр виборців») є однією з багатьох специфічних функцій державного управління. Функціонування автоматизованої інформаційно-телекомунікаційної системи</w:t>
      </w:r>
      <w:r w:rsidR="006F506C" w:rsidRPr="00500D9E">
        <w:rPr>
          <w:sz w:val="28"/>
          <w:szCs w:val="28"/>
          <w:lang w:val="ru-RU"/>
        </w:rPr>
        <w:t xml:space="preserve">. </w:t>
      </w:r>
      <w:r w:rsidRPr="00500D9E">
        <w:rPr>
          <w:sz w:val="28"/>
          <w:szCs w:val="28"/>
          <w:lang w:val="ru-RU"/>
        </w:rPr>
        <w:t xml:space="preserve">Державний реєстр виборців </w:t>
      </w:r>
      <w:r w:rsidR="006F506C" w:rsidRPr="00500D9E">
        <w:rPr>
          <w:sz w:val="28"/>
          <w:szCs w:val="28"/>
          <w:lang w:val="ru-RU"/>
        </w:rPr>
        <w:t>–</w:t>
      </w:r>
      <w:r w:rsidRPr="00500D9E">
        <w:rPr>
          <w:sz w:val="28"/>
          <w:szCs w:val="28"/>
          <w:lang w:val="ru-RU"/>
        </w:rPr>
        <w:t xml:space="preserve"> наслідок впровадження інформаційної-технології, послуговує інформаційно-</w:t>
      </w:r>
      <w:r w:rsidRPr="00500D9E">
        <w:rPr>
          <w:sz w:val="28"/>
          <w:szCs w:val="28"/>
          <w:lang w:val="ru-RU"/>
        </w:rPr>
        <w:lastRenderedPageBreak/>
        <w:t>інструментальним супроводом для реалізації зазначеної функції. Відповідні приклади можна знайти майже в кожній специфічній сфері державного управління. Наприклад: функціонування інформаційно-телекомунікаційних систем «Єдиного вікна», Інформаційно-телекомунікаційна система Державного реєстру фізичних осіб. Однозначно, що всі «специфічні» інформаційні технології будуть багаторівневими і як правило мережевими.</w:t>
      </w:r>
    </w:p>
    <w:p w14:paraId="2268D1B3" w14:textId="40797B8E" w:rsidR="00B57574" w:rsidRDefault="00B57574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3)</w:t>
      </w:r>
      <w:r w:rsidR="006F506C" w:rsidRPr="00500D9E">
        <w:rPr>
          <w:sz w:val="28"/>
          <w:szCs w:val="28"/>
          <w:lang w:val="ru-RU"/>
        </w:rPr>
        <w:t xml:space="preserve"> Третя група –</w:t>
      </w:r>
      <w:r w:rsidRPr="00500D9E">
        <w:rPr>
          <w:sz w:val="28"/>
          <w:szCs w:val="28"/>
          <w:lang w:val="ru-RU"/>
        </w:rPr>
        <w:t xml:space="preserve"> інформаційно-технологічний супровід допоміжних</w:t>
      </w:r>
      <w:r w:rsidR="006F506C" w:rsidRPr="00500D9E">
        <w:rPr>
          <w:sz w:val="28"/>
          <w:szCs w:val="28"/>
          <w:lang w:val="ru-RU"/>
        </w:rPr>
        <w:t xml:space="preserve">, </w:t>
      </w:r>
      <w:r w:rsidRPr="00500D9E">
        <w:rPr>
          <w:sz w:val="28"/>
          <w:szCs w:val="28"/>
          <w:lang w:val="ru-RU"/>
        </w:rPr>
        <w:t>забезпечуючих функцій. До цієї категорії потрапляють, технології впровадження програмних засобів бухгалтерського обліку, програмні засоби складського обліку і т.д. Зазвичай для вирішення подібних задач використовуються однорівневі інформаційні технології, які щоправда можуть бути й мережевими але з виходом на банківську установу</w:t>
      </w:r>
      <w:r w:rsidR="006F506C" w:rsidRPr="00500D9E">
        <w:rPr>
          <w:sz w:val="28"/>
          <w:szCs w:val="28"/>
          <w:lang w:val="ru-RU"/>
        </w:rPr>
        <w:t xml:space="preserve">. </w:t>
      </w:r>
      <w:r w:rsidRPr="00500D9E">
        <w:rPr>
          <w:sz w:val="28"/>
          <w:szCs w:val="28"/>
          <w:lang w:val="ru-RU"/>
        </w:rPr>
        <w:t>Крім того, до третьої групи забезпечуючих інформаційних технологій, слід віднести інформаційні технології, що використовуються для встановлення комунікативного зв'язку органів державного управління з громадськістю, наприклад: створення та інформаційне наповнення веб-ресурсів органів державної влади.</w:t>
      </w:r>
    </w:p>
    <w:p w14:paraId="0F85BD19" w14:textId="4230D5C7" w:rsidR="00500D9E" w:rsidRDefault="00500D9E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Отже, використання інформаційних технологій у сфері публічного управління має широкий спектр впроваджень та майбутній розвиток. </w:t>
      </w:r>
    </w:p>
    <w:p w14:paraId="6686130D" w14:textId="77777777" w:rsidR="001F257B" w:rsidRDefault="001F257B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57AFBD7A" w14:textId="16AB3C31" w:rsidR="001F257B" w:rsidRPr="00500D9E" w:rsidRDefault="001F257B" w:rsidP="001F25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Література</w:t>
      </w:r>
    </w:p>
    <w:p w14:paraId="5543DFAB" w14:textId="2C404207" w:rsidR="00500D9E" w:rsidRPr="00500D9E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.Закон України «Про Державний реєстр виборців»</w:t>
      </w:r>
      <w:r w:rsidR="001F257B">
        <w:rPr>
          <w:sz w:val="28"/>
          <w:szCs w:val="28"/>
          <w:lang w:val="ru-RU"/>
        </w:rPr>
        <w:t xml:space="preserve">  </w:t>
      </w:r>
      <w:bookmarkStart w:id="0" w:name="_Hlk147954474"/>
      <w:r w:rsidR="001F257B">
        <w:rPr>
          <w:sz w:val="28"/>
          <w:szCs w:val="28"/>
        </w:rPr>
        <w:t>URL</w:t>
      </w:r>
      <w:r w:rsidR="001F257B">
        <w:rPr>
          <w:sz w:val="28"/>
          <w:szCs w:val="28"/>
          <w:lang w:val="uk-UA"/>
        </w:rPr>
        <w:t>:</w:t>
      </w:r>
      <w:bookmarkEnd w:id="0"/>
      <w:r w:rsidR="001F257B">
        <w:rPr>
          <w:sz w:val="28"/>
          <w:szCs w:val="28"/>
          <w:lang w:val="uk-UA"/>
        </w:rPr>
        <w:t xml:space="preserve"> </w:t>
      </w:r>
      <w:hyperlink r:id="rId7" w:anchor="Text" w:history="1">
        <w:r w:rsidR="001F257B" w:rsidRPr="00526534">
          <w:rPr>
            <w:rStyle w:val="a8"/>
            <w:sz w:val="28"/>
            <w:szCs w:val="28"/>
            <w:lang w:val="ru-RU"/>
          </w:rPr>
          <w:t>https://zakon.rada.gov.ua/laws/show/698-16#Text</w:t>
        </w:r>
      </w:hyperlink>
      <w:r w:rsidR="001F257B">
        <w:rPr>
          <w:sz w:val="28"/>
          <w:szCs w:val="28"/>
          <w:lang w:val="ru-RU"/>
        </w:rPr>
        <w:t xml:space="preserve"> </w:t>
      </w:r>
      <w:bookmarkStart w:id="1" w:name="_Hlk147954491"/>
      <w:r w:rsidR="001F257B">
        <w:rPr>
          <w:sz w:val="28"/>
          <w:szCs w:val="28"/>
          <w:lang w:val="ru-RU"/>
        </w:rPr>
        <w:t>(дата звернення 11.10.2023)</w:t>
      </w:r>
      <w:bookmarkEnd w:id="1"/>
    </w:p>
    <w:p w14:paraId="27E885A7" w14:textId="3831C183" w:rsidR="00500D9E" w:rsidRPr="00500D9E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 xml:space="preserve">.Малиновський В. Я. Державне управління: </w:t>
      </w:r>
      <w:r w:rsidR="001F257B">
        <w:rPr>
          <w:sz w:val="28"/>
          <w:szCs w:val="28"/>
          <w:lang w:val="ru-RU"/>
        </w:rPr>
        <w:t>н</w:t>
      </w:r>
      <w:r w:rsidRPr="00500D9E">
        <w:rPr>
          <w:sz w:val="28"/>
          <w:szCs w:val="28"/>
          <w:lang w:val="ru-RU"/>
        </w:rPr>
        <w:t>авч. посіб. Луцьк</w:t>
      </w:r>
      <w:r w:rsidR="001F257B">
        <w:rPr>
          <w:sz w:val="28"/>
          <w:szCs w:val="28"/>
          <w:lang w:val="ru-RU"/>
        </w:rPr>
        <w:t>.</w:t>
      </w:r>
      <w:r w:rsidRPr="00500D9E">
        <w:rPr>
          <w:sz w:val="28"/>
          <w:szCs w:val="28"/>
          <w:lang w:val="ru-RU"/>
        </w:rPr>
        <w:t xml:space="preserve"> </w:t>
      </w:r>
      <w:r w:rsidR="001F257B">
        <w:rPr>
          <w:sz w:val="28"/>
          <w:szCs w:val="28"/>
          <w:lang w:val="ru-RU"/>
        </w:rPr>
        <w:t xml:space="preserve"> Вид. «</w:t>
      </w:r>
      <w:r w:rsidRPr="00500D9E">
        <w:rPr>
          <w:sz w:val="28"/>
          <w:szCs w:val="28"/>
          <w:lang w:val="ru-RU"/>
        </w:rPr>
        <w:t>Вежа</w:t>
      </w:r>
      <w:r w:rsidR="001F257B">
        <w:rPr>
          <w:sz w:val="28"/>
          <w:szCs w:val="28"/>
          <w:lang w:val="ru-RU"/>
        </w:rPr>
        <w:t>»</w:t>
      </w:r>
      <w:r w:rsidRPr="00500D9E">
        <w:rPr>
          <w:sz w:val="28"/>
          <w:szCs w:val="28"/>
          <w:lang w:val="ru-RU"/>
        </w:rPr>
        <w:t xml:space="preserve"> 2000.</w:t>
      </w:r>
      <w:r w:rsidR="001F257B">
        <w:rPr>
          <w:sz w:val="28"/>
          <w:szCs w:val="28"/>
          <w:lang w:val="ru-RU"/>
        </w:rPr>
        <w:t xml:space="preserve"> </w:t>
      </w:r>
      <w:r w:rsidRPr="00500D9E">
        <w:rPr>
          <w:sz w:val="28"/>
          <w:szCs w:val="28"/>
          <w:lang w:val="ru-RU"/>
        </w:rPr>
        <w:t>558 с.</w:t>
      </w:r>
    </w:p>
    <w:p w14:paraId="6A0AE456" w14:textId="67498DC5" w:rsidR="00500D9E" w:rsidRPr="00500D9E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Воронкова В. Г. Менеджмент у державних організаціях : Навч. посіб. К</w:t>
      </w:r>
      <w:r w:rsidR="001F257B">
        <w:rPr>
          <w:sz w:val="28"/>
          <w:szCs w:val="28"/>
          <w:lang w:val="ru-RU"/>
        </w:rPr>
        <w:t>иїв.</w:t>
      </w:r>
      <w:r w:rsidRPr="00500D9E">
        <w:rPr>
          <w:sz w:val="28"/>
          <w:szCs w:val="28"/>
          <w:lang w:val="ru-RU"/>
        </w:rPr>
        <w:t xml:space="preserve"> Професіонал, 2004. 256 с.</w:t>
      </w:r>
    </w:p>
    <w:p w14:paraId="3EE69DE5" w14:textId="77777777" w:rsidR="00500D9E" w:rsidRPr="00500D9E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lastRenderedPageBreak/>
        <w:t>Державне управління: Навч. посібник / А. Ф. Мельник, О. Ю. Оболенський, А. Ю. Васіна, Л. Ю. Гордієнко; За ред. А. Ф. Мельник. - К.: Знання-Прес, 2009. - 343 с.</w:t>
      </w:r>
    </w:p>
    <w:p w14:paraId="30442E30" w14:textId="0560B025" w:rsidR="00500D9E" w:rsidRPr="00500D9E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Закон України «Про електронний цифровий підпис» «Про Національну програму інформатизації»</w:t>
      </w:r>
      <w:r w:rsidR="001F257B">
        <w:rPr>
          <w:sz w:val="28"/>
          <w:szCs w:val="28"/>
          <w:lang w:val="ru-RU"/>
        </w:rPr>
        <w:t>.</w:t>
      </w:r>
      <w:r w:rsidR="001F257B" w:rsidRPr="001F257B">
        <w:rPr>
          <w:sz w:val="28"/>
          <w:szCs w:val="28"/>
          <w:lang w:val="ru-RU"/>
        </w:rPr>
        <w:t xml:space="preserve"> </w:t>
      </w:r>
      <w:r w:rsidR="001F257B">
        <w:rPr>
          <w:sz w:val="28"/>
          <w:szCs w:val="28"/>
        </w:rPr>
        <w:t>URL</w:t>
      </w:r>
      <w:r w:rsidR="001F257B">
        <w:rPr>
          <w:sz w:val="28"/>
          <w:szCs w:val="28"/>
          <w:lang w:val="uk-UA"/>
        </w:rPr>
        <w:t>:</w:t>
      </w:r>
      <w:r w:rsidR="001F257B">
        <w:rPr>
          <w:sz w:val="28"/>
          <w:szCs w:val="28"/>
          <w:lang w:val="ru-RU"/>
        </w:rPr>
        <w:t xml:space="preserve"> </w:t>
      </w:r>
      <w:hyperlink r:id="rId8" w:anchor="Text" w:history="1">
        <w:r w:rsidR="001F257B" w:rsidRPr="00526534">
          <w:rPr>
            <w:rStyle w:val="a8"/>
            <w:sz w:val="28"/>
            <w:szCs w:val="28"/>
            <w:lang w:val="ru-RU"/>
          </w:rPr>
          <w:t>https://zakon.rada.gov.ua/laws/show/2807-20#Text</w:t>
        </w:r>
      </w:hyperlink>
      <w:r w:rsidR="001F257B">
        <w:rPr>
          <w:sz w:val="28"/>
          <w:szCs w:val="28"/>
          <w:lang w:val="ru-RU"/>
        </w:rPr>
        <w:t xml:space="preserve"> (дата звернення 11.10.2023)</w:t>
      </w:r>
    </w:p>
    <w:p w14:paraId="42ACB2AA" w14:textId="00CB7A01" w:rsidR="00500D9E" w:rsidRPr="001F257B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500D9E">
        <w:rPr>
          <w:sz w:val="28"/>
          <w:szCs w:val="28"/>
          <w:lang w:val="ru-RU"/>
        </w:rPr>
        <w:t>Закон України «Про Концепцію Національної програми інформатизації»</w:t>
      </w:r>
      <w:r w:rsidR="001F257B">
        <w:rPr>
          <w:sz w:val="28"/>
          <w:szCs w:val="28"/>
          <w:lang w:val="ru-RU"/>
        </w:rPr>
        <w:t xml:space="preserve">. </w:t>
      </w:r>
      <w:r w:rsidR="001F257B">
        <w:rPr>
          <w:sz w:val="28"/>
          <w:szCs w:val="28"/>
        </w:rPr>
        <w:t>URL</w:t>
      </w:r>
      <w:r w:rsidR="001F257B">
        <w:rPr>
          <w:sz w:val="28"/>
          <w:szCs w:val="28"/>
          <w:lang w:val="uk-UA"/>
        </w:rPr>
        <w:t xml:space="preserve">: </w:t>
      </w:r>
      <w:hyperlink r:id="rId9" w:anchor="Text" w:history="1">
        <w:r w:rsidR="001F257B" w:rsidRPr="00526534">
          <w:rPr>
            <w:rStyle w:val="a8"/>
            <w:sz w:val="28"/>
            <w:szCs w:val="28"/>
          </w:rPr>
          <w:t>https</w:t>
        </w:r>
        <w:r w:rsidR="001F257B" w:rsidRPr="001F257B">
          <w:rPr>
            <w:rStyle w:val="a8"/>
            <w:sz w:val="28"/>
            <w:szCs w:val="28"/>
            <w:lang w:val="ru-RU"/>
          </w:rPr>
          <w:t>://</w:t>
        </w:r>
        <w:r w:rsidR="001F257B" w:rsidRPr="00526534">
          <w:rPr>
            <w:rStyle w:val="a8"/>
            <w:sz w:val="28"/>
            <w:szCs w:val="28"/>
          </w:rPr>
          <w:t>zakon</w:t>
        </w:r>
        <w:r w:rsidR="001F257B" w:rsidRPr="001F257B">
          <w:rPr>
            <w:rStyle w:val="a8"/>
            <w:sz w:val="28"/>
            <w:szCs w:val="28"/>
            <w:lang w:val="ru-RU"/>
          </w:rPr>
          <w:t>.</w:t>
        </w:r>
        <w:r w:rsidR="001F257B" w:rsidRPr="00526534">
          <w:rPr>
            <w:rStyle w:val="a8"/>
            <w:sz w:val="28"/>
            <w:szCs w:val="28"/>
          </w:rPr>
          <w:t>rada</w:t>
        </w:r>
        <w:r w:rsidR="001F257B" w:rsidRPr="001F257B">
          <w:rPr>
            <w:rStyle w:val="a8"/>
            <w:sz w:val="28"/>
            <w:szCs w:val="28"/>
            <w:lang w:val="ru-RU"/>
          </w:rPr>
          <w:t>.</w:t>
        </w:r>
        <w:r w:rsidR="001F257B" w:rsidRPr="00526534">
          <w:rPr>
            <w:rStyle w:val="a8"/>
            <w:sz w:val="28"/>
            <w:szCs w:val="28"/>
          </w:rPr>
          <w:t>gov</w:t>
        </w:r>
        <w:r w:rsidR="001F257B" w:rsidRPr="001F257B">
          <w:rPr>
            <w:rStyle w:val="a8"/>
            <w:sz w:val="28"/>
            <w:szCs w:val="28"/>
            <w:lang w:val="ru-RU"/>
          </w:rPr>
          <w:t>.</w:t>
        </w:r>
        <w:r w:rsidR="001F257B" w:rsidRPr="00526534">
          <w:rPr>
            <w:rStyle w:val="a8"/>
            <w:sz w:val="28"/>
            <w:szCs w:val="28"/>
          </w:rPr>
          <w:t>ua</w:t>
        </w:r>
        <w:r w:rsidR="001F257B" w:rsidRPr="001F257B">
          <w:rPr>
            <w:rStyle w:val="a8"/>
            <w:sz w:val="28"/>
            <w:szCs w:val="28"/>
            <w:lang w:val="ru-RU"/>
          </w:rPr>
          <w:t>/</w:t>
        </w:r>
        <w:r w:rsidR="001F257B" w:rsidRPr="00526534">
          <w:rPr>
            <w:rStyle w:val="a8"/>
            <w:sz w:val="28"/>
            <w:szCs w:val="28"/>
          </w:rPr>
          <w:t>laws</w:t>
        </w:r>
        <w:r w:rsidR="001F257B" w:rsidRPr="001F257B">
          <w:rPr>
            <w:rStyle w:val="a8"/>
            <w:sz w:val="28"/>
            <w:szCs w:val="28"/>
            <w:lang w:val="ru-RU"/>
          </w:rPr>
          <w:t>/</w:t>
        </w:r>
        <w:r w:rsidR="001F257B" w:rsidRPr="00526534">
          <w:rPr>
            <w:rStyle w:val="a8"/>
            <w:sz w:val="28"/>
            <w:szCs w:val="28"/>
          </w:rPr>
          <w:t>show</w:t>
        </w:r>
        <w:r w:rsidR="001F257B" w:rsidRPr="001F257B">
          <w:rPr>
            <w:rStyle w:val="a8"/>
            <w:sz w:val="28"/>
            <w:szCs w:val="28"/>
            <w:lang w:val="ru-RU"/>
          </w:rPr>
          <w:t>/75/98-%</w:t>
        </w:r>
        <w:r w:rsidR="001F257B" w:rsidRPr="00526534">
          <w:rPr>
            <w:rStyle w:val="a8"/>
            <w:sz w:val="28"/>
            <w:szCs w:val="28"/>
          </w:rPr>
          <w:t>D</w:t>
        </w:r>
        <w:r w:rsidR="001F257B" w:rsidRPr="001F257B">
          <w:rPr>
            <w:rStyle w:val="a8"/>
            <w:sz w:val="28"/>
            <w:szCs w:val="28"/>
            <w:lang w:val="ru-RU"/>
          </w:rPr>
          <w:t>0%</w:t>
        </w:r>
        <w:r w:rsidR="001F257B" w:rsidRPr="00526534">
          <w:rPr>
            <w:rStyle w:val="a8"/>
            <w:sz w:val="28"/>
            <w:szCs w:val="28"/>
          </w:rPr>
          <w:t>B</w:t>
        </w:r>
        <w:r w:rsidR="001F257B" w:rsidRPr="001F257B">
          <w:rPr>
            <w:rStyle w:val="a8"/>
            <w:sz w:val="28"/>
            <w:szCs w:val="28"/>
            <w:lang w:val="ru-RU"/>
          </w:rPr>
          <w:t>2%</w:t>
        </w:r>
        <w:r w:rsidR="001F257B" w:rsidRPr="00526534">
          <w:rPr>
            <w:rStyle w:val="a8"/>
            <w:sz w:val="28"/>
            <w:szCs w:val="28"/>
          </w:rPr>
          <w:t>D</w:t>
        </w:r>
        <w:r w:rsidR="001F257B" w:rsidRPr="001F257B">
          <w:rPr>
            <w:rStyle w:val="a8"/>
            <w:sz w:val="28"/>
            <w:szCs w:val="28"/>
            <w:lang w:val="ru-RU"/>
          </w:rPr>
          <w:t>1%80#</w:t>
        </w:r>
        <w:r w:rsidR="001F257B" w:rsidRPr="00526534">
          <w:rPr>
            <w:rStyle w:val="a8"/>
            <w:sz w:val="28"/>
            <w:szCs w:val="28"/>
          </w:rPr>
          <w:t>Text</w:t>
        </w:r>
      </w:hyperlink>
      <w:r w:rsidR="001F257B">
        <w:rPr>
          <w:sz w:val="28"/>
          <w:szCs w:val="28"/>
          <w:lang w:val="uk-UA"/>
        </w:rPr>
        <w:t xml:space="preserve"> </w:t>
      </w:r>
      <w:r w:rsidR="001F257B">
        <w:rPr>
          <w:sz w:val="28"/>
          <w:szCs w:val="28"/>
          <w:lang w:val="ru-RU"/>
        </w:rPr>
        <w:t>(дата звернення 11.10.2023)</w:t>
      </w:r>
    </w:p>
    <w:p w14:paraId="764F0BAE" w14:textId="054BBD5B" w:rsidR="00500D9E" w:rsidRPr="00500D9E" w:rsidRDefault="00500D9E" w:rsidP="001F25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  <w:lang w:val="ru-RU"/>
        </w:rPr>
      </w:pPr>
      <w:r w:rsidRPr="001F257B">
        <w:rPr>
          <w:sz w:val="28"/>
          <w:szCs w:val="28"/>
          <w:lang w:val="ru-RU"/>
        </w:rPr>
        <w:t xml:space="preserve"> </w:t>
      </w:r>
      <w:r w:rsidRPr="00500D9E">
        <w:rPr>
          <w:sz w:val="28"/>
          <w:szCs w:val="28"/>
          <w:lang w:val="ru-RU"/>
        </w:rPr>
        <w:t>Конституція України: Прийнята на п'ятій сесії Верховної Ради України 28 черв. 1996 р.// Відом. Верховної Ради України. 1996. № ЗО. С. 141.</w:t>
      </w:r>
    </w:p>
    <w:sectPr w:rsidR="00500D9E" w:rsidRPr="00500D9E" w:rsidSect="00517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569E" w14:textId="77777777" w:rsidR="00C04D91" w:rsidRDefault="00C04D91" w:rsidP="0051714F">
      <w:pPr>
        <w:spacing w:after="0" w:line="240" w:lineRule="auto"/>
      </w:pPr>
      <w:r>
        <w:separator/>
      </w:r>
    </w:p>
  </w:endnote>
  <w:endnote w:type="continuationSeparator" w:id="0">
    <w:p w14:paraId="36B3AA02" w14:textId="77777777" w:rsidR="00C04D91" w:rsidRDefault="00C04D91" w:rsidP="0051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65E0" w14:textId="77777777" w:rsidR="0051714F" w:rsidRDefault="005171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7BE9" w14:textId="77777777" w:rsidR="0051714F" w:rsidRDefault="005171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F21C" w14:textId="77777777" w:rsidR="0051714F" w:rsidRDefault="005171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EB0" w14:textId="77777777" w:rsidR="00C04D91" w:rsidRDefault="00C04D91" w:rsidP="0051714F">
      <w:pPr>
        <w:spacing w:after="0" w:line="240" w:lineRule="auto"/>
      </w:pPr>
      <w:r>
        <w:separator/>
      </w:r>
    </w:p>
  </w:footnote>
  <w:footnote w:type="continuationSeparator" w:id="0">
    <w:p w14:paraId="2B24DBC5" w14:textId="77777777" w:rsidR="00C04D91" w:rsidRDefault="00C04D91" w:rsidP="0051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4135" w14:textId="77777777" w:rsidR="0051714F" w:rsidRDefault="005171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13089"/>
      <w:docPartObj>
        <w:docPartGallery w:val="Page Numbers (Top of Page)"/>
        <w:docPartUnique/>
      </w:docPartObj>
    </w:sdtPr>
    <w:sdtContent>
      <w:p w14:paraId="1FD68E88" w14:textId="480BE02C" w:rsidR="008E597B" w:rsidRDefault="008E59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7D71CAA" w14:textId="77777777" w:rsidR="0051714F" w:rsidRDefault="005171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2045" w14:textId="77777777" w:rsidR="0051714F" w:rsidRDefault="005171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5769B"/>
    <w:multiLevelType w:val="hybridMultilevel"/>
    <w:tmpl w:val="D868C3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1953CC"/>
    <w:multiLevelType w:val="hybridMultilevel"/>
    <w:tmpl w:val="FA7AB6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48856">
    <w:abstractNumId w:val="0"/>
  </w:num>
  <w:num w:numId="2" w16cid:durableId="137438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E1"/>
    <w:rsid w:val="00196FE1"/>
    <w:rsid w:val="001F257B"/>
    <w:rsid w:val="00486AE1"/>
    <w:rsid w:val="00500D9E"/>
    <w:rsid w:val="0051714F"/>
    <w:rsid w:val="006F506C"/>
    <w:rsid w:val="00760972"/>
    <w:rsid w:val="008E597B"/>
    <w:rsid w:val="00920700"/>
    <w:rsid w:val="00A40BF2"/>
    <w:rsid w:val="00B57574"/>
    <w:rsid w:val="00C04D91"/>
    <w:rsid w:val="00E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B57E4"/>
  <w15:docId w15:val="{7A5859C7-619D-455B-B171-DA8576FD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7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714F"/>
  </w:style>
  <w:style w:type="paragraph" w:styleId="a6">
    <w:name w:val="footer"/>
    <w:basedOn w:val="a"/>
    <w:link w:val="a7"/>
    <w:uiPriority w:val="99"/>
    <w:unhideWhenUsed/>
    <w:rsid w:val="00517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714F"/>
  </w:style>
  <w:style w:type="character" w:styleId="a8">
    <w:name w:val="Hyperlink"/>
    <w:basedOn w:val="a0"/>
    <w:uiPriority w:val="99"/>
    <w:unhideWhenUsed/>
    <w:rsid w:val="001F25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F257B"/>
    <w:rPr>
      <w:color w:val="605E5C"/>
      <w:shd w:val="clear" w:color="auto" w:fill="E1DFDD"/>
    </w:rPr>
  </w:style>
  <w:style w:type="character" w:customStyle="1" w:styleId="s1">
    <w:name w:val="s1"/>
    <w:basedOn w:val="a0"/>
    <w:rsid w:val="001F257B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7-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98-1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5/98-%D0%B2%D1%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3664</Words>
  <Characters>2089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olena beljaeva</cp:lastModifiedBy>
  <cp:revision>7</cp:revision>
  <dcterms:created xsi:type="dcterms:W3CDTF">2023-10-07T08:12:00Z</dcterms:created>
  <dcterms:modified xsi:type="dcterms:W3CDTF">2023-10-11T19:12:00Z</dcterms:modified>
</cp:coreProperties>
</file>